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B" w:rsidRDefault="0048747B" w:rsidP="00B8346C">
      <w:pPr>
        <w:pStyle w:val="1"/>
        <w:tabs>
          <w:tab w:val="left" w:pos="5760"/>
        </w:tabs>
        <w:ind w:left="5760"/>
        <w:rPr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89"/>
      </w:tblGrid>
      <w:tr w:rsidR="00180B08" w:rsidRPr="002A26B1" w:rsidTr="000D0B47">
        <w:tc>
          <w:tcPr>
            <w:tcW w:w="5211" w:type="dxa"/>
          </w:tcPr>
          <w:p w:rsidR="00667552" w:rsidRDefault="00180B08" w:rsidP="000D0B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Рассмотрено </w:t>
            </w:r>
          </w:p>
          <w:p w:rsidR="00180B08" w:rsidRPr="002A26B1" w:rsidRDefault="00180B08" w:rsidP="000D0B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обрани</w:t>
            </w:r>
            <w:r w:rsidR="00667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трудового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оллектива</w:t>
            </w:r>
            <w:r w:rsidR="00667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протокол №4 от 16.12.2021г.</w:t>
            </w:r>
          </w:p>
          <w:p w:rsidR="00180B08" w:rsidRPr="002A26B1" w:rsidRDefault="00180B08" w:rsidP="000D0B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B08" w:rsidRPr="002A26B1" w:rsidRDefault="00180B08" w:rsidP="000D0B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</w:t>
            </w:r>
            <w:r w:rsidR="00667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D01F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приказу «О системе оплаты труда работников МАОУ ДО ДШИ ЦЕЛИНСКОГО РАЙОНА»</w:t>
            </w:r>
          </w:p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</w:t>
            </w:r>
            <w:r w:rsidR="0066755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.12.2021г. </w:t>
            </w:r>
            <w:r w:rsidRPr="00A27F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A27FFA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  <w:bookmarkStart w:id="0" w:name="_GoBack"/>
            <w:bookmarkEnd w:id="0"/>
          </w:p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МАОУ ДО ДШИ ЦЕЛИНСКОГО РАЙОНА</w:t>
            </w:r>
          </w:p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B08" w:rsidRPr="002A26B1" w:rsidRDefault="00180B08" w:rsidP="000D0B47">
            <w:pPr>
              <w:pStyle w:val="ConsPlusTitle"/>
              <w:widowControl/>
              <w:ind w:left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6B1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 Ивлева Н.В.</w:t>
            </w:r>
          </w:p>
        </w:tc>
      </w:tr>
    </w:tbl>
    <w:p w:rsidR="00180B08" w:rsidRDefault="00180B08" w:rsidP="00180B08">
      <w:pPr>
        <w:rPr>
          <w:lang w:eastAsia="ar-SA"/>
        </w:rPr>
      </w:pPr>
    </w:p>
    <w:p w:rsidR="0048747B" w:rsidRPr="00180B08" w:rsidRDefault="0048747B" w:rsidP="00180B0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57DA" w:rsidRPr="00667552" w:rsidRDefault="006657DA" w:rsidP="00B8346C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67552">
        <w:rPr>
          <w:rFonts w:ascii="Times New Roman" w:hAnsi="Times New Roman"/>
          <w:sz w:val="26"/>
          <w:szCs w:val="26"/>
        </w:rPr>
        <w:t>П</w:t>
      </w:r>
      <w:proofErr w:type="gramEnd"/>
      <w:r w:rsidRPr="00667552">
        <w:rPr>
          <w:rFonts w:ascii="Times New Roman" w:hAnsi="Times New Roman"/>
          <w:sz w:val="26"/>
          <w:szCs w:val="26"/>
        </w:rPr>
        <w:t xml:space="preserve"> О Л О Ж Е Н И Е</w:t>
      </w:r>
    </w:p>
    <w:p w:rsidR="00B8346C" w:rsidRPr="00667552" w:rsidRDefault="006657DA" w:rsidP="00B8346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>О порядке формирования и распределения внебюджетных средств</w:t>
      </w:r>
      <w:r w:rsidR="00B8346C" w:rsidRPr="00667552">
        <w:rPr>
          <w:rFonts w:ascii="Times New Roman" w:hAnsi="Times New Roman"/>
          <w:sz w:val="26"/>
          <w:szCs w:val="26"/>
        </w:rPr>
        <w:t xml:space="preserve"> </w:t>
      </w:r>
    </w:p>
    <w:p w:rsidR="006657DA" w:rsidRPr="00667552" w:rsidRDefault="00B8346C" w:rsidP="00B8346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>(средства от предпринимательской и иной приносящей доход деятельности)</w:t>
      </w:r>
    </w:p>
    <w:p w:rsidR="006657DA" w:rsidRPr="00667552" w:rsidRDefault="0000389A" w:rsidP="00180B0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>МАОУ ДО ДШИ ЦЕЛИНСКОГО РАЙОНА</w:t>
      </w:r>
    </w:p>
    <w:p w:rsidR="00180B08" w:rsidRPr="00667552" w:rsidRDefault="00180B08" w:rsidP="00180B0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40011D" w:rsidRPr="00667552" w:rsidRDefault="006657DA" w:rsidP="0026284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67552">
        <w:rPr>
          <w:sz w:val="26"/>
          <w:szCs w:val="26"/>
        </w:rPr>
        <w:tab/>
      </w:r>
      <w:proofErr w:type="gramStart"/>
      <w:r w:rsidRPr="00667552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</w:t>
      </w:r>
      <w:r w:rsidR="00577264" w:rsidRPr="00667552">
        <w:rPr>
          <w:rFonts w:ascii="Times New Roman" w:hAnsi="Times New Roman"/>
          <w:sz w:val="26"/>
          <w:szCs w:val="26"/>
        </w:rPr>
        <w:t xml:space="preserve"> </w:t>
      </w:r>
      <w:r w:rsidR="0040011D" w:rsidRPr="00667552">
        <w:rPr>
          <w:rFonts w:ascii="Times New Roman" w:hAnsi="Times New Roman"/>
          <w:sz w:val="26"/>
          <w:szCs w:val="26"/>
        </w:rPr>
        <w:t xml:space="preserve"> с Гражданским Кодексом Российской Федерации,</w:t>
      </w:r>
      <w:r w:rsidR="00B51E8E" w:rsidRPr="00667552">
        <w:rPr>
          <w:rFonts w:ascii="Times New Roman" w:hAnsi="Times New Roman"/>
          <w:sz w:val="26"/>
          <w:szCs w:val="26"/>
        </w:rPr>
        <w:t xml:space="preserve"> Федеральным  з</w:t>
      </w:r>
      <w:r w:rsidR="0040011D" w:rsidRPr="00667552">
        <w:rPr>
          <w:rFonts w:ascii="Times New Roman" w:hAnsi="Times New Roman"/>
          <w:sz w:val="26"/>
          <w:szCs w:val="26"/>
        </w:rPr>
        <w:t>аконом Российской Федерации «Об образовании</w:t>
      </w:r>
      <w:r w:rsidR="00B51E8E" w:rsidRPr="00667552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="0040011D" w:rsidRPr="00667552">
        <w:rPr>
          <w:rFonts w:ascii="Times New Roman" w:hAnsi="Times New Roman"/>
          <w:sz w:val="26"/>
          <w:szCs w:val="26"/>
        </w:rPr>
        <w:t>»</w:t>
      </w:r>
      <w:r w:rsidR="00B51E8E" w:rsidRPr="00667552">
        <w:rPr>
          <w:rFonts w:ascii="Times New Roman" w:hAnsi="Times New Roman"/>
          <w:sz w:val="26"/>
          <w:szCs w:val="26"/>
        </w:rPr>
        <w:t xml:space="preserve"> №273-ФЗ от 29.12.2012</w:t>
      </w:r>
      <w:r w:rsidR="0040011D" w:rsidRPr="00667552">
        <w:rPr>
          <w:rFonts w:ascii="Times New Roman" w:hAnsi="Times New Roman"/>
          <w:sz w:val="26"/>
          <w:szCs w:val="26"/>
        </w:rPr>
        <w:t xml:space="preserve">, Инструктивным письмом Министерства общего профессионального образования РФ от 15.12.1998 г. «О внебюджетных средствах образовательных учреждений», </w:t>
      </w:r>
      <w:r w:rsidR="005B3644" w:rsidRPr="00667552">
        <w:rPr>
          <w:rFonts w:ascii="Times New Roman" w:hAnsi="Times New Roman"/>
          <w:sz w:val="26"/>
          <w:szCs w:val="26"/>
        </w:rPr>
        <w:t xml:space="preserve">Постановлением Правительства РФ от 15. 08. 2013г. №706 «Об утверждении </w:t>
      </w:r>
      <w:r w:rsidR="0040011D" w:rsidRPr="00667552">
        <w:rPr>
          <w:rFonts w:ascii="Times New Roman" w:hAnsi="Times New Roman"/>
          <w:sz w:val="26"/>
          <w:szCs w:val="26"/>
        </w:rPr>
        <w:t>Правил</w:t>
      </w:r>
      <w:r w:rsidR="005B3644" w:rsidRPr="00667552">
        <w:rPr>
          <w:rFonts w:ascii="Times New Roman" w:hAnsi="Times New Roman"/>
          <w:sz w:val="26"/>
          <w:szCs w:val="26"/>
        </w:rPr>
        <w:t xml:space="preserve"> </w:t>
      </w:r>
      <w:r w:rsidR="0040011D" w:rsidRPr="00667552">
        <w:rPr>
          <w:rFonts w:ascii="Times New Roman" w:hAnsi="Times New Roman"/>
          <w:sz w:val="26"/>
          <w:szCs w:val="26"/>
        </w:rPr>
        <w:t xml:space="preserve"> оказания платных образовательных услуг, </w:t>
      </w:r>
      <w:r w:rsidR="005B3644" w:rsidRPr="00667552">
        <w:rPr>
          <w:rFonts w:ascii="Times New Roman" w:hAnsi="Times New Roman"/>
          <w:sz w:val="26"/>
          <w:szCs w:val="26"/>
        </w:rPr>
        <w:t xml:space="preserve"> П</w:t>
      </w:r>
      <w:r w:rsidR="00577264" w:rsidRPr="00667552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proofErr w:type="spellStart"/>
      <w:r w:rsidR="00577264" w:rsidRPr="00667552">
        <w:rPr>
          <w:rFonts w:ascii="Times New Roman" w:hAnsi="Times New Roman"/>
          <w:sz w:val="26"/>
          <w:szCs w:val="26"/>
        </w:rPr>
        <w:t>Целинского</w:t>
      </w:r>
      <w:proofErr w:type="spellEnd"/>
      <w:r w:rsidR="00577264" w:rsidRPr="00667552">
        <w:rPr>
          <w:rFonts w:ascii="Times New Roman" w:hAnsi="Times New Roman"/>
          <w:sz w:val="26"/>
          <w:szCs w:val="26"/>
        </w:rPr>
        <w:t xml:space="preserve"> района от </w:t>
      </w:r>
      <w:r w:rsidR="005B3644" w:rsidRPr="00667552">
        <w:rPr>
          <w:rFonts w:ascii="Times New Roman" w:hAnsi="Times New Roman"/>
          <w:sz w:val="26"/>
          <w:szCs w:val="26"/>
        </w:rPr>
        <w:t>25.07</w:t>
      </w:r>
      <w:r w:rsidR="00577264" w:rsidRPr="00667552">
        <w:rPr>
          <w:rFonts w:ascii="Times New Roman" w:hAnsi="Times New Roman"/>
          <w:sz w:val="26"/>
          <w:szCs w:val="26"/>
        </w:rPr>
        <w:t>.</w:t>
      </w:r>
      <w:r w:rsidR="005B3644" w:rsidRPr="00667552">
        <w:rPr>
          <w:rFonts w:ascii="Times New Roman" w:hAnsi="Times New Roman"/>
          <w:sz w:val="26"/>
          <w:szCs w:val="26"/>
        </w:rPr>
        <w:t>2014</w:t>
      </w:r>
      <w:r w:rsidR="00577264" w:rsidRPr="00667552">
        <w:rPr>
          <w:rFonts w:ascii="Times New Roman" w:hAnsi="Times New Roman"/>
          <w:sz w:val="26"/>
          <w:szCs w:val="26"/>
        </w:rPr>
        <w:t>г.</w:t>
      </w:r>
      <w:r w:rsidR="005B3644" w:rsidRPr="00667552">
        <w:rPr>
          <w:rFonts w:ascii="Times New Roman" w:hAnsi="Times New Roman"/>
          <w:sz w:val="26"/>
          <w:szCs w:val="26"/>
        </w:rPr>
        <w:t xml:space="preserve"> №583</w:t>
      </w:r>
      <w:proofErr w:type="gramEnd"/>
      <w:r w:rsidR="00733870" w:rsidRPr="00667552">
        <w:rPr>
          <w:rFonts w:ascii="Times New Roman" w:hAnsi="Times New Roman"/>
          <w:sz w:val="26"/>
          <w:szCs w:val="26"/>
        </w:rPr>
        <w:t xml:space="preserve"> «Об утверждении положения о порядке расчета размеров частичной оплаты за </w:t>
      </w:r>
      <w:proofErr w:type="gramStart"/>
      <w:r w:rsidR="00733870" w:rsidRPr="00667552">
        <w:rPr>
          <w:rFonts w:ascii="Times New Roman" w:hAnsi="Times New Roman"/>
          <w:sz w:val="26"/>
          <w:szCs w:val="26"/>
        </w:rPr>
        <w:t>обучение</w:t>
      </w:r>
      <w:proofErr w:type="gramEnd"/>
      <w:r w:rsidR="00733870" w:rsidRPr="00667552">
        <w:rPr>
          <w:rFonts w:ascii="Times New Roman" w:hAnsi="Times New Roman"/>
          <w:sz w:val="26"/>
          <w:szCs w:val="26"/>
        </w:rPr>
        <w:t xml:space="preserve"> по дополнительным образовательным программам»</w:t>
      </w:r>
      <w:r w:rsidR="00BA4AFE" w:rsidRPr="00667552">
        <w:rPr>
          <w:rFonts w:ascii="Times New Roman" w:hAnsi="Times New Roman"/>
          <w:sz w:val="26"/>
          <w:szCs w:val="26"/>
        </w:rPr>
        <w:t xml:space="preserve">, </w:t>
      </w:r>
      <w:r w:rsidR="00577264" w:rsidRPr="00667552">
        <w:rPr>
          <w:rFonts w:ascii="Times New Roman" w:hAnsi="Times New Roman"/>
          <w:sz w:val="26"/>
          <w:szCs w:val="26"/>
        </w:rPr>
        <w:t>определяет общие принципы формирования и распределения средств, полученных от оплаты за обучение  и направлению средств на повышение эффективности использования дополнительных источников финансирования</w:t>
      </w:r>
    </w:p>
    <w:p w:rsidR="006657DA" w:rsidRPr="00667552" w:rsidRDefault="00B8346C" w:rsidP="00B8346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>1.</w:t>
      </w:r>
      <w:r w:rsidR="006657DA" w:rsidRPr="00667552">
        <w:rPr>
          <w:rFonts w:ascii="Times New Roman" w:hAnsi="Times New Roman"/>
          <w:sz w:val="26"/>
          <w:szCs w:val="26"/>
        </w:rPr>
        <w:t>Порядок формирования внебюджетных средств</w:t>
      </w:r>
    </w:p>
    <w:p w:rsidR="006657DA" w:rsidRPr="00667552" w:rsidRDefault="00BA4AFE" w:rsidP="0026284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1.1. </w:t>
      </w:r>
      <w:r w:rsidR="006657DA" w:rsidRPr="00667552">
        <w:rPr>
          <w:rFonts w:ascii="Times New Roman" w:hAnsi="Times New Roman"/>
          <w:sz w:val="26"/>
          <w:szCs w:val="26"/>
        </w:rPr>
        <w:t xml:space="preserve">Внебюджетные средства формируются за счет благотворительных пожертвований от физических и юридических лиц, </w:t>
      </w: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6657DA" w:rsidRPr="00667552">
        <w:rPr>
          <w:rFonts w:ascii="Times New Roman" w:hAnsi="Times New Roman"/>
          <w:sz w:val="26"/>
          <w:szCs w:val="26"/>
        </w:rPr>
        <w:t>за оказания платных услуг населению</w:t>
      </w:r>
      <w:r w:rsidR="008B4B00" w:rsidRPr="00667552">
        <w:rPr>
          <w:rFonts w:ascii="Times New Roman" w:hAnsi="Times New Roman"/>
          <w:sz w:val="26"/>
          <w:szCs w:val="26"/>
        </w:rPr>
        <w:t xml:space="preserve"> и</w:t>
      </w:r>
      <w:r w:rsidRPr="00667552">
        <w:rPr>
          <w:rFonts w:ascii="Times New Roman" w:hAnsi="Times New Roman"/>
          <w:sz w:val="26"/>
          <w:szCs w:val="26"/>
        </w:rPr>
        <w:t xml:space="preserve"> частичной оплаты за услуги по обучению</w:t>
      </w:r>
      <w:r w:rsidR="006657DA" w:rsidRPr="00667552">
        <w:rPr>
          <w:rFonts w:ascii="Times New Roman" w:hAnsi="Times New Roman"/>
          <w:sz w:val="26"/>
          <w:szCs w:val="26"/>
        </w:rPr>
        <w:t xml:space="preserve"> </w:t>
      </w: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6657DA" w:rsidRPr="00667552">
        <w:rPr>
          <w:rFonts w:ascii="Times New Roman" w:hAnsi="Times New Roman"/>
          <w:sz w:val="26"/>
          <w:szCs w:val="26"/>
        </w:rPr>
        <w:t xml:space="preserve">  в М</w:t>
      </w:r>
      <w:r w:rsidRPr="00667552">
        <w:rPr>
          <w:rFonts w:ascii="Times New Roman" w:hAnsi="Times New Roman"/>
          <w:sz w:val="26"/>
          <w:szCs w:val="26"/>
        </w:rPr>
        <w:t>А</w:t>
      </w:r>
      <w:r w:rsidR="006657DA" w:rsidRPr="00667552">
        <w:rPr>
          <w:rFonts w:ascii="Times New Roman" w:hAnsi="Times New Roman"/>
          <w:sz w:val="26"/>
          <w:szCs w:val="26"/>
        </w:rPr>
        <w:t>ОУ ДО</w:t>
      </w:r>
      <w:r w:rsidR="00AC7D1E" w:rsidRPr="00667552">
        <w:rPr>
          <w:rFonts w:ascii="Times New Roman" w:hAnsi="Times New Roman"/>
          <w:sz w:val="26"/>
          <w:szCs w:val="26"/>
        </w:rPr>
        <w:t xml:space="preserve"> </w:t>
      </w:r>
      <w:r w:rsidR="006657DA" w:rsidRPr="00667552">
        <w:rPr>
          <w:rFonts w:ascii="Times New Roman" w:hAnsi="Times New Roman"/>
          <w:sz w:val="26"/>
          <w:szCs w:val="26"/>
        </w:rPr>
        <w:t xml:space="preserve"> </w:t>
      </w:r>
      <w:r w:rsidRPr="00667552">
        <w:rPr>
          <w:rFonts w:ascii="Times New Roman" w:hAnsi="Times New Roman"/>
          <w:sz w:val="26"/>
          <w:szCs w:val="26"/>
        </w:rPr>
        <w:t xml:space="preserve"> ДШИ</w:t>
      </w:r>
      <w:r w:rsidR="006657DA" w:rsidRPr="00667552">
        <w:rPr>
          <w:rFonts w:ascii="Times New Roman" w:hAnsi="Times New Roman"/>
          <w:sz w:val="26"/>
          <w:szCs w:val="26"/>
        </w:rPr>
        <w:t xml:space="preserve"> </w:t>
      </w:r>
      <w:r w:rsidR="00AC7D1E" w:rsidRPr="00667552">
        <w:rPr>
          <w:rFonts w:ascii="Times New Roman" w:hAnsi="Times New Roman"/>
          <w:sz w:val="26"/>
          <w:szCs w:val="26"/>
        </w:rPr>
        <w:t>ЦЕЛИНСКОГО РАЙОНА</w:t>
      </w:r>
      <w:r w:rsidR="006657DA" w:rsidRPr="00667552">
        <w:rPr>
          <w:rFonts w:ascii="Times New Roman" w:hAnsi="Times New Roman"/>
          <w:sz w:val="26"/>
          <w:szCs w:val="26"/>
        </w:rPr>
        <w:t>.</w:t>
      </w:r>
    </w:p>
    <w:p w:rsidR="006657DA" w:rsidRPr="00667552" w:rsidRDefault="00BA4AFE" w:rsidP="0026284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1.2. </w:t>
      </w:r>
      <w:r w:rsidR="006657DA" w:rsidRPr="00667552">
        <w:rPr>
          <w:rFonts w:ascii="Times New Roman" w:hAnsi="Times New Roman"/>
          <w:sz w:val="26"/>
          <w:szCs w:val="26"/>
        </w:rPr>
        <w:t>Благотворительные пожертвования от физических и юридических лиц поступают исключительно на добровольной основе и размерами не ограничиваются.</w:t>
      </w:r>
    </w:p>
    <w:p w:rsidR="006657DA" w:rsidRPr="00667552" w:rsidRDefault="00BA4AFE" w:rsidP="0026284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1.3. </w:t>
      </w:r>
      <w:r w:rsidR="006657DA" w:rsidRPr="00667552">
        <w:rPr>
          <w:rFonts w:ascii="Times New Roman" w:hAnsi="Times New Roman"/>
          <w:sz w:val="26"/>
          <w:szCs w:val="26"/>
        </w:rPr>
        <w:t xml:space="preserve">Размер </w:t>
      </w:r>
      <w:r w:rsidRPr="00667552">
        <w:rPr>
          <w:rFonts w:ascii="Times New Roman" w:hAnsi="Times New Roman"/>
          <w:sz w:val="26"/>
          <w:szCs w:val="26"/>
        </w:rPr>
        <w:t xml:space="preserve">частичной </w:t>
      </w:r>
      <w:r w:rsidR="006657DA" w:rsidRPr="00667552">
        <w:rPr>
          <w:rFonts w:ascii="Times New Roman" w:hAnsi="Times New Roman"/>
          <w:sz w:val="26"/>
          <w:szCs w:val="26"/>
        </w:rPr>
        <w:t>оплаты за обучение в М</w:t>
      </w:r>
      <w:r w:rsidRPr="00667552">
        <w:rPr>
          <w:rFonts w:ascii="Times New Roman" w:hAnsi="Times New Roman"/>
          <w:sz w:val="26"/>
          <w:szCs w:val="26"/>
        </w:rPr>
        <w:t>А</w:t>
      </w:r>
      <w:r w:rsidR="006657DA" w:rsidRPr="00667552">
        <w:rPr>
          <w:rFonts w:ascii="Times New Roman" w:hAnsi="Times New Roman"/>
          <w:sz w:val="26"/>
          <w:szCs w:val="26"/>
        </w:rPr>
        <w:t>ОУ ДО</w:t>
      </w:r>
      <w:r w:rsidR="00AC7D1E" w:rsidRPr="00667552">
        <w:rPr>
          <w:rFonts w:ascii="Times New Roman" w:hAnsi="Times New Roman"/>
          <w:sz w:val="26"/>
          <w:szCs w:val="26"/>
        </w:rPr>
        <w:t xml:space="preserve"> </w:t>
      </w:r>
      <w:r w:rsidRPr="00667552">
        <w:rPr>
          <w:rFonts w:ascii="Times New Roman" w:hAnsi="Times New Roman"/>
          <w:sz w:val="26"/>
          <w:szCs w:val="26"/>
        </w:rPr>
        <w:t xml:space="preserve"> ДШИ</w:t>
      </w:r>
      <w:r w:rsidR="006657DA" w:rsidRPr="00667552">
        <w:rPr>
          <w:rFonts w:ascii="Times New Roman" w:hAnsi="Times New Roman"/>
          <w:sz w:val="26"/>
          <w:szCs w:val="26"/>
        </w:rPr>
        <w:t xml:space="preserve"> </w:t>
      </w:r>
      <w:r w:rsidR="00AC7D1E" w:rsidRPr="00667552">
        <w:rPr>
          <w:rFonts w:ascii="Times New Roman" w:hAnsi="Times New Roman"/>
          <w:sz w:val="26"/>
          <w:szCs w:val="26"/>
        </w:rPr>
        <w:t>ЦЕЛИНСКОГО РАЙОНА</w:t>
      </w:r>
      <w:r w:rsidR="006657DA" w:rsidRPr="00667552">
        <w:rPr>
          <w:rFonts w:ascii="Times New Roman" w:hAnsi="Times New Roman"/>
          <w:sz w:val="26"/>
          <w:szCs w:val="26"/>
        </w:rPr>
        <w:t xml:space="preserve"> принимается на Совете школы и утверждается</w:t>
      </w:r>
      <w:r w:rsidRPr="00667552">
        <w:rPr>
          <w:rFonts w:ascii="Times New Roman" w:hAnsi="Times New Roman"/>
          <w:sz w:val="26"/>
          <w:szCs w:val="26"/>
        </w:rPr>
        <w:t xml:space="preserve"> приказом директора, на основании постановления Администрации </w:t>
      </w:r>
      <w:proofErr w:type="spellStart"/>
      <w:r w:rsidRPr="00667552">
        <w:rPr>
          <w:rFonts w:ascii="Times New Roman" w:hAnsi="Times New Roman"/>
          <w:sz w:val="26"/>
          <w:szCs w:val="26"/>
        </w:rPr>
        <w:t>Целинского</w:t>
      </w:r>
      <w:proofErr w:type="spellEnd"/>
      <w:r w:rsidRPr="00667552">
        <w:rPr>
          <w:rFonts w:ascii="Times New Roman" w:hAnsi="Times New Roman"/>
          <w:sz w:val="26"/>
          <w:szCs w:val="26"/>
        </w:rPr>
        <w:t xml:space="preserve"> района</w:t>
      </w:r>
      <w:r w:rsidR="00AC7D1E" w:rsidRPr="00667552">
        <w:rPr>
          <w:rFonts w:ascii="Times New Roman" w:hAnsi="Times New Roman"/>
          <w:sz w:val="26"/>
          <w:szCs w:val="26"/>
        </w:rPr>
        <w:t xml:space="preserve"> №</w:t>
      </w:r>
      <w:r w:rsidR="00262842" w:rsidRPr="00667552">
        <w:rPr>
          <w:rFonts w:ascii="Times New Roman" w:hAnsi="Times New Roman"/>
          <w:sz w:val="26"/>
          <w:szCs w:val="26"/>
        </w:rPr>
        <w:t xml:space="preserve"> </w:t>
      </w:r>
      <w:r w:rsidR="00AC7D1E" w:rsidRPr="00667552">
        <w:rPr>
          <w:rFonts w:ascii="Times New Roman" w:hAnsi="Times New Roman"/>
          <w:sz w:val="26"/>
          <w:szCs w:val="26"/>
        </w:rPr>
        <w:t>583</w:t>
      </w:r>
      <w:r w:rsidRPr="00667552">
        <w:rPr>
          <w:rFonts w:ascii="Times New Roman" w:hAnsi="Times New Roman"/>
          <w:sz w:val="26"/>
          <w:szCs w:val="26"/>
        </w:rPr>
        <w:t xml:space="preserve"> от </w:t>
      </w:r>
      <w:r w:rsidR="00AC7D1E" w:rsidRPr="00667552">
        <w:rPr>
          <w:rFonts w:ascii="Times New Roman" w:hAnsi="Times New Roman"/>
          <w:sz w:val="26"/>
          <w:szCs w:val="26"/>
        </w:rPr>
        <w:t>25.07</w:t>
      </w:r>
      <w:r w:rsidRPr="00667552">
        <w:rPr>
          <w:rFonts w:ascii="Times New Roman" w:hAnsi="Times New Roman"/>
          <w:sz w:val="26"/>
          <w:szCs w:val="26"/>
        </w:rPr>
        <w:t>.201</w:t>
      </w:r>
      <w:r w:rsidR="00AC7D1E" w:rsidRPr="00667552">
        <w:rPr>
          <w:rFonts w:ascii="Times New Roman" w:hAnsi="Times New Roman"/>
          <w:sz w:val="26"/>
          <w:szCs w:val="26"/>
        </w:rPr>
        <w:t>4</w:t>
      </w:r>
      <w:r w:rsidRPr="00667552">
        <w:rPr>
          <w:rFonts w:ascii="Times New Roman" w:hAnsi="Times New Roman"/>
          <w:sz w:val="26"/>
          <w:szCs w:val="26"/>
        </w:rPr>
        <w:t>г</w:t>
      </w:r>
      <w:r w:rsidR="006657DA" w:rsidRPr="00667552">
        <w:rPr>
          <w:rFonts w:ascii="Times New Roman" w:hAnsi="Times New Roman"/>
          <w:sz w:val="26"/>
          <w:szCs w:val="26"/>
        </w:rPr>
        <w:t>.</w:t>
      </w:r>
    </w:p>
    <w:p w:rsidR="006657DA" w:rsidRPr="00667552" w:rsidRDefault="006657DA" w:rsidP="0026284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584C82" w:rsidRPr="00667552">
        <w:rPr>
          <w:rFonts w:ascii="Times New Roman" w:hAnsi="Times New Roman"/>
          <w:sz w:val="26"/>
          <w:szCs w:val="26"/>
        </w:rPr>
        <w:tab/>
      </w:r>
      <w:r w:rsidR="00BA4AFE" w:rsidRPr="00667552">
        <w:rPr>
          <w:rFonts w:ascii="Times New Roman" w:hAnsi="Times New Roman"/>
          <w:sz w:val="26"/>
          <w:szCs w:val="26"/>
        </w:rPr>
        <w:t xml:space="preserve">1.4. </w:t>
      </w:r>
      <w:r w:rsidRPr="00667552">
        <w:rPr>
          <w:rFonts w:ascii="Times New Roman" w:hAnsi="Times New Roman"/>
          <w:sz w:val="26"/>
          <w:szCs w:val="26"/>
        </w:rPr>
        <w:t xml:space="preserve">Изменение размеров, тарифов оплаты за обучение производится образовательным учреждением самостоятельно, решением Совета школы на </w:t>
      </w:r>
      <w:r w:rsidR="00BA4AFE" w:rsidRPr="00667552">
        <w:rPr>
          <w:rFonts w:ascii="Times New Roman" w:hAnsi="Times New Roman"/>
          <w:sz w:val="26"/>
          <w:szCs w:val="26"/>
        </w:rPr>
        <w:t>основании законодательных актов</w:t>
      </w:r>
      <w:r w:rsidRPr="00667552">
        <w:rPr>
          <w:rFonts w:ascii="Times New Roman" w:hAnsi="Times New Roman"/>
          <w:sz w:val="26"/>
          <w:szCs w:val="26"/>
        </w:rPr>
        <w:t>.</w:t>
      </w:r>
    </w:p>
    <w:p w:rsidR="006657DA" w:rsidRPr="00667552" w:rsidRDefault="006657DA" w:rsidP="0026284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584C82" w:rsidRPr="00667552">
        <w:rPr>
          <w:rFonts w:ascii="Times New Roman" w:hAnsi="Times New Roman"/>
          <w:sz w:val="26"/>
          <w:szCs w:val="26"/>
        </w:rPr>
        <w:tab/>
      </w: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BA4AFE" w:rsidRPr="00667552">
        <w:rPr>
          <w:rFonts w:ascii="Times New Roman" w:hAnsi="Times New Roman"/>
          <w:sz w:val="26"/>
          <w:szCs w:val="26"/>
        </w:rPr>
        <w:t xml:space="preserve">1.5. </w:t>
      </w:r>
      <w:r w:rsidRPr="00667552">
        <w:rPr>
          <w:rFonts w:ascii="Times New Roman" w:hAnsi="Times New Roman"/>
          <w:sz w:val="26"/>
          <w:szCs w:val="26"/>
        </w:rPr>
        <w:t>Оплата за обучение вносится в течение учебного года с сентября по май включительно через ОСБ 5203 до 10 числа оплачиваемого  месяца.</w:t>
      </w:r>
    </w:p>
    <w:p w:rsidR="00BD5280" w:rsidRPr="00667552" w:rsidRDefault="006657DA" w:rsidP="00AC7D1E">
      <w:pPr>
        <w:pStyle w:val="a5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   </w:t>
      </w:r>
      <w:r w:rsidR="00BA4AFE" w:rsidRPr="00667552">
        <w:rPr>
          <w:rFonts w:ascii="Times New Roman" w:hAnsi="Times New Roman"/>
          <w:sz w:val="26"/>
          <w:szCs w:val="26"/>
        </w:rPr>
        <w:tab/>
      </w:r>
      <w:r w:rsidR="00AC7D1E" w:rsidRPr="00667552">
        <w:rPr>
          <w:rFonts w:ascii="Times New Roman" w:hAnsi="Times New Roman"/>
          <w:sz w:val="26"/>
          <w:szCs w:val="26"/>
        </w:rPr>
        <w:t xml:space="preserve"> </w:t>
      </w:r>
    </w:p>
    <w:p w:rsidR="006657DA" w:rsidRPr="00667552" w:rsidRDefault="00BD5280" w:rsidP="00BD5280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2. </w:t>
      </w:r>
      <w:r w:rsidR="006657DA" w:rsidRPr="00667552">
        <w:rPr>
          <w:rFonts w:ascii="Times New Roman" w:hAnsi="Times New Roman"/>
          <w:sz w:val="26"/>
          <w:szCs w:val="26"/>
        </w:rPr>
        <w:t>Порядок распределения внебюджетных средств</w:t>
      </w:r>
    </w:p>
    <w:p w:rsidR="006657DA" w:rsidRPr="00667552" w:rsidRDefault="00BD5280" w:rsidP="00BD5280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2.1. </w:t>
      </w:r>
      <w:r w:rsidR="006657DA" w:rsidRPr="00667552">
        <w:rPr>
          <w:rFonts w:ascii="Times New Roman" w:hAnsi="Times New Roman"/>
          <w:sz w:val="26"/>
          <w:szCs w:val="26"/>
        </w:rPr>
        <w:t>Благотворительные пожертвования от физических и юридических лиц используются на материально-техническое и социальное развитие школы.</w:t>
      </w:r>
    </w:p>
    <w:p w:rsidR="006657DA" w:rsidRPr="00667552" w:rsidRDefault="00BD5280" w:rsidP="00AC7D1E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="006657DA" w:rsidRPr="00667552">
        <w:rPr>
          <w:rFonts w:ascii="Times New Roman" w:hAnsi="Times New Roman"/>
          <w:sz w:val="26"/>
          <w:szCs w:val="26"/>
        </w:rPr>
        <w:t xml:space="preserve">Средства, полученные  за </w:t>
      </w:r>
      <w:r w:rsidRPr="00667552">
        <w:rPr>
          <w:rFonts w:ascii="Times New Roman" w:hAnsi="Times New Roman"/>
          <w:sz w:val="26"/>
          <w:szCs w:val="26"/>
        </w:rPr>
        <w:t>услуги по обучению</w:t>
      </w:r>
      <w:r w:rsidR="006657DA" w:rsidRPr="00667552">
        <w:rPr>
          <w:rFonts w:ascii="Times New Roman" w:hAnsi="Times New Roman"/>
          <w:sz w:val="26"/>
          <w:szCs w:val="26"/>
        </w:rPr>
        <w:t xml:space="preserve"> детей в М</w:t>
      </w:r>
      <w:r w:rsidRPr="00667552">
        <w:rPr>
          <w:rFonts w:ascii="Times New Roman" w:hAnsi="Times New Roman"/>
          <w:sz w:val="26"/>
          <w:szCs w:val="26"/>
        </w:rPr>
        <w:t>А</w:t>
      </w:r>
      <w:r w:rsidR="006657DA" w:rsidRPr="00667552">
        <w:rPr>
          <w:rFonts w:ascii="Times New Roman" w:hAnsi="Times New Roman"/>
          <w:sz w:val="26"/>
          <w:szCs w:val="26"/>
        </w:rPr>
        <w:t>ОУ</w:t>
      </w: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6657DA" w:rsidRPr="00667552">
        <w:rPr>
          <w:rFonts w:ascii="Times New Roman" w:hAnsi="Times New Roman"/>
          <w:sz w:val="26"/>
          <w:szCs w:val="26"/>
        </w:rPr>
        <w:t>ДО</w:t>
      </w:r>
      <w:r w:rsidR="00AC7D1E" w:rsidRPr="00667552">
        <w:rPr>
          <w:rFonts w:ascii="Times New Roman" w:hAnsi="Times New Roman"/>
          <w:sz w:val="26"/>
          <w:szCs w:val="26"/>
        </w:rPr>
        <w:t xml:space="preserve"> </w:t>
      </w:r>
      <w:r w:rsidR="006657DA" w:rsidRPr="00667552">
        <w:rPr>
          <w:rFonts w:ascii="Times New Roman" w:hAnsi="Times New Roman"/>
          <w:sz w:val="26"/>
          <w:szCs w:val="26"/>
        </w:rPr>
        <w:t xml:space="preserve"> </w:t>
      </w:r>
      <w:r w:rsidRPr="00667552">
        <w:rPr>
          <w:rFonts w:ascii="Times New Roman" w:hAnsi="Times New Roman"/>
          <w:sz w:val="26"/>
          <w:szCs w:val="26"/>
        </w:rPr>
        <w:t xml:space="preserve"> ДШИ</w:t>
      </w:r>
      <w:r w:rsidR="00AC7D1E" w:rsidRPr="00667552">
        <w:rPr>
          <w:rFonts w:ascii="Times New Roman" w:hAnsi="Times New Roman"/>
          <w:sz w:val="26"/>
          <w:szCs w:val="26"/>
        </w:rPr>
        <w:t xml:space="preserve"> ЦЕЛИНСКОГО РАЙОНА </w:t>
      </w:r>
      <w:r w:rsidR="006657DA" w:rsidRPr="00667552">
        <w:rPr>
          <w:rFonts w:ascii="Times New Roman" w:hAnsi="Times New Roman"/>
          <w:sz w:val="26"/>
          <w:szCs w:val="26"/>
        </w:rPr>
        <w:t xml:space="preserve">распределяются </w:t>
      </w:r>
      <w:proofErr w:type="gramStart"/>
      <w:r w:rsidR="006657DA" w:rsidRPr="00667552">
        <w:rPr>
          <w:rFonts w:ascii="Times New Roman" w:hAnsi="Times New Roman"/>
          <w:sz w:val="26"/>
          <w:szCs w:val="26"/>
        </w:rPr>
        <w:t>согл</w:t>
      </w:r>
      <w:r w:rsidRPr="00667552">
        <w:rPr>
          <w:rFonts w:ascii="Times New Roman" w:hAnsi="Times New Roman"/>
          <w:sz w:val="26"/>
          <w:szCs w:val="26"/>
        </w:rPr>
        <w:t xml:space="preserve">асно </w:t>
      </w:r>
      <w:r w:rsidR="00AC7D1E" w:rsidRPr="00667552">
        <w:rPr>
          <w:rFonts w:ascii="Times New Roman" w:hAnsi="Times New Roman"/>
          <w:sz w:val="26"/>
          <w:szCs w:val="26"/>
        </w:rPr>
        <w:t>плана</w:t>
      </w:r>
      <w:proofErr w:type="gramEnd"/>
      <w:r w:rsidR="00AC7D1E" w:rsidRPr="00667552">
        <w:rPr>
          <w:rFonts w:ascii="Times New Roman" w:hAnsi="Times New Roman"/>
          <w:sz w:val="26"/>
          <w:szCs w:val="26"/>
        </w:rPr>
        <w:t xml:space="preserve"> финансово-хозяйственной деятельности</w:t>
      </w:r>
      <w:r w:rsidRPr="00667552">
        <w:rPr>
          <w:rFonts w:ascii="Times New Roman" w:hAnsi="Times New Roman"/>
          <w:sz w:val="26"/>
          <w:szCs w:val="26"/>
        </w:rPr>
        <w:t>, у</w:t>
      </w:r>
      <w:r w:rsidR="006657DA" w:rsidRPr="00667552">
        <w:rPr>
          <w:rFonts w:ascii="Times New Roman" w:hAnsi="Times New Roman"/>
          <w:sz w:val="26"/>
          <w:szCs w:val="26"/>
        </w:rPr>
        <w:t xml:space="preserve">твержденной </w:t>
      </w:r>
      <w:r w:rsidRPr="00667552">
        <w:rPr>
          <w:rFonts w:ascii="Times New Roman" w:hAnsi="Times New Roman"/>
          <w:sz w:val="26"/>
          <w:szCs w:val="26"/>
        </w:rPr>
        <w:t xml:space="preserve"> директором.</w:t>
      </w:r>
    </w:p>
    <w:p w:rsidR="006657DA" w:rsidRPr="00667552" w:rsidRDefault="006657DA" w:rsidP="00167C4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BD5280" w:rsidRPr="00667552">
        <w:rPr>
          <w:rFonts w:ascii="Times New Roman" w:hAnsi="Times New Roman"/>
          <w:sz w:val="26"/>
          <w:szCs w:val="26"/>
        </w:rPr>
        <w:tab/>
        <w:t xml:space="preserve">2.3. </w:t>
      </w:r>
      <w:proofErr w:type="gramStart"/>
      <w:r w:rsidR="004A221A" w:rsidRPr="00667552">
        <w:rPr>
          <w:rFonts w:ascii="Times New Roman" w:hAnsi="Times New Roman"/>
          <w:sz w:val="26"/>
          <w:szCs w:val="26"/>
        </w:rPr>
        <w:t>План финансово-хозяйственной деятельности</w:t>
      </w:r>
      <w:r w:rsidR="00AC7D1E" w:rsidRPr="00667552">
        <w:rPr>
          <w:rFonts w:ascii="Times New Roman" w:hAnsi="Times New Roman"/>
          <w:sz w:val="26"/>
          <w:szCs w:val="26"/>
        </w:rPr>
        <w:t xml:space="preserve"> </w:t>
      </w:r>
      <w:r w:rsidRPr="00667552">
        <w:rPr>
          <w:rFonts w:ascii="Times New Roman" w:hAnsi="Times New Roman"/>
          <w:sz w:val="26"/>
          <w:szCs w:val="26"/>
        </w:rPr>
        <w:t xml:space="preserve"> составляется согласно планируемых расходов на содержание материально-технической базы М</w:t>
      </w:r>
      <w:r w:rsidR="00BD5280" w:rsidRPr="00667552">
        <w:rPr>
          <w:rFonts w:ascii="Times New Roman" w:hAnsi="Times New Roman"/>
          <w:sz w:val="26"/>
          <w:szCs w:val="26"/>
        </w:rPr>
        <w:t>А</w:t>
      </w:r>
      <w:r w:rsidRPr="00667552">
        <w:rPr>
          <w:rFonts w:ascii="Times New Roman" w:hAnsi="Times New Roman"/>
          <w:sz w:val="26"/>
          <w:szCs w:val="26"/>
        </w:rPr>
        <w:t>ОУ ДО</w:t>
      </w:r>
      <w:r w:rsidR="004A221A" w:rsidRPr="00667552">
        <w:rPr>
          <w:rFonts w:ascii="Times New Roman" w:hAnsi="Times New Roman"/>
          <w:sz w:val="26"/>
          <w:szCs w:val="26"/>
        </w:rPr>
        <w:t xml:space="preserve"> </w:t>
      </w: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BD5280" w:rsidRPr="00667552">
        <w:rPr>
          <w:rFonts w:ascii="Times New Roman" w:hAnsi="Times New Roman"/>
          <w:sz w:val="26"/>
          <w:szCs w:val="26"/>
        </w:rPr>
        <w:t xml:space="preserve"> ДШИ</w:t>
      </w: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4A221A" w:rsidRPr="00667552">
        <w:rPr>
          <w:rFonts w:ascii="Times New Roman" w:hAnsi="Times New Roman"/>
          <w:sz w:val="26"/>
          <w:szCs w:val="26"/>
        </w:rPr>
        <w:t>ЦЕЛИНСКОГО РАЙОНА</w:t>
      </w:r>
      <w:r w:rsidR="00BD5280" w:rsidRPr="00667552">
        <w:rPr>
          <w:rFonts w:ascii="Times New Roman" w:hAnsi="Times New Roman"/>
          <w:sz w:val="26"/>
          <w:szCs w:val="26"/>
        </w:rPr>
        <w:t>, увеличение стоимости основных средств, оплату различных услуг,</w:t>
      </w:r>
      <w:r w:rsidR="002F68A8" w:rsidRPr="00667552">
        <w:rPr>
          <w:rFonts w:ascii="Times New Roman" w:hAnsi="Times New Roman"/>
          <w:sz w:val="26"/>
          <w:szCs w:val="26"/>
        </w:rPr>
        <w:t xml:space="preserve"> услуги связи, транспортные услуги,</w:t>
      </w:r>
      <w:r w:rsidR="00BD5280" w:rsidRPr="00667552">
        <w:rPr>
          <w:rFonts w:ascii="Times New Roman" w:hAnsi="Times New Roman"/>
          <w:sz w:val="26"/>
          <w:szCs w:val="26"/>
        </w:rPr>
        <w:t xml:space="preserve"> текущие расходы</w:t>
      </w:r>
      <w:r w:rsidR="002F68A8" w:rsidRPr="00667552">
        <w:rPr>
          <w:rFonts w:ascii="Times New Roman" w:hAnsi="Times New Roman"/>
          <w:sz w:val="26"/>
          <w:szCs w:val="26"/>
        </w:rPr>
        <w:t xml:space="preserve">, командировочные расходы, </w:t>
      </w:r>
      <w:r w:rsidR="00304133" w:rsidRPr="00667552">
        <w:rPr>
          <w:rFonts w:ascii="Times New Roman" w:hAnsi="Times New Roman"/>
          <w:sz w:val="26"/>
          <w:szCs w:val="26"/>
        </w:rPr>
        <w:t xml:space="preserve">капитальный ремонт, ремонт, </w:t>
      </w:r>
      <w:r w:rsidR="002F68A8" w:rsidRPr="00667552">
        <w:rPr>
          <w:rFonts w:ascii="Times New Roman" w:hAnsi="Times New Roman"/>
          <w:sz w:val="26"/>
          <w:szCs w:val="26"/>
        </w:rPr>
        <w:t>участие в конкурсах</w:t>
      </w:r>
      <w:r w:rsidRPr="00667552">
        <w:rPr>
          <w:rFonts w:ascii="Times New Roman" w:hAnsi="Times New Roman"/>
          <w:sz w:val="26"/>
          <w:szCs w:val="26"/>
        </w:rPr>
        <w:t xml:space="preserve"> </w:t>
      </w:r>
      <w:r w:rsidR="00BD5280" w:rsidRPr="00667552">
        <w:rPr>
          <w:rFonts w:ascii="Times New Roman" w:hAnsi="Times New Roman"/>
          <w:sz w:val="26"/>
          <w:szCs w:val="26"/>
        </w:rPr>
        <w:t xml:space="preserve">и т.д. а также </w:t>
      </w:r>
      <w:r w:rsidRPr="00667552">
        <w:rPr>
          <w:rFonts w:ascii="Times New Roman" w:hAnsi="Times New Roman"/>
          <w:sz w:val="26"/>
          <w:szCs w:val="26"/>
        </w:rPr>
        <w:t>материального стимулирования</w:t>
      </w:r>
      <w:r w:rsidR="00262842" w:rsidRPr="00667552">
        <w:rPr>
          <w:rFonts w:ascii="Times New Roman" w:hAnsi="Times New Roman"/>
          <w:sz w:val="26"/>
          <w:szCs w:val="26"/>
        </w:rPr>
        <w:t xml:space="preserve"> </w:t>
      </w:r>
      <w:r w:rsidR="00416B07" w:rsidRPr="00667552">
        <w:rPr>
          <w:rFonts w:ascii="Times New Roman" w:hAnsi="Times New Roman"/>
          <w:sz w:val="26"/>
          <w:szCs w:val="26"/>
        </w:rPr>
        <w:t xml:space="preserve">работников </w:t>
      </w:r>
      <w:r w:rsidR="00262842" w:rsidRPr="00667552">
        <w:rPr>
          <w:rFonts w:ascii="Times New Roman" w:hAnsi="Times New Roman"/>
          <w:sz w:val="26"/>
          <w:szCs w:val="26"/>
        </w:rPr>
        <w:t>(поощрения, премии, надбавки, материальная помощь)</w:t>
      </w:r>
      <w:r w:rsidRPr="00667552">
        <w:rPr>
          <w:rFonts w:ascii="Times New Roman" w:hAnsi="Times New Roman"/>
          <w:sz w:val="26"/>
          <w:szCs w:val="26"/>
        </w:rPr>
        <w:t xml:space="preserve"> членов трудового коллектива.</w:t>
      </w:r>
      <w:proofErr w:type="gramEnd"/>
    </w:p>
    <w:p w:rsidR="006657DA" w:rsidRPr="00667552" w:rsidRDefault="00BD5280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2.4. </w:t>
      </w:r>
      <w:r w:rsidR="006657DA" w:rsidRPr="00667552">
        <w:rPr>
          <w:rFonts w:ascii="Times New Roman" w:hAnsi="Times New Roman"/>
          <w:sz w:val="26"/>
          <w:szCs w:val="26"/>
        </w:rPr>
        <w:t>Пропорции распределения средств на развитие школы и поощрение работников определяются от общей суммы в пределах:</w:t>
      </w:r>
    </w:p>
    <w:p w:rsidR="003665B3" w:rsidRPr="00667552" w:rsidRDefault="0031282D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>55</w:t>
      </w:r>
      <w:r w:rsidR="006657DA" w:rsidRPr="00667552">
        <w:rPr>
          <w:rFonts w:ascii="Times New Roman" w:hAnsi="Times New Roman"/>
          <w:sz w:val="26"/>
          <w:szCs w:val="26"/>
        </w:rPr>
        <w:t>% - развитие материально-технической базы школы</w:t>
      </w:r>
      <w:r w:rsidR="003665B3" w:rsidRPr="00667552">
        <w:rPr>
          <w:rFonts w:ascii="Times New Roman" w:hAnsi="Times New Roman"/>
          <w:sz w:val="26"/>
          <w:szCs w:val="26"/>
        </w:rPr>
        <w:t>,</w:t>
      </w:r>
      <w:r w:rsidR="006657DA" w:rsidRPr="00667552">
        <w:rPr>
          <w:rFonts w:ascii="Times New Roman" w:hAnsi="Times New Roman"/>
          <w:sz w:val="26"/>
          <w:szCs w:val="26"/>
        </w:rPr>
        <w:t xml:space="preserve"> </w:t>
      </w:r>
      <w:r w:rsidR="003665B3" w:rsidRPr="00667552">
        <w:rPr>
          <w:rFonts w:ascii="Times New Roman" w:hAnsi="Times New Roman"/>
          <w:sz w:val="26"/>
          <w:szCs w:val="26"/>
        </w:rPr>
        <w:t>на возмещение   текущих расходов:</w:t>
      </w:r>
    </w:p>
    <w:p w:rsidR="003665B3" w:rsidRPr="00667552" w:rsidRDefault="003665B3" w:rsidP="0016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552">
        <w:rPr>
          <w:rFonts w:ascii="Times New Roman" w:eastAsia="Times New Roman" w:hAnsi="Times New Roman" w:cs="Times New Roman"/>
          <w:sz w:val="26"/>
          <w:szCs w:val="26"/>
        </w:rPr>
        <w:t>- приобретение оборудования и инвентаря;</w:t>
      </w:r>
    </w:p>
    <w:p w:rsidR="003665B3" w:rsidRPr="00667552" w:rsidRDefault="003665B3" w:rsidP="0016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552">
        <w:rPr>
          <w:rFonts w:ascii="Times New Roman" w:eastAsia="Times New Roman" w:hAnsi="Times New Roman" w:cs="Times New Roman"/>
          <w:sz w:val="26"/>
          <w:szCs w:val="26"/>
        </w:rPr>
        <w:t>- текущий и капитальный ремонт;</w:t>
      </w:r>
    </w:p>
    <w:p w:rsidR="003665B3" w:rsidRPr="00667552" w:rsidRDefault="003665B3" w:rsidP="0016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552">
        <w:rPr>
          <w:rFonts w:ascii="Times New Roman" w:eastAsia="Times New Roman" w:hAnsi="Times New Roman" w:cs="Times New Roman"/>
          <w:sz w:val="26"/>
          <w:szCs w:val="26"/>
        </w:rPr>
        <w:t xml:space="preserve">- приобретение нового оборудования, инструментов, костюмов, литературы и </w:t>
      </w:r>
      <w:proofErr w:type="spellStart"/>
      <w:r w:rsidRPr="00667552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 w:rsidRPr="00667552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6675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665B3" w:rsidRPr="00667552" w:rsidRDefault="003665B3" w:rsidP="0016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552">
        <w:rPr>
          <w:rFonts w:ascii="Times New Roman" w:eastAsia="Times New Roman" w:hAnsi="Times New Roman" w:cs="Times New Roman"/>
          <w:sz w:val="26"/>
          <w:szCs w:val="26"/>
        </w:rPr>
        <w:t>- медицинские осмотры;</w:t>
      </w:r>
    </w:p>
    <w:p w:rsidR="003665B3" w:rsidRPr="00667552" w:rsidRDefault="003665B3" w:rsidP="0016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552">
        <w:rPr>
          <w:rFonts w:ascii="Times New Roman" w:hAnsi="Times New Roman" w:cs="Times New Roman"/>
          <w:sz w:val="26"/>
          <w:szCs w:val="26"/>
        </w:rPr>
        <w:t xml:space="preserve">- </w:t>
      </w:r>
      <w:r w:rsidRPr="00667552">
        <w:rPr>
          <w:rFonts w:ascii="Times New Roman" w:eastAsia="Times New Roman" w:hAnsi="Times New Roman" w:cs="Times New Roman"/>
          <w:sz w:val="26"/>
          <w:szCs w:val="26"/>
        </w:rPr>
        <w:t>оплату командировок</w:t>
      </w:r>
      <w:r w:rsidRPr="00667552">
        <w:rPr>
          <w:rFonts w:ascii="Times New Roman" w:hAnsi="Times New Roman" w:cs="Times New Roman"/>
          <w:sz w:val="26"/>
          <w:szCs w:val="26"/>
        </w:rPr>
        <w:t xml:space="preserve"> (в том числе и </w:t>
      </w:r>
      <w:r w:rsidRPr="00667552">
        <w:rPr>
          <w:rFonts w:ascii="Times New Roman" w:eastAsia="Times New Roman" w:hAnsi="Times New Roman" w:cs="Times New Roman"/>
          <w:sz w:val="26"/>
          <w:szCs w:val="26"/>
        </w:rPr>
        <w:t>творческих</w:t>
      </w:r>
      <w:r w:rsidRPr="00667552">
        <w:rPr>
          <w:rFonts w:ascii="Times New Roman" w:hAnsi="Times New Roman" w:cs="Times New Roman"/>
          <w:sz w:val="26"/>
          <w:szCs w:val="26"/>
        </w:rPr>
        <w:t xml:space="preserve">), </w:t>
      </w:r>
      <w:r w:rsidRPr="00667552">
        <w:rPr>
          <w:rFonts w:ascii="Times New Roman" w:eastAsia="Times New Roman" w:hAnsi="Times New Roman" w:cs="Times New Roman"/>
          <w:sz w:val="26"/>
          <w:szCs w:val="26"/>
        </w:rPr>
        <w:t xml:space="preserve"> семинаров</w:t>
      </w:r>
      <w:r w:rsidRPr="00667552">
        <w:rPr>
          <w:rFonts w:ascii="Times New Roman" w:hAnsi="Times New Roman" w:cs="Times New Roman"/>
          <w:sz w:val="26"/>
          <w:szCs w:val="26"/>
        </w:rPr>
        <w:t>, повышение квалификации;</w:t>
      </w:r>
    </w:p>
    <w:p w:rsidR="003665B3" w:rsidRPr="00667552" w:rsidRDefault="003665B3" w:rsidP="00167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7552">
        <w:rPr>
          <w:rFonts w:ascii="Times New Roman" w:hAnsi="Times New Roman" w:cs="Times New Roman"/>
          <w:sz w:val="26"/>
          <w:szCs w:val="26"/>
        </w:rPr>
        <w:t>- участие в  конкурсах</w:t>
      </w:r>
      <w:r w:rsidRPr="00667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67552">
        <w:rPr>
          <w:rFonts w:ascii="Times New Roman" w:hAnsi="Times New Roman" w:cs="Times New Roman"/>
          <w:sz w:val="26"/>
          <w:szCs w:val="26"/>
        </w:rPr>
        <w:t xml:space="preserve"> </w:t>
      </w:r>
      <w:r w:rsidRPr="00667552">
        <w:rPr>
          <w:rFonts w:ascii="Times New Roman" w:eastAsia="Times New Roman" w:hAnsi="Times New Roman" w:cs="Times New Roman"/>
          <w:sz w:val="26"/>
          <w:szCs w:val="26"/>
        </w:rPr>
        <w:t xml:space="preserve"> учащимся</w:t>
      </w:r>
      <w:r w:rsidRPr="00667552">
        <w:rPr>
          <w:rFonts w:ascii="Times New Roman" w:hAnsi="Times New Roman" w:cs="Times New Roman"/>
          <w:sz w:val="26"/>
          <w:szCs w:val="26"/>
        </w:rPr>
        <w:t xml:space="preserve"> и сотрудниками</w:t>
      </w:r>
      <w:r w:rsidRPr="00667552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Pr="00667552">
        <w:rPr>
          <w:rFonts w:ascii="Times New Roman" w:hAnsi="Times New Roman" w:cs="Times New Roman"/>
          <w:sz w:val="26"/>
          <w:szCs w:val="26"/>
        </w:rPr>
        <w:t>ы;</w:t>
      </w:r>
    </w:p>
    <w:p w:rsidR="003665B3" w:rsidRPr="00667552" w:rsidRDefault="003665B3" w:rsidP="0016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7552">
        <w:rPr>
          <w:rFonts w:ascii="Times New Roman" w:hAnsi="Times New Roman" w:cs="Times New Roman"/>
          <w:sz w:val="26"/>
          <w:szCs w:val="26"/>
        </w:rPr>
        <w:t>- оплату различных услуг и т.д.</w:t>
      </w:r>
    </w:p>
    <w:p w:rsidR="005E2BEC" w:rsidRPr="00667552" w:rsidRDefault="003665B3" w:rsidP="00167C40">
      <w:pPr>
        <w:pStyle w:val="a5"/>
        <w:ind w:firstLine="708"/>
        <w:jc w:val="both"/>
        <w:rPr>
          <w:rFonts w:ascii="Times New Roman" w:hAnsi="Times New Roman"/>
          <w:kern w:val="1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  4</w:t>
      </w:r>
      <w:r w:rsidR="0031282D" w:rsidRPr="00667552">
        <w:rPr>
          <w:rFonts w:ascii="Times New Roman" w:hAnsi="Times New Roman"/>
          <w:sz w:val="26"/>
          <w:szCs w:val="26"/>
        </w:rPr>
        <w:t xml:space="preserve">5 </w:t>
      </w:r>
      <w:r w:rsidRPr="00667552">
        <w:rPr>
          <w:rFonts w:ascii="Times New Roman" w:hAnsi="Times New Roman"/>
          <w:sz w:val="26"/>
          <w:szCs w:val="26"/>
        </w:rPr>
        <w:t xml:space="preserve">% - </w:t>
      </w:r>
      <w:r w:rsidRPr="00667552">
        <w:rPr>
          <w:rFonts w:ascii="Times New Roman" w:hAnsi="Times New Roman"/>
          <w:kern w:val="1"/>
          <w:sz w:val="26"/>
          <w:szCs w:val="26"/>
        </w:rPr>
        <w:t>выплаты стимулирующего характера работникам</w:t>
      </w:r>
      <w:r w:rsidR="00F052C5" w:rsidRPr="00667552">
        <w:rPr>
          <w:rFonts w:ascii="Times New Roman" w:hAnsi="Times New Roman"/>
          <w:kern w:val="1"/>
          <w:sz w:val="26"/>
          <w:szCs w:val="26"/>
        </w:rPr>
        <w:t xml:space="preserve"> (руководителю; заместителям руководителя; главному бухгалтеру;</w:t>
      </w:r>
      <w:r w:rsidR="00416B07" w:rsidRPr="00667552">
        <w:rPr>
          <w:rFonts w:ascii="Times New Roman" w:hAnsi="Times New Roman"/>
          <w:kern w:val="1"/>
          <w:sz w:val="26"/>
          <w:szCs w:val="26"/>
        </w:rPr>
        <w:t xml:space="preserve"> специалистам,</w:t>
      </w:r>
      <w:r w:rsidR="00F052C5" w:rsidRPr="00667552">
        <w:rPr>
          <w:rFonts w:ascii="Times New Roman" w:hAnsi="Times New Roman"/>
          <w:kern w:val="1"/>
          <w:sz w:val="26"/>
          <w:szCs w:val="26"/>
        </w:rPr>
        <w:t xml:space="preserve"> </w:t>
      </w:r>
      <w:r w:rsidR="00F052C5" w:rsidRPr="00667552">
        <w:rPr>
          <w:sz w:val="26"/>
          <w:szCs w:val="26"/>
        </w:rPr>
        <w:t xml:space="preserve"> </w:t>
      </w:r>
      <w:r w:rsidR="00F052C5" w:rsidRPr="00667552">
        <w:rPr>
          <w:rFonts w:ascii="Times New Roman" w:hAnsi="Times New Roman"/>
          <w:kern w:val="1"/>
          <w:sz w:val="26"/>
          <w:szCs w:val="26"/>
        </w:rPr>
        <w:t xml:space="preserve">педагогическому, </w:t>
      </w:r>
      <w:r w:rsidR="00F052C5" w:rsidRPr="00667552">
        <w:rPr>
          <w:rFonts w:ascii="Times New Roman" w:hAnsi="Times New Roman"/>
          <w:color w:val="000000"/>
          <w:sz w:val="26"/>
          <w:szCs w:val="26"/>
        </w:rPr>
        <w:t xml:space="preserve">учебно-вспомогательному и обслуживающему </w:t>
      </w:r>
      <w:r w:rsidR="00F052C5" w:rsidRPr="00667552">
        <w:rPr>
          <w:rFonts w:ascii="Times New Roman" w:hAnsi="Times New Roman"/>
          <w:kern w:val="1"/>
          <w:sz w:val="26"/>
          <w:szCs w:val="26"/>
        </w:rPr>
        <w:t xml:space="preserve">персоналу учреждения)  </w:t>
      </w:r>
      <w:r w:rsidR="00416B07" w:rsidRPr="00667552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67552"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r w:rsidR="00416B07" w:rsidRPr="00667552">
        <w:rPr>
          <w:rFonts w:ascii="Times New Roman" w:hAnsi="Times New Roman"/>
          <w:kern w:val="1"/>
          <w:sz w:val="26"/>
          <w:szCs w:val="26"/>
        </w:rPr>
        <w:t xml:space="preserve"> согласно </w:t>
      </w:r>
      <w:r w:rsidRPr="00667552">
        <w:rPr>
          <w:rFonts w:ascii="Times New Roman" w:hAnsi="Times New Roman"/>
          <w:bCs/>
          <w:sz w:val="26"/>
          <w:szCs w:val="26"/>
        </w:rPr>
        <w:t>Положени</w:t>
      </w:r>
      <w:r w:rsidR="00416B07" w:rsidRPr="00667552">
        <w:rPr>
          <w:rFonts w:ascii="Times New Roman" w:hAnsi="Times New Roman"/>
          <w:bCs/>
          <w:sz w:val="26"/>
          <w:szCs w:val="26"/>
        </w:rPr>
        <w:t>ю</w:t>
      </w:r>
      <w:r w:rsidR="00F052C5" w:rsidRPr="00667552">
        <w:rPr>
          <w:rFonts w:ascii="Times New Roman" w:hAnsi="Times New Roman"/>
          <w:bCs/>
          <w:sz w:val="26"/>
          <w:szCs w:val="26"/>
        </w:rPr>
        <w:t xml:space="preserve"> </w:t>
      </w:r>
      <w:r w:rsidRPr="00667552">
        <w:rPr>
          <w:rFonts w:ascii="Times New Roman" w:hAnsi="Times New Roman"/>
          <w:bCs/>
          <w:sz w:val="26"/>
          <w:szCs w:val="26"/>
        </w:rPr>
        <w:t xml:space="preserve">о </w:t>
      </w:r>
      <w:r w:rsidR="00416B07" w:rsidRPr="00667552">
        <w:rPr>
          <w:rFonts w:ascii="Times New Roman" w:hAnsi="Times New Roman"/>
          <w:bCs/>
          <w:sz w:val="26"/>
          <w:szCs w:val="26"/>
        </w:rPr>
        <w:t xml:space="preserve">  надбавках, </w:t>
      </w:r>
      <w:r w:rsidRPr="00667552">
        <w:rPr>
          <w:rFonts w:ascii="Times New Roman" w:hAnsi="Times New Roman"/>
          <w:bCs/>
          <w:sz w:val="26"/>
          <w:szCs w:val="26"/>
        </w:rPr>
        <w:t>мер</w:t>
      </w:r>
      <w:r w:rsidR="00F052C5" w:rsidRPr="00667552">
        <w:rPr>
          <w:rFonts w:ascii="Times New Roman" w:hAnsi="Times New Roman"/>
          <w:bCs/>
          <w:sz w:val="26"/>
          <w:szCs w:val="26"/>
        </w:rPr>
        <w:t>ах материального стимулирования</w:t>
      </w:r>
      <w:r w:rsidR="00416B07" w:rsidRPr="00667552">
        <w:rPr>
          <w:rFonts w:ascii="Times New Roman" w:hAnsi="Times New Roman"/>
          <w:bCs/>
          <w:sz w:val="26"/>
          <w:szCs w:val="26"/>
        </w:rPr>
        <w:t xml:space="preserve"> работников и материальной помощи</w:t>
      </w:r>
      <w:r w:rsidR="00167C40" w:rsidRPr="00667552">
        <w:rPr>
          <w:rFonts w:ascii="Times New Roman" w:hAnsi="Times New Roman"/>
          <w:kern w:val="1"/>
          <w:sz w:val="26"/>
          <w:szCs w:val="26"/>
        </w:rPr>
        <w:t>.</w:t>
      </w:r>
      <w:r w:rsidR="00F052C5" w:rsidRPr="00667552">
        <w:rPr>
          <w:rFonts w:ascii="Times New Roman" w:hAnsi="Times New Roman"/>
          <w:b/>
          <w:sz w:val="26"/>
          <w:szCs w:val="26"/>
        </w:rPr>
        <w:t xml:space="preserve"> </w:t>
      </w:r>
      <w:r w:rsidR="00F052C5" w:rsidRPr="00667552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3665B3" w:rsidRPr="00667552" w:rsidRDefault="005E2BEC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Пропорции распределения средств </w:t>
      </w:r>
      <w:r w:rsidR="003665B3" w:rsidRPr="00667552">
        <w:rPr>
          <w:rFonts w:ascii="Times New Roman" w:hAnsi="Times New Roman"/>
          <w:sz w:val="26"/>
          <w:szCs w:val="26"/>
        </w:rPr>
        <w:t>могут уточняться руководством школы по мере возникновения первоочередных потребностей на те,  или иные цели.</w:t>
      </w:r>
    </w:p>
    <w:p w:rsidR="006657DA" w:rsidRPr="00667552" w:rsidRDefault="003665B3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 </w:t>
      </w:r>
    </w:p>
    <w:p w:rsidR="006657DA" w:rsidRPr="00667552" w:rsidRDefault="006657DA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К планируемым расходам относятся: </w:t>
      </w:r>
    </w:p>
    <w:p w:rsidR="006657DA" w:rsidRPr="00667552" w:rsidRDefault="00BD5280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- </w:t>
      </w:r>
      <w:r w:rsidR="006657DA" w:rsidRPr="00667552">
        <w:rPr>
          <w:rFonts w:ascii="Times New Roman" w:hAnsi="Times New Roman"/>
          <w:sz w:val="26"/>
          <w:szCs w:val="26"/>
        </w:rPr>
        <w:t>Расходы на оплату труда, надбавки, доплаты</w:t>
      </w:r>
      <w:r w:rsidR="00416B07" w:rsidRPr="00667552">
        <w:rPr>
          <w:rFonts w:ascii="Times New Roman" w:hAnsi="Times New Roman"/>
          <w:sz w:val="26"/>
          <w:szCs w:val="26"/>
        </w:rPr>
        <w:t xml:space="preserve"> </w:t>
      </w:r>
      <w:r w:rsidR="006657DA" w:rsidRPr="00667552">
        <w:rPr>
          <w:rFonts w:ascii="Times New Roman" w:hAnsi="Times New Roman"/>
          <w:sz w:val="26"/>
          <w:szCs w:val="26"/>
        </w:rPr>
        <w:t xml:space="preserve"> (определены Положением по оплате труда и Положением </w:t>
      </w:r>
      <w:r w:rsidR="00416B07" w:rsidRPr="00667552">
        <w:rPr>
          <w:rFonts w:ascii="Times New Roman" w:hAnsi="Times New Roman"/>
          <w:sz w:val="26"/>
          <w:szCs w:val="26"/>
        </w:rPr>
        <w:t xml:space="preserve"> </w:t>
      </w:r>
      <w:r w:rsidR="00416B07" w:rsidRPr="00667552">
        <w:rPr>
          <w:rFonts w:ascii="Times New Roman" w:hAnsi="Times New Roman"/>
          <w:bCs/>
          <w:sz w:val="26"/>
          <w:szCs w:val="26"/>
        </w:rPr>
        <w:t>о   надбавках, мерах материального стимулирования работников и материальной помощи</w:t>
      </w:r>
      <w:r w:rsidR="00416B07" w:rsidRPr="00667552">
        <w:rPr>
          <w:rFonts w:ascii="Times New Roman" w:hAnsi="Times New Roman"/>
          <w:sz w:val="26"/>
          <w:szCs w:val="26"/>
        </w:rPr>
        <w:t>.</w:t>
      </w:r>
      <w:r w:rsidR="006657DA" w:rsidRPr="00667552">
        <w:rPr>
          <w:rFonts w:ascii="Times New Roman" w:hAnsi="Times New Roman"/>
          <w:sz w:val="26"/>
          <w:szCs w:val="26"/>
        </w:rPr>
        <w:t>)</w:t>
      </w:r>
    </w:p>
    <w:p w:rsidR="006657DA" w:rsidRPr="00667552" w:rsidRDefault="00BD5280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- </w:t>
      </w:r>
      <w:r w:rsidR="006657DA" w:rsidRPr="00667552">
        <w:rPr>
          <w:rFonts w:ascii="Times New Roman" w:hAnsi="Times New Roman"/>
          <w:sz w:val="26"/>
          <w:szCs w:val="26"/>
        </w:rPr>
        <w:t>Приобретение;</w:t>
      </w:r>
      <w:r w:rsidR="00416B07" w:rsidRPr="00667552">
        <w:rPr>
          <w:rFonts w:ascii="Times New Roman" w:hAnsi="Times New Roman"/>
          <w:sz w:val="26"/>
          <w:szCs w:val="26"/>
        </w:rPr>
        <w:t xml:space="preserve"> и</w:t>
      </w:r>
    </w:p>
    <w:p w:rsidR="006657DA" w:rsidRPr="00667552" w:rsidRDefault="00BD5280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- </w:t>
      </w:r>
      <w:r w:rsidR="006657DA" w:rsidRPr="00667552">
        <w:rPr>
          <w:rFonts w:ascii="Times New Roman" w:hAnsi="Times New Roman"/>
          <w:sz w:val="26"/>
          <w:szCs w:val="26"/>
        </w:rPr>
        <w:t>Социальное обеспечение;</w:t>
      </w:r>
    </w:p>
    <w:p w:rsidR="006657DA" w:rsidRPr="00667552" w:rsidRDefault="00BD5280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- </w:t>
      </w:r>
      <w:r w:rsidR="006657DA" w:rsidRPr="00667552">
        <w:rPr>
          <w:rFonts w:ascii="Times New Roman" w:hAnsi="Times New Roman"/>
          <w:sz w:val="26"/>
          <w:szCs w:val="26"/>
        </w:rPr>
        <w:t>Прочие расходы;</w:t>
      </w:r>
    </w:p>
    <w:p w:rsidR="006657DA" w:rsidRPr="00667552" w:rsidRDefault="00BD5280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- </w:t>
      </w:r>
      <w:r w:rsidR="006657DA" w:rsidRPr="00667552">
        <w:rPr>
          <w:rFonts w:ascii="Times New Roman" w:hAnsi="Times New Roman"/>
          <w:sz w:val="26"/>
          <w:szCs w:val="26"/>
        </w:rPr>
        <w:t>Увеличение стоимости основных средств;</w:t>
      </w:r>
    </w:p>
    <w:p w:rsidR="006657DA" w:rsidRPr="00667552" w:rsidRDefault="00BD5280" w:rsidP="00167C40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 xml:space="preserve">- </w:t>
      </w:r>
      <w:r w:rsidR="006657DA" w:rsidRPr="00667552">
        <w:rPr>
          <w:rFonts w:ascii="Times New Roman" w:hAnsi="Times New Roman"/>
          <w:sz w:val="26"/>
          <w:szCs w:val="26"/>
        </w:rPr>
        <w:t>Увеличение стоимости материальных запасов.</w:t>
      </w:r>
    </w:p>
    <w:p w:rsidR="006657DA" w:rsidRPr="00667552" w:rsidRDefault="006657DA" w:rsidP="00167C4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67552">
        <w:rPr>
          <w:rFonts w:ascii="Times New Roman" w:hAnsi="Times New Roman"/>
          <w:sz w:val="26"/>
          <w:szCs w:val="26"/>
        </w:rPr>
        <w:t>Внебюджетные средства аккумулируются на расчетном счете школы.</w:t>
      </w:r>
    </w:p>
    <w:p w:rsidR="006657DA" w:rsidRPr="00BA4AFE" w:rsidRDefault="00BD5280" w:rsidP="0066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DA" w:rsidRPr="00BA4AFE" w:rsidRDefault="006657DA" w:rsidP="006657DA">
      <w:pPr>
        <w:rPr>
          <w:rFonts w:ascii="Times New Roman" w:hAnsi="Times New Roman" w:cs="Times New Roman"/>
          <w:sz w:val="24"/>
          <w:szCs w:val="24"/>
        </w:rPr>
      </w:pPr>
    </w:p>
    <w:p w:rsidR="006657DA" w:rsidRDefault="006657DA" w:rsidP="006657DA">
      <w:pPr>
        <w:rPr>
          <w:sz w:val="24"/>
        </w:rPr>
      </w:pPr>
    </w:p>
    <w:p w:rsidR="006657DA" w:rsidRDefault="006657DA" w:rsidP="006657DA">
      <w:pPr>
        <w:rPr>
          <w:sz w:val="24"/>
        </w:rPr>
      </w:pPr>
    </w:p>
    <w:p w:rsidR="00C70210" w:rsidRPr="008A02F1" w:rsidRDefault="006657DA">
      <w:pPr>
        <w:rPr>
          <w:sz w:val="24"/>
        </w:rPr>
      </w:pPr>
      <w:r>
        <w:rPr>
          <w:sz w:val="24"/>
        </w:rPr>
        <w:t xml:space="preserve">    </w:t>
      </w:r>
    </w:p>
    <w:sectPr w:rsidR="00C70210" w:rsidRPr="008A02F1" w:rsidSect="00180B08">
      <w:headerReference w:type="default" r:id="rId8"/>
      <w:footnotePr>
        <w:pos w:val="beneathText"/>
      </w:footnotePr>
      <w:pgSz w:w="11905" w:h="16837"/>
      <w:pgMar w:top="567" w:right="1133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B7" w:rsidRDefault="002874B7" w:rsidP="003A0EA6">
      <w:pPr>
        <w:spacing w:after="0" w:line="240" w:lineRule="auto"/>
      </w:pPr>
      <w:r>
        <w:separator/>
      </w:r>
    </w:p>
  </w:endnote>
  <w:endnote w:type="continuationSeparator" w:id="0">
    <w:p w:rsidR="002874B7" w:rsidRDefault="002874B7" w:rsidP="003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B7" w:rsidRDefault="002874B7" w:rsidP="003A0EA6">
      <w:pPr>
        <w:spacing w:after="0" w:line="240" w:lineRule="auto"/>
      </w:pPr>
      <w:r>
        <w:separator/>
      </w:r>
    </w:p>
  </w:footnote>
  <w:footnote w:type="continuationSeparator" w:id="0">
    <w:p w:rsidR="002874B7" w:rsidRDefault="002874B7" w:rsidP="003A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727978"/>
      <w:docPartObj>
        <w:docPartGallery w:val="Page Numbers (Top of Page)"/>
        <w:docPartUnique/>
      </w:docPartObj>
    </w:sdtPr>
    <w:sdtEndPr/>
    <w:sdtContent>
      <w:p w:rsidR="00180B08" w:rsidRDefault="00180B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FA">
          <w:rPr>
            <w:noProof/>
          </w:rPr>
          <w:t>2</w:t>
        </w:r>
        <w:r>
          <w:fldChar w:fldCharType="end"/>
        </w:r>
      </w:p>
    </w:sdtContent>
  </w:sdt>
  <w:p w:rsidR="0012337D" w:rsidRDefault="001233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A5322C6"/>
    <w:multiLevelType w:val="hybridMultilevel"/>
    <w:tmpl w:val="5FCCA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7DA"/>
    <w:rsid w:val="0000389A"/>
    <w:rsid w:val="00034A9E"/>
    <w:rsid w:val="0004432A"/>
    <w:rsid w:val="0012337D"/>
    <w:rsid w:val="00167C40"/>
    <w:rsid w:val="00180B08"/>
    <w:rsid w:val="001D01FD"/>
    <w:rsid w:val="00262842"/>
    <w:rsid w:val="00265F0D"/>
    <w:rsid w:val="002874B7"/>
    <w:rsid w:val="00292E98"/>
    <w:rsid w:val="002F68A8"/>
    <w:rsid w:val="00304133"/>
    <w:rsid w:val="0031282D"/>
    <w:rsid w:val="003665B3"/>
    <w:rsid w:val="00374BB6"/>
    <w:rsid w:val="003A0EA6"/>
    <w:rsid w:val="0040011D"/>
    <w:rsid w:val="00416B07"/>
    <w:rsid w:val="0048747B"/>
    <w:rsid w:val="0049328E"/>
    <w:rsid w:val="004A221A"/>
    <w:rsid w:val="00514215"/>
    <w:rsid w:val="00577264"/>
    <w:rsid w:val="00584C82"/>
    <w:rsid w:val="005867E9"/>
    <w:rsid w:val="005B3644"/>
    <w:rsid w:val="005D0657"/>
    <w:rsid w:val="005E2BEC"/>
    <w:rsid w:val="0062621C"/>
    <w:rsid w:val="006657DA"/>
    <w:rsid w:val="00667552"/>
    <w:rsid w:val="00733870"/>
    <w:rsid w:val="007B579F"/>
    <w:rsid w:val="008A02F1"/>
    <w:rsid w:val="008A17A6"/>
    <w:rsid w:val="008B358D"/>
    <w:rsid w:val="008B4B00"/>
    <w:rsid w:val="00A27FFA"/>
    <w:rsid w:val="00AC7D1E"/>
    <w:rsid w:val="00B51E8E"/>
    <w:rsid w:val="00B74452"/>
    <w:rsid w:val="00B8346C"/>
    <w:rsid w:val="00BA4AFE"/>
    <w:rsid w:val="00BA7760"/>
    <w:rsid w:val="00BD5280"/>
    <w:rsid w:val="00C70210"/>
    <w:rsid w:val="00DB5A4B"/>
    <w:rsid w:val="00E62876"/>
    <w:rsid w:val="00F052C5"/>
    <w:rsid w:val="00F211A4"/>
    <w:rsid w:val="00F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0"/>
  </w:style>
  <w:style w:type="paragraph" w:styleId="1">
    <w:name w:val="heading 1"/>
    <w:basedOn w:val="a"/>
    <w:next w:val="a"/>
    <w:link w:val="10"/>
    <w:qFormat/>
    <w:rsid w:val="006657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657DA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657DA"/>
    <w:pPr>
      <w:keepNext/>
      <w:tabs>
        <w:tab w:val="num" w:pos="0"/>
      </w:tabs>
      <w:suppressAutoHyphens/>
      <w:spacing w:after="0" w:line="240" w:lineRule="auto"/>
      <w:ind w:right="-143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7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657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657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6657DA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657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link w:val="a6"/>
    <w:uiPriority w:val="1"/>
    <w:qFormat/>
    <w:rsid w:val="00B8346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A4A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0EA6"/>
  </w:style>
  <w:style w:type="paragraph" w:styleId="aa">
    <w:name w:val="footer"/>
    <w:basedOn w:val="a"/>
    <w:link w:val="ab"/>
    <w:uiPriority w:val="99"/>
    <w:unhideWhenUsed/>
    <w:rsid w:val="003A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EA6"/>
  </w:style>
  <w:style w:type="paragraph" w:styleId="ac">
    <w:name w:val="Balloon Text"/>
    <w:basedOn w:val="a"/>
    <w:link w:val="ad"/>
    <w:uiPriority w:val="99"/>
    <w:semiHidden/>
    <w:unhideWhenUsed/>
    <w:rsid w:val="008A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2F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12337D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18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e">
    <w:name w:val="Table Grid"/>
    <w:basedOn w:val="a1"/>
    <w:uiPriority w:val="59"/>
    <w:rsid w:val="00180B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ДШИ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Ивлева</dc:creator>
  <cp:keywords/>
  <dc:description/>
  <cp:lastModifiedBy>User</cp:lastModifiedBy>
  <cp:revision>29</cp:revision>
  <cp:lastPrinted>2021-12-16T13:29:00Z</cp:lastPrinted>
  <dcterms:created xsi:type="dcterms:W3CDTF">2012-01-06T14:55:00Z</dcterms:created>
  <dcterms:modified xsi:type="dcterms:W3CDTF">2021-12-16T13:29:00Z</dcterms:modified>
</cp:coreProperties>
</file>