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8EB" w:rsidRDefault="008F78EB" w:rsidP="00477A49">
      <w:pPr>
        <w:rPr>
          <w:b/>
          <w:bCs/>
        </w:rPr>
      </w:pPr>
    </w:p>
    <w:p w:rsidR="008F78EB" w:rsidRPr="00365C1C" w:rsidRDefault="008F78EB" w:rsidP="008F78E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65C1C">
        <w:rPr>
          <w:rFonts w:ascii="Times New Roman" w:eastAsia="Times New Roman" w:hAnsi="Times New Roman" w:cs="Times New Roman"/>
          <w:color w:val="000000"/>
          <w:sz w:val="20"/>
          <w:szCs w:val="20"/>
          <w:lang w:eastAsia="ru-RU"/>
        </w:rPr>
        <w:t>МУНИЦИПАЛЬНОЕ АВТОНОМНОЕ ОБРАЗОВАТЕЛЬНОЕ УЧРЕЖДЕНИЕ</w:t>
      </w:r>
      <w:r w:rsidRPr="00365C1C">
        <w:rPr>
          <w:rFonts w:ascii="Times New Roman" w:eastAsia="Times New Roman" w:hAnsi="Times New Roman" w:cs="Times New Roman"/>
          <w:color w:val="000000"/>
          <w:sz w:val="20"/>
          <w:szCs w:val="20"/>
          <w:lang w:eastAsia="ru-RU"/>
        </w:rPr>
        <w:br/>
        <w:t>ДОПОЛНИТЕЛЬНОГО ОБРАЗОВАНИЯ</w:t>
      </w:r>
      <w:bookmarkStart w:id="0" w:name="_GoBack"/>
      <w:bookmarkEnd w:id="0"/>
      <w:r w:rsidRPr="00365C1C">
        <w:rPr>
          <w:rFonts w:ascii="Times New Roman" w:eastAsia="Times New Roman" w:hAnsi="Times New Roman" w:cs="Times New Roman"/>
          <w:color w:val="000000"/>
          <w:sz w:val="20"/>
          <w:szCs w:val="20"/>
          <w:lang w:eastAsia="ru-RU"/>
        </w:rPr>
        <w:br/>
        <w:t>«ДЕТСКАЯ ШКОЛА ИСКУССТВ ЦЕЛИНСКОГО РАЙОНА»</w:t>
      </w:r>
    </w:p>
    <w:p w:rsidR="008F78EB" w:rsidRDefault="008F78EB" w:rsidP="008F78EB">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8F78EB" w:rsidRDefault="008F78EB" w:rsidP="008F78EB">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8F78EB" w:rsidRDefault="008F78EB" w:rsidP="008F78EB">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8F78EB" w:rsidRDefault="008F78EB" w:rsidP="008F78EB">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8F78EB" w:rsidRDefault="008F78EB" w:rsidP="008F78EB">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8F78EB" w:rsidRDefault="008F78EB" w:rsidP="008F78EB">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8F78EB" w:rsidRDefault="008F78EB" w:rsidP="008F78EB">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8F78EB" w:rsidRDefault="008F78EB" w:rsidP="008F78EB">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8F78EB" w:rsidRDefault="008F78EB" w:rsidP="008F78EB">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8F78EB" w:rsidRDefault="008F78EB" w:rsidP="008F78EB">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3B3A51" w:rsidRDefault="003B3A51" w:rsidP="008F78EB">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3B3A51" w:rsidRDefault="003B3A51" w:rsidP="008F78EB">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3B3A51" w:rsidRDefault="003B3A51" w:rsidP="008F78EB">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3B3A51" w:rsidRDefault="003B3A51" w:rsidP="008F78EB">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3B3A51" w:rsidRDefault="003B3A51" w:rsidP="008F78EB">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3B3A51" w:rsidRDefault="003B3A51" w:rsidP="008F78EB">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8F78EB" w:rsidRDefault="008F78EB" w:rsidP="008F78EB">
      <w:pPr>
        <w:shd w:val="clear" w:color="auto" w:fill="FFFFFF"/>
        <w:spacing w:after="0" w:line="240" w:lineRule="auto"/>
        <w:rPr>
          <w:rFonts w:ascii="Times New Roman" w:eastAsia="Times New Roman" w:hAnsi="Times New Roman" w:cs="Times New Roman"/>
          <w:color w:val="000000"/>
          <w:sz w:val="20"/>
          <w:szCs w:val="20"/>
          <w:lang w:eastAsia="ru-RU"/>
        </w:rPr>
      </w:pPr>
    </w:p>
    <w:p w:rsidR="008F78EB" w:rsidRDefault="008F78EB" w:rsidP="008F78EB">
      <w:pPr>
        <w:shd w:val="clear" w:color="auto" w:fill="FFFFFF"/>
        <w:spacing w:after="0" w:line="240" w:lineRule="auto"/>
        <w:ind w:firstLine="710"/>
        <w:jc w:val="center"/>
        <w:rPr>
          <w:rFonts w:ascii="Times New Roman" w:eastAsia="Times New Roman" w:hAnsi="Times New Roman" w:cs="Times New Roman"/>
          <w:color w:val="000000"/>
          <w:sz w:val="52"/>
          <w:szCs w:val="52"/>
          <w:lang w:eastAsia="ru-RU"/>
        </w:rPr>
      </w:pPr>
      <w:r>
        <w:rPr>
          <w:rFonts w:ascii="Times New Roman" w:eastAsia="Times New Roman" w:hAnsi="Times New Roman" w:cs="Times New Roman"/>
          <w:color w:val="000000"/>
          <w:sz w:val="52"/>
          <w:szCs w:val="52"/>
          <w:lang w:eastAsia="ru-RU"/>
        </w:rPr>
        <w:t>Методическое занятие</w:t>
      </w:r>
    </w:p>
    <w:p w:rsidR="008F78EB" w:rsidRPr="003B3A51" w:rsidRDefault="008F78EB" w:rsidP="008F78EB">
      <w:pPr>
        <w:shd w:val="clear" w:color="auto" w:fill="FFFFFF"/>
        <w:spacing w:after="0" w:line="240" w:lineRule="auto"/>
        <w:ind w:firstLine="710"/>
        <w:jc w:val="center"/>
        <w:rPr>
          <w:rFonts w:ascii="Times New Roman" w:eastAsia="Times New Roman" w:hAnsi="Times New Roman" w:cs="Times New Roman"/>
          <w:color w:val="000000"/>
          <w:sz w:val="16"/>
          <w:szCs w:val="16"/>
          <w:lang w:eastAsia="ru-RU"/>
        </w:rPr>
      </w:pPr>
    </w:p>
    <w:p w:rsidR="008F78EB" w:rsidRPr="003B3A51" w:rsidRDefault="008F78EB" w:rsidP="003B3A51">
      <w:pPr>
        <w:shd w:val="clear" w:color="auto" w:fill="FFFFFF"/>
        <w:spacing w:after="0" w:line="240" w:lineRule="auto"/>
        <w:jc w:val="center"/>
        <w:rPr>
          <w:rFonts w:ascii="Times New Roman" w:eastAsia="Times New Roman" w:hAnsi="Times New Roman" w:cs="Times New Roman"/>
          <w:b/>
          <w:bCs/>
          <w:color w:val="000000"/>
          <w:sz w:val="56"/>
          <w:szCs w:val="56"/>
          <w:lang w:eastAsia="ru-RU"/>
        </w:rPr>
      </w:pPr>
      <w:r w:rsidRPr="003B3A51">
        <w:rPr>
          <w:rFonts w:ascii="Times New Roman" w:eastAsia="Times New Roman" w:hAnsi="Times New Roman" w:cs="Times New Roman"/>
          <w:b/>
          <w:bCs/>
          <w:color w:val="000000"/>
          <w:sz w:val="56"/>
          <w:szCs w:val="56"/>
          <w:lang w:eastAsia="ru-RU"/>
        </w:rPr>
        <w:t xml:space="preserve"> «Основные принципы</w:t>
      </w:r>
      <w:r w:rsidR="003B3A51">
        <w:rPr>
          <w:rFonts w:ascii="Times New Roman" w:eastAsia="Times New Roman" w:hAnsi="Times New Roman" w:cs="Times New Roman"/>
          <w:b/>
          <w:bCs/>
          <w:color w:val="000000"/>
          <w:sz w:val="56"/>
          <w:szCs w:val="56"/>
          <w:lang w:eastAsia="ru-RU"/>
        </w:rPr>
        <w:t xml:space="preserve"> </w:t>
      </w:r>
      <w:r w:rsidRPr="003B3A51">
        <w:rPr>
          <w:rFonts w:ascii="Times New Roman" w:eastAsia="Times New Roman" w:hAnsi="Times New Roman" w:cs="Times New Roman"/>
          <w:b/>
          <w:bCs/>
          <w:color w:val="000000"/>
          <w:sz w:val="56"/>
          <w:szCs w:val="56"/>
          <w:lang w:eastAsia="ru-RU"/>
        </w:rPr>
        <w:t>подбора репертуара</w:t>
      </w:r>
      <w:r w:rsidR="003B3A51">
        <w:rPr>
          <w:rFonts w:ascii="Times New Roman" w:eastAsia="Times New Roman" w:hAnsi="Times New Roman" w:cs="Times New Roman"/>
          <w:b/>
          <w:bCs/>
          <w:color w:val="000000"/>
          <w:sz w:val="56"/>
          <w:szCs w:val="56"/>
          <w:lang w:eastAsia="ru-RU"/>
        </w:rPr>
        <w:t xml:space="preserve"> </w:t>
      </w:r>
      <w:r w:rsidRPr="003B3A51">
        <w:rPr>
          <w:rFonts w:ascii="Times New Roman" w:eastAsia="Times New Roman" w:hAnsi="Times New Roman" w:cs="Times New Roman"/>
          <w:b/>
          <w:bCs/>
          <w:color w:val="000000"/>
          <w:sz w:val="56"/>
          <w:szCs w:val="56"/>
          <w:lang w:eastAsia="ru-RU"/>
        </w:rPr>
        <w:t>в классе фортепиано»</w:t>
      </w:r>
    </w:p>
    <w:p w:rsidR="008F78EB" w:rsidRDefault="008F78EB" w:rsidP="008F78EB">
      <w:pPr>
        <w:shd w:val="clear" w:color="auto" w:fill="FFFFFF"/>
        <w:spacing w:after="0" w:line="240" w:lineRule="auto"/>
        <w:jc w:val="center"/>
        <w:rPr>
          <w:rFonts w:ascii="Times New Roman" w:eastAsia="Times New Roman" w:hAnsi="Times New Roman" w:cs="Times New Roman"/>
          <w:b/>
          <w:bCs/>
          <w:color w:val="000000"/>
          <w:sz w:val="52"/>
          <w:szCs w:val="52"/>
          <w:lang w:eastAsia="ru-RU"/>
        </w:rPr>
      </w:pPr>
    </w:p>
    <w:p w:rsidR="008F78EB" w:rsidRDefault="008F78EB" w:rsidP="008F78EB">
      <w:pPr>
        <w:shd w:val="clear" w:color="auto" w:fill="FFFFFF"/>
        <w:spacing w:after="0" w:line="240" w:lineRule="auto"/>
        <w:jc w:val="center"/>
        <w:rPr>
          <w:rFonts w:ascii="Times New Roman" w:eastAsia="Times New Roman" w:hAnsi="Times New Roman" w:cs="Times New Roman"/>
          <w:b/>
          <w:bCs/>
          <w:color w:val="000000"/>
          <w:sz w:val="52"/>
          <w:szCs w:val="52"/>
          <w:lang w:eastAsia="ru-RU"/>
        </w:rPr>
      </w:pPr>
    </w:p>
    <w:p w:rsidR="008F78EB" w:rsidRDefault="008F78EB" w:rsidP="008F78EB">
      <w:pPr>
        <w:shd w:val="clear" w:color="auto" w:fill="FFFFFF"/>
        <w:spacing w:after="0" w:line="240" w:lineRule="auto"/>
        <w:jc w:val="center"/>
        <w:rPr>
          <w:rFonts w:ascii="Times New Roman" w:eastAsia="Times New Roman" w:hAnsi="Times New Roman" w:cs="Times New Roman"/>
          <w:b/>
          <w:bCs/>
          <w:color w:val="000000"/>
          <w:sz w:val="52"/>
          <w:szCs w:val="52"/>
          <w:lang w:eastAsia="ru-RU"/>
        </w:rPr>
      </w:pPr>
    </w:p>
    <w:p w:rsidR="008F78EB" w:rsidRDefault="008F78EB" w:rsidP="008F78EB">
      <w:pPr>
        <w:shd w:val="clear" w:color="auto" w:fill="FFFFFF"/>
        <w:spacing w:after="0" w:line="240" w:lineRule="auto"/>
        <w:jc w:val="center"/>
        <w:rPr>
          <w:rFonts w:ascii="Times New Roman" w:eastAsia="Times New Roman" w:hAnsi="Times New Roman" w:cs="Times New Roman"/>
          <w:b/>
          <w:bCs/>
          <w:color w:val="000000"/>
          <w:sz w:val="52"/>
          <w:szCs w:val="52"/>
          <w:lang w:eastAsia="ru-RU"/>
        </w:rPr>
      </w:pPr>
    </w:p>
    <w:p w:rsidR="008F78EB" w:rsidRDefault="008F78EB" w:rsidP="008F78EB">
      <w:pPr>
        <w:shd w:val="clear" w:color="auto" w:fill="FFFFFF"/>
        <w:spacing w:after="0" w:line="240" w:lineRule="auto"/>
        <w:jc w:val="center"/>
        <w:rPr>
          <w:rFonts w:ascii="Times New Roman" w:eastAsia="Times New Roman" w:hAnsi="Times New Roman" w:cs="Times New Roman"/>
          <w:b/>
          <w:bCs/>
          <w:color w:val="000000"/>
          <w:sz w:val="52"/>
          <w:szCs w:val="52"/>
          <w:lang w:eastAsia="ru-RU"/>
        </w:rPr>
      </w:pPr>
    </w:p>
    <w:p w:rsidR="008F78EB" w:rsidRDefault="008F78EB" w:rsidP="003B3A51">
      <w:pPr>
        <w:shd w:val="clear" w:color="auto" w:fill="FFFFFF"/>
        <w:spacing w:after="0" w:line="240" w:lineRule="auto"/>
        <w:jc w:val="center"/>
        <w:rPr>
          <w:rFonts w:ascii="Times New Roman" w:eastAsia="Times New Roman" w:hAnsi="Times New Roman" w:cs="Times New Roman"/>
          <w:b/>
          <w:bCs/>
          <w:color w:val="000000"/>
          <w:sz w:val="52"/>
          <w:szCs w:val="52"/>
          <w:lang w:eastAsia="ru-RU"/>
        </w:rPr>
      </w:pPr>
    </w:p>
    <w:p w:rsidR="008F78EB" w:rsidRDefault="008F78EB" w:rsidP="003B3A51">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Подготовила и провела:</w:t>
      </w:r>
    </w:p>
    <w:p w:rsidR="003B3A51" w:rsidRDefault="008F78EB" w:rsidP="003B3A51">
      <w:pPr>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3B3A51">
        <w:rPr>
          <w:rFonts w:ascii="Times New Roman" w:eastAsia="Times New Roman" w:hAnsi="Times New Roman" w:cs="Times New Roman"/>
          <w:bCs/>
          <w:color w:val="000000"/>
          <w:sz w:val="28"/>
          <w:szCs w:val="28"/>
          <w:lang w:eastAsia="ru-RU"/>
        </w:rPr>
        <w:t>п</w:t>
      </w:r>
      <w:r>
        <w:rPr>
          <w:rFonts w:ascii="Times New Roman" w:eastAsia="Times New Roman" w:hAnsi="Times New Roman" w:cs="Times New Roman"/>
          <w:bCs/>
          <w:color w:val="000000"/>
          <w:sz w:val="28"/>
          <w:szCs w:val="28"/>
          <w:lang w:eastAsia="ru-RU"/>
        </w:rPr>
        <w:t>реподаватель</w:t>
      </w:r>
    </w:p>
    <w:p w:rsidR="003B3A51" w:rsidRDefault="003B3A51" w:rsidP="003B3A51">
      <w:pPr>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фортепианного   отделения </w:t>
      </w:r>
      <w:r w:rsidR="008F78EB">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p>
    <w:p w:rsidR="003B3A51" w:rsidRPr="003B3A51" w:rsidRDefault="003B3A51" w:rsidP="003B3A51">
      <w:pPr>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Белоус И.И.</w:t>
      </w:r>
    </w:p>
    <w:p w:rsidR="008F78EB" w:rsidRDefault="008F78EB" w:rsidP="008F78EB">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8F78EB" w:rsidRDefault="008F78EB" w:rsidP="00477A49">
      <w:pPr>
        <w:rPr>
          <w:b/>
          <w:bCs/>
        </w:rPr>
      </w:pPr>
    </w:p>
    <w:p w:rsidR="003B3A51" w:rsidRDefault="003B3A51" w:rsidP="00477A49">
      <w:pPr>
        <w:rPr>
          <w:b/>
          <w:bCs/>
        </w:rPr>
      </w:pPr>
    </w:p>
    <w:p w:rsidR="003B3A51" w:rsidRDefault="003B3A51" w:rsidP="00A83765">
      <w:pPr>
        <w:ind w:left="-567"/>
        <w:rPr>
          <w:b/>
          <w:bCs/>
        </w:rPr>
      </w:pPr>
    </w:p>
    <w:p w:rsidR="003B3A51" w:rsidRDefault="003B3A51" w:rsidP="00477A49">
      <w:pPr>
        <w:rPr>
          <w:b/>
          <w:bCs/>
        </w:rPr>
      </w:pPr>
    </w:p>
    <w:p w:rsidR="003B3A51" w:rsidRDefault="003B3A51" w:rsidP="00477A49">
      <w:pPr>
        <w:rPr>
          <w:b/>
          <w:bCs/>
        </w:rPr>
      </w:pPr>
    </w:p>
    <w:p w:rsidR="008F78EB" w:rsidRDefault="003B3A51" w:rsidP="008F78EB">
      <w:pPr>
        <w:jc w:val="center"/>
        <w:rPr>
          <w:rFonts w:ascii="Times New Roman" w:hAnsi="Times New Roman" w:cs="Times New Roman"/>
          <w:bCs/>
          <w:sz w:val="28"/>
          <w:szCs w:val="28"/>
        </w:rPr>
      </w:pPr>
      <w:r>
        <w:rPr>
          <w:rFonts w:ascii="Times New Roman" w:hAnsi="Times New Roman" w:cs="Times New Roman"/>
          <w:bCs/>
          <w:sz w:val="28"/>
          <w:szCs w:val="28"/>
        </w:rPr>
        <w:t>03.11.2022 г.</w:t>
      </w:r>
    </w:p>
    <w:p w:rsidR="00886168" w:rsidRPr="008F78EB" w:rsidRDefault="00A83765" w:rsidP="00A83765">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lastRenderedPageBreak/>
        <w:t xml:space="preserve">     </w:t>
      </w:r>
      <w:r w:rsidR="00886168" w:rsidRPr="008F78EB">
        <w:rPr>
          <w:rFonts w:ascii="Times New Roman" w:hAnsi="Times New Roman" w:cs="Times New Roman"/>
          <w:sz w:val="28"/>
          <w:szCs w:val="28"/>
        </w:rPr>
        <w:t>Предмет «Фортепиано» предпол</w:t>
      </w:r>
      <w:r w:rsidR="008F78EB">
        <w:rPr>
          <w:rFonts w:ascii="Times New Roman" w:hAnsi="Times New Roman" w:cs="Times New Roman"/>
          <w:sz w:val="28"/>
          <w:szCs w:val="28"/>
        </w:rPr>
        <w:t xml:space="preserve">агает проведение индивидуальных </w:t>
      </w:r>
      <w:r w:rsidR="00886168" w:rsidRPr="008F78EB">
        <w:rPr>
          <w:rFonts w:ascii="Times New Roman" w:hAnsi="Times New Roman" w:cs="Times New Roman"/>
          <w:sz w:val="28"/>
          <w:szCs w:val="28"/>
        </w:rPr>
        <w:t xml:space="preserve">занятий (их основная форма – урок). </w:t>
      </w:r>
      <w:proofErr w:type="gramStart"/>
      <w:r w:rsidR="00886168" w:rsidRPr="008F78EB">
        <w:rPr>
          <w:rFonts w:ascii="Times New Roman" w:hAnsi="Times New Roman" w:cs="Times New Roman"/>
          <w:sz w:val="28"/>
          <w:szCs w:val="28"/>
        </w:rPr>
        <w:t>Такой вид обучения создает необходимые условия для наблюдения за обучающимся с целью всестороннего изучения и развития его способностей, личностных качеств, позволяет дифференцировать объем и сложность задач.</w:t>
      </w:r>
      <w:proofErr w:type="gramEnd"/>
      <w:r w:rsidR="00886168" w:rsidRPr="008F78EB">
        <w:rPr>
          <w:rFonts w:ascii="Times New Roman" w:hAnsi="Times New Roman" w:cs="Times New Roman"/>
          <w:sz w:val="28"/>
          <w:szCs w:val="28"/>
        </w:rPr>
        <w:t xml:space="preserve"> В педагогической практике не встречаются одинаковые ученики: каждый ученик требует применения индивидуальных методов педагогической работы. Главным достоинством индивидуального обучения является то, что оно позволяет полностью адаптировать содержание, методы и темпы учебной деятельности ребенка к его особенностям, следить за каждым его действием, за продвижением от незнания к знанию, вносить вовремя необходимые коррекции в деятельность ученика.</w:t>
      </w:r>
    </w:p>
    <w:p w:rsidR="00886168" w:rsidRPr="008F78EB" w:rsidRDefault="00A83765" w:rsidP="00A837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168" w:rsidRPr="008F78EB">
        <w:rPr>
          <w:rFonts w:ascii="Times New Roman" w:hAnsi="Times New Roman" w:cs="Times New Roman"/>
          <w:sz w:val="28"/>
          <w:szCs w:val="28"/>
        </w:rPr>
        <w:t>Учебный  процесс  детской  му</w:t>
      </w:r>
      <w:r w:rsidR="008F78EB">
        <w:rPr>
          <w:rFonts w:ascii="Times New Roman" w:hAnsi="Times New Roman" w:cs="Times New Roman"/>
          <w:sz w:val="28"/>
          <w:szCs w:val="28"/>
        </w:rPr>
        <w:t xml:space="preserve">зыкальной  школы  должен  быть </w:t>
      </w:r>
      <w:r w:rsidR="00886168" w:rsidRPr="008F78EB">
        <w:rPr>
          <w:rFonts w:ascii="Times New Roman" w:hAnsi="Times New Roman" w:cs="Times New Roman"/>
          <w:sz w:val="28"/>
          <w:szCs w:val="28"/>
        </w:rPr>
        <w:t>организован  так,  чтобы  он  содействовал  развитию  </w:t>
      </w:r>
      <w:proofErr w:type="gramStart"/>
      <w:r w:rsidR="00886168" w:rsidRPr="008F78EB">
        <w:rPr>
          <w:rFonts w:ascii="Times New Roman" w:hAnsi="Times New Roman" w:cs="Times New Roman"/>
          <w:sz w:val="28"/>
          <w:szCs w:val="28"/>
        </w:rPr>
        <w:t>у</w:t>
      </w:r>
      <w:proofErr w:type="gramEnd"/>
      <w:r w:rsidR="00886168" w:rsidRPr="008F78EB">
        <w:rPr>
          <w:rFonts w:ascii="Times New Roman" w:hAnsi="Times New Roman" w:cs="Times New Roman"/>
          <w:sz w:val="28"/>
          <w:szCs w:val="28"/>
        </w:rPr>
        <w:t xml:space="preserve">  </w:t>
      </w:r>
      <w:proofErr w:type="gramStart"/>
      <w:r w:rsidR="00886168" w:rsidRPr="008F78EB">
        <w:rPr>
          <w:rFonts w:ascii="Times New Roman" w:hAnsi="Times New Roman" w:cs="Times New Roman"/>
          <w:sz w:val="28"/>
          <w:szCs w:val="28"/>
        </w:rPr>
        <w:t>обучающихся</w:t>
      </w:r>
      <w:proofErr w:type="gramEnd"/>
      <w:r w:rsidR="008F78EB">
        <w:rPr>
          <w:rFonts w:ascii="Times New Roman" w:hAnsi="Times New Roman" w:cs="Times New Roman"/>
          <w:sz w:val="28"/>
          <w:szCs w:val="28"/>
        </w:rPr>
        <w:t xml:space="preserve"> </w:t>
      </w:r>
      <w:r w:rsidR="00886168" w:rsidRPr="008F78EB">
        <w:rPr>
          <w:rFonts w:ascii="Times New Roman" w:hAnsi="Times New Roman" w:cs="Times New Roman"/>
          <w:sz w:val="28"/>
          <w:szCs w:val="28"/>
        </w:rPr>
        <w:t>любви  к  музыке  и  расширению  их  </w:t>
      </w:r>
      <w:proofErr w:type="spellStart"/>
      <w:r w:rsidR="00886168" w:rsidRPr="008F78EB">
        <w:rPr>
          <w:rFonts w:ascii="Times New Roman" w:hAnsi="Times New Roman" w:cs="Times New Roman"/>
          <w:sz w:val="28"/>
          <w:szCs w:val="28"/>
        </w:rPr>
        <w:t>общемузыкального</w:t>
      </w:r>
      <w:proofErr w:type="spellEnd"/>
      <w:r w:rsidR="00886168" w:rsidRPr="008F78EB">
        <w:rPr>
          <w:rFonts w:ascii="Times New Roman" w:hAnsi="Times New Roman" w:cs="Times New Roman"/>
          <w:sz w:val="28"/>
          <w:szCs w:val="28"/>
        </w:rPr>
        <w:t xml:space="preserve">  кругозора.</w:t>
      </w:r>
    </w:p>
    <w:p w:rsidR="00886168" w:rsidRPr="008F78EB" w:rsidRDefault="00A83765" w:rsidP="00A837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168" w:rsidRPr="008F78EB">
        <w:rPr>
          <w:rFonts w:ascii="Times New Roman" w:hAnsi="Times New Roman" w:cs="Times New Roman"/>
          <w:sz w:val="28"/>
          <w:szCs w:val="28"/>
        </w:rPr>
        <w:t xml:space="preserve">Задача педагога  ДШИ  состоит  в  том, </w:t>
      </w:r>
      <w:r w:rsidR="008F78EB">
        <w:rPr>
          <w:rFonts w:ascii="Times New Roman" w:hAnsi="Times New Roman" w:cs="Times New Roman"/>
          <w:sz w:val="28"/>
          <w:szCs w:val="28"/>
        </w:rPr>
        <w:t xml:space="preserve"> чтобы  суметь  заинтересовать </w:t>
      </w:r>
      <w:r w:rsidR="00886168" w:rsidRPr="008F78EB">
        <w:rPr>
          <w:rFonts w:ascii="Times New Roman" w:hAnsi="Times New Roman" w:cs="Times New Roman"/>
          <w:sz w:val="28"/>
          <w:szCs w:val="28"/>
        </w:rPr>
        <w:t>ребенка  процессом  овладения  инструменто</w:t>
      </w:r>
      <w:r w:rsidR="008F78EB">
        <w:rPr>
          <w:rFonts w:ascii="Times New Roman" w:hAnsi="Times New Roman" w:cs="Times New Roman"/>
          <w:sz w:val="28"/>
          <w:szCs w:val="28"/>
        </w:rPr>
        <w:t xml:space="preserve">м,  и  тогда  необходимый  для </w:t>
      </w:r>
      <w:r w:rsidR="00886168" w:rsidRPr="008F78EB">
        <w:rPr>
          <w:rFonts w:ascii="Times New Roman" w:hAnsi="Times New Roman" w:cs="Times New Roman"/>
          <w:sz w:val="28"/>
          <w:szCs w:val="28"/>
        </w:rPr>
        <w:t>этого  труд  постепенно  станет  потребнос</w:t>
      </w:r>
      <w:r w:rsidR="008F78EB">
        <w:rPr>
          <w:rFonts w:ascii="Times New Roman" w:hAnsi="Times New Roman" w:cs="Times New Roman"/>
          <w:sz w:val="28"/>
          <w:szCs w:val="28"/>
        </w:rPr>
        <w:t xml:space="preserve">тью. Добиться  этого  у </w:t>
      </w:r>
      <w:r w:rsidR="00886168" w:rsidRPr="008F78EB">
        <w:rPr>
          <w:rFonts w:ascii="Times New Roman" w:hAnsi="Times New Roman" w:cs="Times New Roman"/>
          <w:sz w:val="28"/>
          <w:szCs w:val="28"/>
        </w:rPr>
        <w:t xml:space="preserve">начинающего  заниматься  музыкой  сложнее,  чем  в  других  отраслях искусств,  например,  в  рисовании,  танцах, </w:t>
      </w:r>
      <w:r w:rsidR="008F78EB">
        <w:rPr>
          <w:rFonts w:ascii="Times New Roman" w:hAnsi="Times New Roman" w:cs="Times New Roman"/>
          <w:sz w:val="28"/>
          <w:szCs w:val="28"/>
        </w:rPr>
        <w:t xml:space="preserve"> где  ребенку  легче  проявить </w:t>
      </w:r>
      <w:r w:rsidR="00886168" w:rsidRPr="008F78EB">
        <w:rPr>
          <w:rFonts w:ascii="Times New Roman" w:hAnsi="Times New Roman" w:cs="Times New Roman"/>
          <w:sz w:val="28"/>
          <w:szCs w:val="28"/>
        </w:rPr>
        <w:t xml:space="preserve">творческое  начало,  и  где  он  раньше </w:t>
      </w:r>
      <w:r w:rsidR="008F78EB">
        <w:rPr>
          <w:rFonts w:ascii="Times New Roman" w:hAnsi="Times New Roman" w:cs="Times New Roman"/>
          <w:sz w:val="28"/>
          <w:szCs w:val="28"/>
        </w:rPr>
        <w:t xml:space="preserve"> видит  конкретные  результаты </w:t>
      </w:r>
      <w:r w:rsidR="00886168" w:rsidRPr="008F78EB">
        <w:rPr>
          <w:rFonts w:ascii="Times New Roman" w:hAnsi="Times New Roman" w:cs="Times New Roman"/>
          <w:sz w:val="28"/>
          <w:szCs w:val="28"/>
        </w:rPr>
        <w:t>своей  работы. </w:t>
      </w:r>
    </w:p>
    <w:p w:rsidR="00886168" w:rsidRPr="008F78EB" w:rsidRDefault="00A83765" w:rsidP="00A837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78EB">
        <w:rPr>
          <w:rFonts w:ascii="Times New Roman" w:hAnsi="Times New Roman" w:cs="Times New Roman"/>
          <w:sz w:val="28"/>
          <w:szCs w:val="28"/>
        </w:rPr>
        <w:t xml:space="preserve"> </w:t>
      </w:r>
      <w:r w:rsidR="00886168" w:rsidRPr="008F78EB">
        <w:rPr>
          <w:rFonts w:ascii="Times New Roman" w:hAnsi="Times New Roman" w:cs="Times New Roman"/>
          <w:sz w:val="28"/>
          <w:szCs w:val="28"/>
        </w:rPr>
        <w:t>В  основе  владения  инструментом  лежи</w:t>
      </w:r>
      <w:r w:rsidR="008F78EB">
        <w:rPr>
          <w:rFonts w:ascii="Times New Roman" w:hAnsi="Times New Roman" w:cs="Times New Roman"/>
          <w:sz w:val="28"/>
          <w:szCs w:val="28"/>
        </w:rPr>
        <w:t xml:space="preserve">т  не  какой-либо  технический </w:t>
      </w:r>
      <w:r w:rsidR="00886168" w:rsidRPr="008F78EB">
        <w:rPr>
          <w:rFonts w:ascii="Times New Roman" w:hAnsi="Times New Roman" w:cs="Times New Roman"/>
          <w:sz w:val="28"/>
          <w:szCs w:val="28"/>
        </w:rPr>
        <w:t>приём,  а  музыкальное  сознание  (слух)</w:t>
      </w:r>
      <w:r w:rsidR="008F78EB">
        <w:rPr>
          <w:rFonts w:ascii="Times New Roman" w:hAnsi="Times New Roman" w:cs="Times New Roman"/>
          <w:sz w:val="28"/>
          <w:szCs w:val="28"/>
        </w:rPr>
        <w:t xml:space="preserve">  ученика.  На  первых  этапах </w:t>
      </w:r>
      <w:r w:rsidR="00886168" w:rsidRPr="008F78EB">
        <w:rPr>
          <w:rFonts w:ascii="Times New Roman" w:hAnsi="Times New Roman" w:cs="Times New Roman"/>
          <w:sz w:val="28"/>
          <w:szCs w:val="28"/>
        </w:rPr>
        <w:t>активность  преподавателя  играет  решающую  роль  в  учебно-воспитательном  процессе:  он  должен  системати</w:t>
      </w:r>
      <w:r w:rsidR="008F78EB">
        <w:rPr>
          <w:rFonts w:ascii="Times New Roman" w:hAnsi="Times New Roman" w:cs="Times New Roman"/>
          <w:sz w:val="28"/>
          <w:szCs w:val="28"/>
        </w:rPr>
        <w:t xml:space="preserve">чески  давать  материал, </w:t>
      </w:r>
      <w:r w:rsidR="00886168" w:rsidRPr="008F78EB">
        <w:rPr>
          <w:rFonts w:ascii="Times New Roman" w:hAnsi="Times New Roman" w:cs="Times New Roman"/>
          <w:sz w:val="28"/>
          <w:szCs w:val="28"/>
        </w:rPr>
        <w:t>своего  рода  пищу  для  самостоятель</w:t>
      </w:r>
      <w:r w:rsidR="008F78EB">
        <w:rPr>
          <w:rFonts w:ascii="Times New Roman" w:hAnsi="Times New Roman" w:cs="Times New Roman"/>
          <w:sz w:val="28"/>
          <w:szCs w:val="28"/>
        </w:rPr>
        <w:t xml:space="preserve">ной  работы  обучающегося.  От </w:t>
      </w:r>
      <w:r w:rsidR="00886168" w:rsidRPr="008F78EB">
        <w:rPr>
          <w:rFonts w:ascii="Times New Roman" w:hAnsi="Times New Roman" w:cs="Times New Roman"/>
          <w:sz w:val="28"/>
          <w:szCs w:val="28"/>
        </w:rPr>
        <w:t>педагога  зависит  создание  той  музыкаль</w:t>
      </w:r>
      <w:r w:rsidR="008F78EB">
        <w:rPr>
          <w:rFonts w:ascii="Times New Roman" w:hAnsi="Times New Roman" w:cs="Times New Roman"/>
          <w:sz w:val="28"/>
          <w:szCs w:val="28"/>
        </w:rPr>
        <w:t xml:space="preserve">ной  базы,  на  которой  будет </w:t>
      </w:r>
      <w:r w:rsidR="00886168" w:rsidRPr="008F78EB">
        <w:rPr>
          <w:rFonts w:ascii="Times New Roman" w:hAnsi="Times New Roman" w:cs="Times New Roman"/>
          <w:sz w:val="28"/>
          <w:szCs w:val="28"/>
        </w:rPr>
        <w:t>строиться  </w:t>
      </w:r>
      <w:proofErr w:type="spellStart"/>
      <w:r w:rsidR="00886168" w:rsidRPr="008F78EB">
        <w:rPr>
          <w:rFonts w:ascii="Times New Roman" w:hAnsi="Times New Roman" w:cs="Times New Roman"/>
          <w:sz w:val="28"/>
          <w:szCs w:val="28"/>
        </w:rPr>
        <w:t>общемузыкальное</w:t>
      </w:r>
      <w:proofErr w:type="spellEnd"/>
      <w:r w:rsidR="00886168" w:rsidRPr="008F78EB">
        <w:rPr>
          <w:rFonts w:ascii="Times New Roman" w:hAnsi="Times New Roman" w:cs="Times New Roman"/>
          <w:sz w:val="28"/>
          <w:szCs w:val="28"/>
        </w:rPr>
        <w:t xml:space="preserve">  воспитание  ученика.</w:t>
      </w:r>
    </w:p>
    <w:p w:rsidR="00886168" w:rsidRPr="008F78EB" w:rsidRDefault="00A83765" w:rsidP="00A837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168" w:rsidRPr="008F78EB">
        <w:rPr>
          <w:rFonts w:ascii="Times New Roman" w:hAnsi="Times New Roman" w:cs="Times New Roman"/>
          <w:sz w:val="28"/>
          <w:szCs w:val="28"/>
        </w:rPr>
        <w:t>Одна  из  важных  особенностей  музыка</w:t>
      </w:r>
      <w:r w:rsidR="008F78EB">
        <w:rPr>
          <w:rFonts w:ascii="Times New Roman" w:hAnsi="Times New Roman" w:cs="Times New Roman"/>
          <w:sz w:val="28"/>
          <w:szCs w:val="28"/>
        </w:rPr>
        <w:t xml:space="preserve">льной  педагогики – выявление </w:t>
      </w:r>
      <w:r w:rsidR="00886168" w:rsidRPr="008F78EB">
        <w:rPr>
          <w:rFonts w:ascii="Times New Roman" w:hAnsi="Times New Roman" w:cs="Times New Roman"/>
          <w:sz w:val="28"/>
          <w:szCs w:val="28"/>
        </w:rPr>
        <w:t>и  развитие  в  процессе  обучения  индивидуальности  ученика.</w:t>
      </w:r>
    </w:p>
    <w:p w:rsidR="00886168" w:rsidRPr="008F78EB" w:rsidRDefault="00A83765" w:rsidP="00A837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168" w:rsidRPr="008F78EB">
        <w:rPr>
          <w:rFonts w:ascii="Times New Roman" w:hAnsi="Times New Roman" w:cs="Times New Roman"/>
          <w:sz w:val="28"/>
          <w:szCs w:val="28"/>
        </w:rPr>
        <w:t>Основа работы в школах  искусств – индивидуальное  обучение  в  классе  по  специальности,  что  позволяет  преподавателям  не  только  научить  ребенка  играть  на  инструменте,  но  и  развить  художественное  мышление,  научить  понимать  музыку,  наслаждаться  ею;  воспитать  у  ученика  качества,  необходимые  для  овладения  данным  видом  искусства,  а  также  осуществлять  непосредственное  влияние  на  своего  воспитанника,  сочетать  в  своей  работе  воспитание - выявление  и  развитие  лучших  задатков  ученика,  и  обучение,  то  есть  передачу  ученику  знаний,  умений,  приемов  исполнительской  работы. </w:t>
      </w:r>
    </w:p>
    <w:p w:rsidR="00886168" w:rsidRPr="008F78EB" w:rsidRDefault="00A83765" w:rsidP="00A837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168" w:rsidRPr="008F78EB">
        <w:rPr>
          <w:rFonts w:ascii="Times New Roman" w:hAnsi="Times New Roman" w:cs="Times New Roman"/>
          <w:sz w:val="28"/>
          <w:szCs w:val="28"/>
        </w:rPr>
        <w:t>Индивидуальное  обучение  и  воспитание  обуча</w:t>
      </w:r>
      <w:r w:rsidR="008F78EB">
        <w:rPr>
          <w:rFonts w:ascii="Times New Roman" w:hAnsi="Times New Roman" w:cs="Times New Roman"/>
          <w:sz w:val="28"/>
          <w:szCs w:val="28"/>
        </w:rPr>
        <w:t xml:space="preserve">ющихся  в  ДШИ </w:t>
      </w:r>
      <w:r w:rsidR="00886168" w:rsidRPr="008F78EB">
        <w:rPr>
          <w:rFonts w:ascii="Times New Roman" w:hAnsi="Times New Roman" w:cs="Times New Roman"/>
          <w:sz w:val="28"/>
          <w:szCs w:val="28"/>
        </w:rPr>
        <w:t xml:space="preserve">осуществляется  на  основе  индивидуального  плана   (с учетом его возможностей) на каждое полугодие, </w:t>
      </w:r>
      <w:r w:rsidR="008F78EB">
        <w:rPr>
          <w:rFonts w:ascii="Times New Roman" w:hAnsi="Times New Roman" w:cs="Times New Roman"/>
          <w:sz w:val="28"/>
          <w:szCs w:val="28"/>
        </w:rPr>
        <w:t xml:space="preserve"> в  котором  прослеживается  и </w:t>
      </w:r>
      <w:r w:rsidR="00886168" w:rsidRPr="008F78EB">
        <w:rPr>
          <w:rFonts w:ascii="Times New Roman" w:hAnsi="Times New Roman" w:cs="Times New Roman"/>
          <w:sz w:val="28"/>
          <w:szCs w:val="28"/>
        </w:rPr>
        <w:t>планируется  его  развитие  за  все  годы  обучения  в   школе.  </w:t>
      </w:r>
    </w:p>
    <w:p w:rsidR="00886168" w:rsidRPr="008F78EB" w:rsidRDefault="00A83765" w:rsidP="00A837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168" w:rsidRPr="008F78EB">
        <w:rPr>
          <w:rFonts w:ascii="Times New Roman" w:hAnsi="Times New Roman" w:cs="Times New Roman"/>
          <w:sz w:val="28"/>
          <w:szCs w:val="28"/>
        </w:rPr>
        <w:t>При  составлении  индивидуальной  програ</w:t>
      </w:r>
      <w:r w:rsidR="002C6B4C">
        <w:rPr>
          <w:rFonts w:ascii="Times New Roman" w:hAnsi="Times New Roman" w:cs="Times New Roman"/>
          <w:sz w:val="28"/>
          <w:szCs w:val="28"/>
        </w:rPr>
        <w:t xml:space="preserve">ммы  учитывается  принцип </w:t>
      </w:r>
      <w:r w:rsidR="00886168" w:rsidRPr="008F78EB">
        <w:rPr>
          <w:rFonts w:ascii="Times New Roman" w:hAnsi="Times New Roman" w:cs="Times New Roman"/>
          <w:sz w:val="28"/>
          <w:szCs w:val="28"/>
        </w:rPr>
        <w:t>педагогической  целесообразности:  доступ</w:t>
      </w:r>
      <w:r w:rsidR="002C6B4C">
        <w:rPr>
          <w:rFonts w:ascii="Times New Roman" w:hAnsi="Times New Roman" w:cs="Times New Roman"/>
          <w:sz w:val="28"/>
          <w:szCs w:val="28"/>
        </w:rPr>
        <w:t xml:space="preserve">ность  изложения,  лаконизм  и </w:t>
      </w:r>
      <w:r w:rsidR="00886168" w:rsidRPr="008F78EB">
        <w:rPr>
          <w:rFonts w:ascii="Times New Roman" w:hAnsi="Times New Roman" w:cs="Times New Roman"/>
          <w:sz w:val="28"/>
          <w:szCs w:val="28"/>
        </w:rPr>
        <w:lastRenderedPageBreak/>
        <w:t>законченность  формы,  совершенство  </w:t>
      </w:r>
      <w:r w:rsidR="002C6B4C">
        <w:rPr>
          <w:rFonts w:ascii="Times New Roman" w:hAnsi="Times New Roman" w:cs="Times New Roman"/>
          <w:sz w:val="28"/>
          <w:szCs w:val="28"/>
        </w:rPr>
        <w:t xml:space="preserve">инструментального  воплощения. </w:t>
      </w:r>
      <w:r w:rsidR="00886168" w:rsidRPr="008F78EB">
        <w:rPr>
          <w:rFonts w:ascii="Times New Roman" w:hAnsi="Times New Roman" w:cs="Times New Roman"/>
          <w:sz w:val="28"/>
          <w:szCs w:val="28"/>
        </w:rPr>
        <w:t>Программа  каждого  ученика  должна  быть</w:t>
      </w:r>
      <w:r w:rsidR="002C6B4C">
        <w:rPr>
          <w:rFonts w:ascii="Times New Roman" w:hAnsi="Times New Roman" w:cs="Times New Roman"/>
          <w:sz w:val="28"/>
          <w:szCs w:val="28"/>
        </w:rPr>
        <w:t xml:space="preserve">  разнообразной  по  стилям  и </w:t>
      </w:r>
      <w:r w:rsidR="00886168" w:rsidRPr="008F78EB">
        <w:rPr>
          <w:rFonts w:ascii="Times New Roman" w:hAnsi="Times New Roman" w:cs="Times New Roman"/>
          <w:sz w:val="28"/>
          <w:szCs w:val="28"/>
        </w:rPr>
        <w:t>жанрам.  Наряду  с  трудными  сочине</w:t>
      </w:r>
      <w:r w:rsidR="002C6B4C">
        <w:rPr>
          <w:rFonts w:ascii="Times New Roman" w:hAnsi="Times New Roman" w:cs="Times New Roman"/>
          <w:sz w:val="28"/>
          <w:szCs w:val="28"/>
        </w:rPr>
        <w:t xml:space="preserve">ниями,  требующими  напряжения </w:t>
      </w:r>
      <w:r w:rsidR="00886168" w:rsidRPr="008F78EB">
        <w:rPr>
          <w:rFonts w:ascii="Times New Roman" w:hAnsi="Times New Roman" w:cs="Times New Roman"/>
          <w:sz w:val="28"/>
          <w:szCs w:val="28"/>
        </w:rPr>
        <w:t>всех  сил  ученика,  включаются  в  план</w:t>
      </w:r>
      <w:r w:rsidR="002C6B4C">
        <w:rPr>
          <w:rFonts w:ascii="Times New Roman" w:hAnsi="Times New Roman" w:cs="Times New Roman"/>
          <w:sz w:val="28"/>
          <w:szCs w:val="28"/>
        </w:rPr>
        <w:t xml:space="preserve">  и  более  легкие  для  него, </w:t>
      </w:r>
      <w:r w:rsidR="00886168" w:rsidRPr="008F78EB">
        <w:rPr>
          <w:rFonts w:ascii="Times New Roman" w:hAnsi="Times New Roman" w:cs="Times New Roman"/>
          <w:sz w:val="28"/>
          <w:szCs w:val="28"/>
        </w:rPr>
        <w:t>которые  могут  быть  быстро  разучены.</w:t>
      </w:r>
    </w:p>
    <w:p w:rsidR="00A83765" w:rsidRDefault="00A83765" w:rsidP="00A837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168" w:rsidRPr="008F78EB">
        <w:rPr>
          <w:rFonts w:ascii="Times New Roman" w:hAnsi="Times New Roman" w:cs="Times New Roman"/>
          <w:sz w:val="28"/>
          <w:szCs w:val="28"/>
        </w:rPr>
        <w:t>В индивидуальный план включаются разнохарактерные по форме и содержанию произведения русской, зарубежной и современной музыки. В работе над репертуаром педагог должен добиваться различной степени завершенности исполнения музыкального произведения, учитывая, что некоторые из них должны быть подготовлены для публичного исполнения, другие для показа в классе, третьи - в порядке ознакомления. Все это обязательно фиксируется в индивидуальном плане ученика.</w:t>
      </w:r>
    </w:p>
    <w:p w:rsidR="00886168" w:rsidRPr="008F78EB" w:rsidRDefault="00A83765" w:rsidP="00A837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168" w:rsidRPr="008F78EB">
        <w:rPr>
          <w:rFonts w:ascii="Times New Roman" w:hAnsi="Times New Roman" w:cs="Times New Roman"/>
          <w:sz w:val="28"/>
          <w:szCs w:val="28"/>
        </w:rPr>
        <w:t xml:space="preserve">Составление индивидуальных планов обучающихся принадлежит к числу </w:t>
      </w:r>
      <w:proofErr w:type="spellStart"/>
      <w:r w:rsidR="00886168" w:rsidRPr="008F78EB">
        <w:rPr>
          <w:rFonts w:ascii="Times New Roman" w:hAnsi="Times New Roman" w:cs="Times New Roman"/>
          <w:sz w:val="28"/>
          <w:szCs w:val="28"/>
        </w:rPr>
        <w:t>ответственнейших</w:t>
      </w:r>
      <w:proofErr w:type="spellEnd"/>
      <w:r w:rsidR="00886168" w:rsidRPr="008F78EB">
        <w:rPr>
          <w:rFonts w:ascii="Times New Roman" w:hAnsi="Times New Roman" w:cs="Times New Roman"/>
          <w:sz w:val="28"/>
          <w:szCs w:val="28"/>
        </w:rPr>
        <w:t xml:space="preserve"> и серьезнейших сторон педагогической деятельности и требует постоянной тщательной работы педагога над собой. Для целесообразного выбора репертуара педагог не только должен уметь наметить направления работы с учеником, не только постоянно обогащать свои знания в области фортепианной литературы, но и научиться разбираться в трудностях фортепианных произведений для того или иного уровня продвинутости.</w:t>
      </w:r>
    </w:p>
    <w:p w:rsidR="00886168" w:rsidRPr="008F78EB" w:rsidRDefault="00A83765" w:rsidP="00A837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6B4C">
        <w:rPr>
          <w:rFonts w:ascii="Times New Roman" w:hAnsi="Times New Roman" w:cs="Times New Roman"/>
          <w:sz w:val="28"/>
          <w:szCs w:val="28"/>
        </w:rPr>
        <w:t xml:space="preserve"> </w:t>
      </w:r>
      <w:r w:rsidR="00886168" w:rsidRPr="008F78EB">
        <w:rPr>
          <w:rFonts w:ascii="Times New Roman" w:hAnsi="Times New Roman" w:cs="Times New Roman"/>
          <w:sz w:val="28"/>
          <w:szCs w:val="28"/>
        </w:rPr>
        <w:t>Индивидуальные планы работы, составляемые педагогом, должны опираться на психолого-педагогическую характеристику обучающегося, позволять видеть перспективу развития каждого ребенка и служить своеобразным ориентиром в совместной деятельности педагога и его воспитанника.</w:t>
      </w:r>
    </w:p>
    <w:p w:rsidR="00A83765" w:rsidRDefault="00A83765" w:rsidP="00A837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168" w:rsidRPr="008F78EB">
        <w:rPr>
          <w:rFonts w:ascii="Times New Roman" w:hAnsi="Times New Roman" w:cs="Times New Roman"/>
          <w:sz w:val="28"/>
          <w:szCs w:val="28"/>
        </w:rPr>
        <w:t>Наиболее конкретная и легко поддающаяся фиксации часть индивидуального плана - это выбор репертуара.  </w:t>
      </w:r>
    </w:p>
    <w:p w:rsidR="00886168" w:rsidRPr="008F78EB" w:rsidRDefault="00A83765" w:rsidP="00A837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168" w:rsidRPr="008F78EB">
        <w:rPr>
          <w:rFonts w:ascii="Times New Roman" w:hAnsi="Times New Roman" w:cs="Times New Roman"/>
          <w:sz w:val="28"/>
          <w:szCs w:val="28"/>
        </w:rPr>
        <w:t>Репертуар -  важнейший фактор в воспитании устойчивого интереса ученика к музыке. Репертуар должен отвечать логике усвоения и освоения учащимся материала, учитывать индивидуальные особенности конкретного ученика. При подборе репертуара педагог обязан «вглядываться в лицо» ребенка, вслушиваться в его реакцию, вопросы, замечания. Правильно составленный репертуар развивает музыкальное мышление учащегося, побуждает его к творческим поискам, развивает в ученике самостоятельность. А «серый» репертуар, не соответствующий уровню музыкальных способностей и интеллекта ребенка, снижает его стремление заниматься музыкой. </w:t>
      </w:r>
    </w:p>
    <w:p w:rsidR="00886168" w:rsidRPr="008F78EB" w:rsidRDefault="00A83765" w:rsidP="00A837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168" w:rsidRPr="008F78EB">
        <w:rPr>
          <w:rFonts w:ascii="Times New Roman" w:hAnsi="Times New Roman" w:cs="Times New Roman"/>
          <w:sz w:val="28"/>
          <w:szCs w:val="28"/>
        </w:rPr>
        <w:t xml:space="preserve">Следует поддерживать стремление ученика играть то или иное произведение, даже если оно не соответствует уровню его музыкального развития и техническим возможностям. Если ученик хочет сыграть какое-то произведение, значит, оно отвечает его психологическому и эмоциональному состоянию. Пусть играет, если это созвучно его душевным струнам! Очень скоро, выразив себя и выплеснув эмоции, ребенок поостынет. Но какую пользу он при этом получит! А педагог, наблюдая, увидит в ученике многое, может быть до того еще не понятое ему. Ясно, что такие пьесы вовсе не надо </w:t>
      </w:r>
      <w:r w:rsidR="00886168" w:rsidRPr="008F78EB">
        <w:rPr>
          <w:rFonts w:ascii="Times New Roman" w:hAnsi="Times New Roman" w:cs="Times New Roman"/>
          <w:sz w:val="28"/>
          <w:szCs w:val="28"/>
        </w:rPr>
        <w:lastRenderedPageBreak/>
        <w:t>прорабатывать в классе и тем более готовить их для концерта. Но предоставить свободу выбора ребенку нужно.</w:t>
      </w:r>
    </w:p>
    <w:p w:rsidR="00886168" w:rsidRPr="008F78EB" w:rsidRDefault="00A83765" w:rsidP="00A837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168" w:rsidRPr="008F78EB">
        <w:rPr>
          <w:rFonts w:ascii="Times New Roman" w:hAnsi="Times New Roman" w:cs="Times New Roman"/>
          <w:sz w:val="28"/>
          <w:szCs w:val="28"/>
        </w:rPr>
        <w:t>Широкое ознакомление обучающегося с музыкой разных времен и стилей, выбор произведений в соответствии с поставленными педагогическими целями и задачами, индивидуальная направленность репертуара, умение подобрать для данного ученика именно то музыкальное произведение, которое разовьет и продвинет его способности - вот главные задачи педагога - музыканта при выборе репертуара.</w:t>
      </w:r>
    </w:p>
    <w:p w:rsidR="00886168" w:rsidRPr="008F78EB" w:rsidRDefault="00A83765" w:rsidP="00A837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168" w:rsidRPr="008F78EB">
        <w:rPr>
          <w:rFonts w:ascii="Times New Roman" w:hAnsi="Times New Roman" w:cs="Times New Roman"/>
          <w:sz w:val="28"/>
          <w:szCs w:val="28"/>
        </w:rPr>
        <w:t xml:space="preserve">Выбору репертуара предшествует анализ возможностей обучающегося. </w:t>
      </w:r>
      <w:proofErr w:type="gramStart"/>
      <w:r w:rsidR="00886168" w:rsidRPr="008F78EB">
        <w:rPr>
          <w:rFonts w:ascii="Times New Roman" w:hAnsi="Times New Roman" w:cs="Times New Roman"/>
          <w:sz w:val="28"/>
          <w:szCs w:val="28"/>
        </w:rPr>
        <w:t>Важным фактором, влияющим на оптимальное техническое развитие учащегося, является педагогическая диагностика, позволяющая определить, какие виды техники развиты у обучающегося в той или иной степени.</w:t>
      </w:r>
      <w:proofErr w:type="gramEnd"/>
    </w:p>
    <w:p w:rsidR="00886168" w:rsidRPr="008F78EB" w:rsidRDefault="00A83765" w:rsidP="00A837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168" w:rsidRPr="008F78EB">
        <w:rPr>
          <w:rFonts w:ascii="Times New Roman" w:hAnsi="Times New Roman" w:cs="Times New Roman"/>
          <w:sz w:val="28"/>
          <w:szCs w:val="28"/>
        </w:rPr>
        <w:t>Существует два главных аспекта подбора репертуара, связанные с педагогической диагностикой.</w:t>
      </w:r>
    </w:p>
    <w:p w:rsidR="00886168" w:rsidRPr="008F78EB" w:rsidRDefault="00A83765" w:rsidP="00A837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168" w:rsidRPr="008F78EB">
        <w:rPr>
          <w:rFonts w:ascii="Times New Roman" w:hAnsi="Times New Roman" w:cs="Times New Roman"/>
          <w:sz w:val="28"/>
          <w:szCs w:val="28"/>
        </w:rPr>
        <w:t xml:space="preserve">Первый -  установление индивидуальных технических возможностей </w:t>
      </w:r>
      <w:proofErr w:type="gramStart"/>
      <w:r w:rsidR="00886168" w:rsidRPr="008F78EB">
        <w:rPr>
          <w:rFonts w:ascii="Times New Roman" w:hAnsi="Times New Roman" w:cs="Times New Roman"/>
          <w:sz w:val="28"/>
          <w:szCs w:val="28"/>
        </w:rPr>
        <w:t>обучающегося</w:t>
      </w:r>
      <w:proofErr w:type="gramEnd"/>
      <w:r w:rsidR="00886168" w:rsidRPr="008F78EB">
        <w:rPr>
          <w:rFonts w:ascii="Times New Roman" w:hAnsi="Times New Roman" w:cs="Times New Roman"/>
          <w:sz w:val="28"/>
          <w:szCs w:val="28"/>
        </w:rPr>
        <w:t xml:space="preserve"> в начале занятий с педагогом.</w:t>
      </w:r>
    </w:p>
    <w:p w:rsidR="00886168" w:rsidRPr="008F78EB"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i/>
          <w:iCs/>
          <w:sz w:val="28"/>
          <w:szCs w:val="28"/>
        </w:rPr>
        <w:t>Здесь определяются следующие моменты:</w:t>
      </w:r>
    </w:p>
    <w:p w:rsidR="00886168" w:rsidRPr="008F78EB"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sz w:val="28"/>
          <w:szCs w:val="28"/>
        </w:rPr>
        <w:t>- обладает ли учащийся какими-либо природными техническими задатками;</w:t>
      </w:r>
    </w:p>
    <w:p w:rsidR="00886168" w:rsidRPr="008F78EB"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sz w:val="28"/>
          <w:szCs w:val="28"/>
        </w:rPr>
        <w:t>- насколько легко он поддается научению тем или иным техническим приемам;</w:t>
      </w:r>
    </w:p>
    <w:p w:rsidR="002C6B4C"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sz w:val="28"/>
          <w:szCs w:val="28"/>
        </w:rPr>
        <w:t>- какими техническими навыками он обладает, и какие виды техники развиты у него в меньшей степени (или совсем неразвиты).</w:t>
      </w:r>
    </w:p>
    <w:p w:rsidR="00886168" w:rsidRPr="008F78EB" w:rsidRDefault="00A83765" w:rsidP="00A837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6B4C">
        <w:rPr>
          <w:rFonts w:ascii="Times New Roman" w:hAnsi="Times New Roman" w:cs="Times New Roman"/>
          <w:sz w:val="28"/>
          <w:szCs w:val="28"/>
        </w:rPr>
        <w:t xml:space="preserve"> </w:t>
      </w:r>
      <w:r w:rsidR="00886168" w:rsidRPr="008F78EB">
        <w:rPr>
          <w:rFonts w:ascii="Times New Roman" w:hAnsi="Times New Roman" w:cs="Times New Roman"/>
          <w:sz w:val="28"/>
          <w:szCs w:val="28"/>
        </w:rPr>
        <w:t>Второй аспект  -  педагогические наблюдения за техническим развитием обучающегося, изучение его индивидуальности под этим углом зрения - период длительных занятий.</w:t>
      </w:r>
    </w:p>
    <w:p w:rsidR="00886168" w:rsidRPr="008F78EB" w:rsidRDefault="00A83765" w:rsidP="00A837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168" w:rsidRPr="008F78EB">
        <w:rPr>
          <w:rFonts w:ascii="Times New Roman" w:hAnsi="Times New Roman" w:cs="Times New Roman"/>
          <w:sz w:val="28"/>
          <w:szCs w:val="28"/>
        </w:rPr>
        <w:t>Приступая к подбору репертуара, педагог должен четко понимать, с какой целью выбирается для учащегося то или иное произведение.</w:t>
      </w:r>
    </w:p>
    <w:p w:rsidR="00886168" w:rsidRPr="008F78EB"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i/>
          <w:iCs/>
          <w:sz w:val="28"/>
          <w:szCs w:val="28"/>
        </w:rPr>
        <w:t>Можно выделить три основных задачи, которые при этом преследуются:</w:t>
      </w:r>
    </w:p>
    <w:p w:rsidR="00886168" w:rsidRPr="008F78EB"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sz w:val="28"/>
          <w:szCs w:val="28"/>
        </w:rPr>
        <w:t>1.</w:t>
      </w:r>
      <w:r w:rsidR="00A83765">
        <w:rPr>
          <w:rFonts w:ascii="Times New Roman" w:hAnsi="Times New Roman" w:cs="Times New Roman"/>
          <w:sz w:val="28"/>
          <w:szCs w:val="28"/>
        </w:rPr>
        <w:t xml:space="preserve"> </w:t>
      </w:r>
      <w:r w:rsidRPr="008F78EB">
        <w:rPr>
          <w:rFonts w:ascii="Times New Roman" w:hAnsi="Times New Roman" w:cs="Times New Roman"/>
          <w:sz w:val="28"/>
          <w:szCs w:val="28"/>
        </w:rPr>
        <w:t xml:space="preserve">Воспитание </w:t>
      </w:r>
      <w:proofErr w:type="spellStart"/>
      <w:r w:rsidRPr="008F78EB">
        <w:rPr>
          <w:rFonts w:ascii="Times New Roman" w:hAnsi="Times New Roman" w:cs="Times New Roman"/>
          <w:sz w:val="28"/>
          <w:szCs w:val="28"/>
        </w:rPr>
        <w:t>исполнительски</w:t>
      </w:r>
      <w:proofErr w:type="spellEnd"/>
      <w:r w:rsidRPr="008F78EB">
        <w:rPr>
          <w:rFonts w:ascii="Times New Roman" w:hAnsi="Times New Roman" w:cs="Times New Roman"/>
          <w:sz w:val="28"/>
          <w:szCs w:val="28"/>
        </w:rPr>
        <w:t>-творческого понимания музыки, воспитание музыкального мышления учащегося. При этом речь идет не о воспитании музыкального мышления «вообще», а об определенных конкретных сторонах этого мышления.</w:t>
      </w:r>
    </w:p>
    <w:p w:rsidR="00886168" w:rsidRPr="008F78EB"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sz w:val="28"/>
          <w:szCs w:val="28"/>
        </w:rPr>
        <w:t>2.</w:t>
      </w:r>
      <w:r w:rsidR="00A83765">
        <w:rPr>
          <w:rFonts w:ascii="Times New Roman" w:hAnsi="Times New Roman" w:cs="Times New Roman"/>
          <w:sz w:val="28"/>
          <w:szCs w:val="28"/>
        </w:rPr>
        <w:t xml:space="preserve"> </w:t>
      </w:r>
      <w:r w:rsidRPr="008F78EB">
        <w:rPr>
          <w:rFonts w:ascii="Times New Roman" w:hAnsi="Times New Roman" w:cs="Times New Roman"/>
          <w:sz w:val="28"/>
          <w:szCs w:val="28"/>
        </w:rPr>
        <w:t>Воспитание фортепианного мастерства учащегося.</w:t>
      </w:r>
    </w:p>
    <w:p w:rsidR="00886168" w:rsidRPr="008F78EB"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sz w:val="28"/>
          <w:szCs w:val="28"/>
        </w:rPr>
        <w:t>3.</w:t>
      </w:r>
      <w:r w:rsidR="00A83765">
        <w:rPr>
          <w:rFonts w:ascii="Times New Roman" w:hAnsi="Times New Roman" w:cs="Times New Roman"/>
          <w:sz w:val="28"/>
          <w:szCs w:val="28"/>
        </w:rPr>
        <w:t xml:space="preserve"> </w:t>
      </w:r>
      <w:r w:rsidRPr="008F78EB">
        <w:rPr>
          <w:rFonts w:ascii="Times New Roman" w:hAnsi="Times New Roman" w:cs="Times New Roman"/>
          <w:sz w:val="28"/>
          <w:szCs w:val="28"/>
        </w:rPr>
        <w:t>Накопление репертуара.</w:t>
      </w:r>
    </w:p>
    <w:p w:rsidR="00886168" w:rsidRPr="008F78EB" w:rsidRDefault="00A83765" w:rsidP="00A837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168" w:rsidRPr="008F78EB">
        <w:rPr>
          <w:rFonts w:ascii="Times New Roman" w:hAnsi="Times New Roman" w:cs="Times New Roman"/>
          <w:sz w:val="28"/>
          <w:szCs w:val="28"/>
        </w:rPr>
        <w:t>При работе над каждым музыкальным произведением воспитывается и музыкальное мышление, и фортепианная техника учащегося; выучив музыкальное произведение, он обогащает свой репертуар, и в этом отношении указанные задачи тесно переплетаются.</w:t>
      </w:r>
    </w:p>
    <w:p w:rsidR="00886168" w:rsidRPr="008F78EB" w:rsidRDefault="00A83765" w:rsidP="00A83765">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886168" w:rsidRPr="008F78EB">
        <w:rPr>
          <w:rFonts w:ascii="Times New Roman" w:hAnsi="Times New Roman" w:cs="Times New Roman"/>
          <w:i/>
          <w:iCs/>
          <w:sz w:val="28"/>
          <w:szCs w:val="28"/>
        </w:rPr>
        <w:t>Итак, можно выделить следующие принципы подбора</w:t>
      </w:r>
      <w:r w:rsidR="002C6B4C">
        <w:rPr>
          <w:rFonts w:ascii="Times New Roman" w:hAnsi="Times New Roman" w:cs="Times New Roman"/>
          <w:i/>
          <w:iCs/>
          <w:sz w:val="28"/>
          <w:szCs w:val="28"/>
        </w:rPr>
        <w:t xml:space="preserve"> </w:t>
      </w:r>
      <w:r w:rsidR="00886168" w:rsidRPr="008F78EB">
        <w:rPr>
          <w:rFonts w:ascii="Times New Roman" w:hAnsi="Times New Roman" w:cs="Times New Roman"/>
          <w:i/>
          <w:iCs/>
          <w:sz w:val="28"/>
          <w:szCs w:val="28"/>
        </w:rPr>
        <w:t xml:space="preserve"> репертуара в классе «Фортепиано»:</w:t>
      </w:r>
    </w:p>
    <w:p w:rsidR="00886168" w:rsidRPr="008F78EB"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sz w:val="28"/>
          <w:szCs w:val="28"/>
        </w:rPr>
        <w:t>1.</w:t>
      </w:r>
      <w:r w:rsidR="00A83765">
        <w:rPr>
          <w:rFonts w:ascii="Times New Roman" w:hAnsi="Times New Roman" w:cs="Times New Roman"/>
          <w:sz w:val="28"/>
          <w:szCs w:val="28"/>
        </w:rPr>
        <w:t xml:space="preserve"> </w:t>
      </w:r>
      <w:r w:rsidRPr="008F78EB">
        <w:rPr>
          <w:rFonts w:ascii="Times New Roman" w:hAnsi="Times New Roman" w:cs="Times New Roman"/>
          <w:sz w:val="28"/>
          <w:szCs w:val="28"/>
        </w:rPr>
        <w:t>Учет индивидуальных музыкальных способностей (музыкальный слух, чувство ритма, музыкальная память и т.д.).</w:t>
      </w:r>
    </w:p>
    <w:p w:rsidR="00886168" w:rsidRPr="008F78EB"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sz w:val="28"/>
          <w:szCs w:val="28"/>
        </w:rPr>
        <w:t>2.</w:t>
      </w:r>
      <w:r w:rsidR="00A83765">
        <w:rPr>
          <w:rFonts w:ascii="Times New Roman" w:hAnsi="Times New Roman" w:cs="Times New Roman"/>
          <w:sz w:val="28"/>
          <w:szCs w:val="28"/>
        </w:rPr>
        <w:t xml:space="preserve"> </w:t>
      </w:r>
      <w:r w:rsidRPr="008F78EB">
        <w:rPr>
          <w:rFonts w:ascii="Times New Roman" w:hAnsi="Times New Roman" w:cs="Times New Roman"/>
          <w:sz w:val="28"/>
          <w:szCs w:val="28"/>
        </w:rPr>
        <w:t>Учет индивидуальных психологических особенностей (внимание, логическое мышление, реакция, темперамент и т.д.).</w:t>
      </w:r>
    </w:p>
    <w:p w:rsidR="00886168" w:rsidRPr="008F78EB"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sz w:val="28"/>
          <w:szCs w:val="28"/>
        </w:rPr>
        <w:lastRenderedPageBreak/>
        <w:t>3.</w:t>
      </w:r>
      <w:r w:rsidR="00A83765">
        <w:rPr>
          <w:rFonts w:ascii="Times New Roman" w:hAnsi="Times New Roman" w:cs="Times New Roman"/>
          <w:sz w:val="28"/>
          <w:szCs w:val="28"/>
        </w:rPr>
        <w:t xml:space="preserve"> </w:t>
      </w:r>
      <w:r w:rsidRPr="008F78EB">
        <w:rPr>
          <w:rFonts w:ascii="Times New Roman" w:hAnsi="Times New Roman" w:cs="Times New Roman"/>
          <w:sz w:val="28"/>
          <w:szCs w:val="28"/>
        </w:rPr>
        <w:t>Репертуар должен быть соразмерен с возрастом ученика, т.е. следует учитывать психолого-педагогические возрастные особенности ребенка (психологические особенности познавательной сферы, ведущую деятельность, соответствующие данному возрасту).</w:t>
      </w:r>
    </w:p>
    <w:p w:rsidR="00886168" w:rsidRPr="008F78EB"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sz w:val="28"/>
          <w:szCs w:val="28"/>
        </w:rPr>
        <w:t>4.</w:t>
      </w:r>
      <w:r w:rsidR="00A83765">
        <w:rPr>
          <w:rFonts w:ascii="Times New Roman" w:hAnsi="Times New Roman" w:cs="Times New Roman"/>
          <w:sz w:val="28"/>
          <w:szCs w:val="28"/>
        </w:rPr>
        <w:t xml:space="preserve"> </w:t>
      </w:r>
      <w:r w:rsidRPr="008F78EB">
        <w:rPr>
          <w:rFonts w:ascii="Times New Roman" w:hAnsi="Times New Roman" w:cs="Times New Roman"/>
          <w:sz w:val="28"/>
          <w:szCs w:val="28"/>
        </w:rPr>
        <w:t>Выбранный репертуар должен соответствовать существующим программным требованиям по отбору музыкального материала. Как известно, программные требования (зачетов, экзаменов, академических концертов) предусматривают общепринятый образец подбора произведений. К ним относятся: полифонические произведения, произведения крупной формы, этюды, пьесы виртуозного плана, пьесы кантиленного характера.</w:t>
      </w:r>
    </w:p>
    <w:p w:rsidR="00886168" w:rsidRPr="008F78EB"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sz w:val="28"/>
          <w:szCs w:val="28"/>
        </w:rPr>
        <w:t>5.</w:t>
      </w:r>
      <w:r w:rsidR="00A83765">
        <w:rPr>
          <w:rFonts w:ascii="Times New Roman" w:hAnsi="Times New Roman" w:cs="Times New Roman"/>
          <w:sz w:val="28"/>
          <w:szCs w:val="28"/>
        </w:rPr>
        <w:t xml:space="preserve"> </w:t>
      </w:r>
      <w:r w:rsidRPr="008F78EB">
        <w:rPr>
          <w:rFonts w:ascii="Times New Roman" w:hAnsi="Times New Roman" w:cs="Times New Roman"/>
          <w:sz w:val="28"/>
          <w:szCs w:val="28"/>
        </w:rPr>
        <w:t>Выбранные произведения должны быть направлены как на формирование художественно-интеллектуального уровня подготовки учащегося, так и на развитие его исполнительской техники.</w:t>
      </w:r>
    </w:p>
    <w:p w:rsidR="00886168" w:rsidRPr="008F78EB"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sz w:val="28"/>
          <w:szCs w:val="28"/>
        </w:rPr>
        <w:t>6.</w:t>
      </w:r>
      <w:r w:rsidR="00A83765">
        <w:rPr>
          <w:rFonts w:ascii="Times New Roman" w:hAnsi="Times New Roman" w:cs="Times New Roman"/>
          <w:sz w:val="28"/>
          <w:szCs w:val="28"/>
        </w:rPr>
        <w:t xml:space="preserve"> </w:t>
      </w:r>
      <w:r w:rsidRPr="008F78EB">
        <w:rPr>
          <w:rFonts w:ascii="Times New Roman" w:hAnsi="Times New Roman" w:cs="Times New Roman"/>
          <w:sz w:val="28"/>
          <w:szCs w:val="28"/>
        </w:rPr>
        <w:t>Выбранный репертуар должен отвечать критериям художественности и увлекательности, педагогической целесообразности, учета воспитательных задач. Учебный музыкальный материал является главным носителем содержания учебного познания, поэтому он должен обладать высокой степенью содержательности, емкости, многогранности, художественной значимости, а также объемностью и многообразием.</w:t>
      </w:r>
    </w:p>
    <w:p w:rsidR="00886168" w:rsidRPr="008F78EB" w:rsidRDefault="00A83765" w:rsidP="00A83765">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886168" w:rsidRPr="008F78EB">
        <w:rPr>
          <w:rFonts w:ascii="Times New Roman" w:hAnsi="Times New Roman" w:cs="Times New Roman"/>
          <w:i/>
          <w:iCs/>
          <w:sz w:val="28"/>
          <w:szCs w:val="28"/>
        </w:rPr>
        <w:t>Принцип системности.</w:t>
      </w:r>
      <w:r w:rsidR="00886168" w:rsidRPr="008F78EB">
        <w:rPr>
          <w:rFonts w:ascii="Times New Roman" w:hAnsi="Times New Roman" w:cs="Times New Roman"/>
          <w:sz w:val="28"/>
          <w:szCs w:val="28"/>
        </w:rPr>
        <w:t> Подбирая музыкальный материал по принципу постепенного усложнения, создаются условия для параллельного развития и исполнительской техники учащегося, и его музыкального мышления.</w:t>
      </w:r>
    </w:p>
    <w:p w:rsidR="00A83765" w:rsidRDefault="00A83765" w:rsidP="00A837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168" w:rsidRPr="008F78EB">
        <w:rPr>
          <w:rFonts w:ascii="Times New Roman" w:hAnsi="Times New Roman" w:cs="Times New Roman"/>
          <w:sz w:val="28"/>
          <w:szCs w:val="28"/>
        </w:rPr>
        <w:t>Основным  критерием  при  выборе  музыкального  материала  для  </w:t>
      </w:r>
      <w:proofErr w:type="gramStart"/>
      <w:r w:rsidR="00886168" w:rsidRPr="008F78EB">
        <w:rPr>
          <w:rFonts w:ascii="Times New Roman" w:hAnsi="Times New Roman" w:cs="Times New Roman"/>
          <w:sz w:val="28"/>
          <w:szCs w:val="28"/>
        </w:rPr>
        <w:t>обучающихся</w:t>
      </w:r>
      <w:proofErr w:type="gramEnd"/>
      <w:r w:rsidR="00886168" w:rsidRPr="008F78EB">
        <w:rPr>
          <w:rFonts w:ascii="Times New Roman" w:hAnsi="Times New Roman" w:cs="Times New Roman"/>
          <w:sz w:val="28"/>
          <w:szCs w:val="28"/>
        </w:rPr>
        <w:t xml:space="preserve">  должно  быть  его  идейно-эмоциональное  содержание,  оказывающее  глубокое  влияние  на  формирование  музыканта. Молодое поколение, считает М. </w:t>
      </w:r>
      <w:proofErr w:type="spellStart"/>
      <w:r w:rsidR="00886168" w:rsidRPr="008F78EB">
        <w:rPr>
          <w:rFonts w:ascii="Times New Roman" w:hAnsi="Times New Roman" w:cs="Times New Roman"/>
          <w:sz w:val="28"/>
          <w:szCs w:val="28"/>
        </w:rPr>
        <w:t>Фейгин</w:t>
      </w:r>
      <w:proofErr w:type="spellEnd"/>
      <w:r w:rsidR="00886168" w:rsidRPr="008F78EB">
        <w:rPr>
          <w:rFonts w:ascii="Times New Roman" w:hAnsi="Times New Roman" w:cs="Times New Roman"/>
          <w:sz w:val="28"/>
          <w:szCs w:val="28"/>
        </w:rPr>
        <w:t>, надо воспитывать на основе образной, реалистической, высокохудожественной музыки, что не исключает использование в ограниченной мере «инструктивного» материала.  </w:t>
      </w:r>
      <w:r>
        <w:rPr>
          <w:rFonts w:ascii="Times New Roman" w:hAnsi="Times New Roman" w:cs="Times New Roman"/>
          <w:sz w:val="28"/>
          <w:szCs w:val="28"/>
        </w:rPr>
        <w:t xml:space="preserve">  </w:t>
      </w:r>
    </w:p>
    <w:p w:rsidR="00886168" w:rsidRPr="008F78EB" w:rsidRDefault="00A83765" w:rsidP="00A837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168" w:rsidRPr="008F78EB">
        <w:rPr>
          <w:rFonts w:ascii="Times New Roman" w:hAnsi="Times New Roman" w:cs="Times New Roman"/>
          <w:sz w:val="28"/>
          <w:szCs w:val="28"/>
        </w:rPr>
        <w:t xml:space="preserve">Классический  репертуар,  проверенный  многолетним  коллективным  опытом,  при  всей  его  высокой  ценности  недостаточен  для  воспитания  музыкантов  нового  поколения.  Педагоги обязаны изучать, отбирать и включать в репертуар </w:t>
      </w:r>
      <w:proofErr w:type="gramStart"/>
      <w:r w:rsidR="00886168" w:rsidRPr="008F78EB">
        <w:rPr>
          <w:rFonts w:ascii="Times New Roman" w:hAnsi="Times New Roman" w:cs="Times New Roman"/>
          <w:sz w:val="28"/>
          <w:szCs w:val="28"/>
        </w:rPr>
        <w:t>обучающихся</w:t>
      </w:r>
      <w:proofErr w:type="gramEnd"/>
      <w:r w:rsidR="00886168" w:rsidRPr="008F78EB">
        <w:rPr>
          <w:rFonts w:ascii="Times New Roman" w:hAnsi="Times New Roman" w:cs="Times New Roman"/>
          <w:sz w:val="28"/>
          <w:szCs w:val="28"/>
        </w:rPr>
        <w:t xml:space="preserve"> лучшее из созданного и вновь создаваемого российскими и зарубежными композиторами.  Это  в  равной  мере  относится  и  к  музыке,  написанной  специально  для  детей  и  юношества,  и  к  наиболее  доступной  части  музыки  для  взрослых,  включаемой  в  репертуар  обучающихся.</w:t>
      </w:r>
    </w:p>
    <w:p w:rsidR="00886168" w:rsidRPr="008F78EB" w:rsidRDefault="00A83765" w:rsidP="00A837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6B4C">
        <w:rPr>
          <w:rFonts w:ascii="Times New Roman" w:hAnsi="Times New Roman" w:cs="Times New Roman"/>
          <w:sz w:val="28"/>
          <w:szCs w:val="28"/>
        </w:rPr>
        <w:t xml:space="preserve"> </w:t>
      </w:r>
      <w:r w:rsidR="00886168" w:rsidRPr="008F78EB">
        <w:rPr>
          <w:rFonts w:ascii="Times New Roman" w:hAnsi="Times New Roman" w:cs="Times New Roman"/>
          <w:sz w:val="28"/>
          <w:szCs w:val="28"/>
        </w:rPr>
        <w:t>Программа  каждого  ученика должна  быть  более  разнообразной,  ученику  нужны  и  легко  усваиваемые  и  требующие  больших  усилий  произведения.  В  программе  ученика  всегда  должна  иметься  хотя  бы  одна  соответствующая  его  склонностям  пьеса,  которую  он  может  хорошо  исполнить  публично,  проявив  себя  с  лучшей  стороны.  Наряду  с  этим  в  работе  должны  быть  и  произведения,  дающие  возможность  развивать  недостающие  пока  ученику  качества  исполнения,  расширяющие  его  музыкальный  кругозор,  воспитывающие  его  вкус,  помогающие  ему  всесторонне  развивать  владение  инструментом.</w:t>
      </w:r>
    </w:p>
    <w:p w:rsidR="00886168" w:rsidRPr="008F78EB" w:rsidRDefault="00A83765" w:rsidP="00A837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86168" w:rsidRPr="008F78EB">
        <w:rPr>
          <w:rFonts w:ascii="Times New Roman" w:hAnsi="Times New Roman" w:cs="Times New Roman"/>
          <w:sz w:val="28"/>
          <w:szCs w:val="28"/>
        </w:rPr>
        <w:t>О значении  подбора  репертуара  учащимся  А.Б. Гольденвейзер  пишет  следующее:  «Какую  литературу  давать  детям?  Надо  давать  хорошую  музыку.  Есть  целый  ряд  произведений  в  детской  классической  литературе,  вроде  сонатин  Клементи,  легких  произведений  Баха  и  т.п.,  есть  немало  хороших  произведений  более  поздних  композиторов,  есть  </w:t>
      </w:r>
      <w:proofErr w:type="gramStart"/>
      <w:r w:rsidR="00886168" w:rsidRPr="008F78EB">
        <w:rPr>
          <w:rFonts w:ascii="Times New Roman" w:hAnsi="Times New Roman" w:cs="Times New Roman"/>
          <w:sz w:val="28"/>
          <w:szCs w:val="28"/>
        </w:rPr>
        <w:t>много  ценного</w:t>
      </w:r>
      <w:proofErr w:type="gramEnd"/>
      <w:r w:rsidR="00886168" w:rsidRPr="008F78EB">
        <w:rPr>
          <w:rFonts w:ascii="Times New Roman" w:hAnsi="Times New Roman" w:cs="Times New Roman"/>
          <w:sz w:val="28"/>
          <w:szCs w:val="28"/>
        </w:rPr>
        <w:t xml:space="preserve">  у  русских,  советских  авторов,  которые  создали  большую  детскую  литературу, -  достаточно  указать  на  Чайковского,  </w:t>
      </w:r>
      <w:proofErr w:type="spellStart"/>
      <w:r w:rsidR="00886168" w:rsidRPr="008F78EB">
        <w:rPr>
          <w:rFonts w:ascii="Times New Roman" w:hAnsi="Times New Roman" w:cs="Times New Roman"/>
          <w:sz w:val="28"/>
          <w:szCs w:val="28"/>
        </w:rPr>
        <w:t>Майкапара</w:t>
      </w:r>
      <w:proofErr w:type="spellEnd"/>
      <w:r w:rsidR="00886168" w:rsidRPr="008F78EB">
        <w:rPr>
          <w:rFonts w:ascii="Times New Roman" w:hAnsi="Times New Roman" w:cs="Times New Roman"/>
          <w:sz w:val="28"/>
          <w:szCs w:val="28"/>
        </w:rPr>
        <w:t>,  Гедике  и  многих  других.  Если  исполнитель  очень  склонен  к  классической  музыке,  надо  давать  ему  современный  репертуар,  если  он  склонен  к  современному  репертуару,  ему  надо  давать  классическую  музыку».</w:t>
      </w:r>
    </w:p>
    <w:p w:rsidR="00886168" w:rsidRPr="008F78EB" w:rsidRDefault="00A83765" w:rsidP="00A837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168" w:rsidRPr="008F78EB">
        <w:rPr>
          <w:rFonts w:ascii="Times New Roman" w:hAnsi="Times New Roman" w:cs="Times New Roman"/>
          <w:sz w:val="28"/>
          <w:szCs w:val="28"/>
        </w:rPr>
        <w:t>Среди  педагогов  встречаются  сторонники  «классического»  воспитания  детей,  которые  рассуждают:  «Зачем  ученикам  современная  музыка,  если  есть  Бах,  Гайдн,  Моцарт,  Бетховен,  Шуман,  Чайковский»? Репертуар  ученика  должен  быть  стилистически  разнообразным.  Искусственное  отгораживание  от  сложившихся  творческих  школ  ни  к  чему  хорошему  не  приведет.  Любой  репертуарный  комплекс  без  современной  музыки  будет  обедненным  и  неполноценным. Репертуарный  комплекс  должен  охватывать  произведения  различных  стилей,  жанров  и  периодов -  </w:t>
      </w:r>
      <w:proofErr w:type="gramStart"/>
      <w:r w:rsidR="00886168" w:rsidRPr="008F78EB">
        <w:rPr>
          <w:rFonts w:ascii="Times New Roman" w:hAnsi="Times New Roman" w:cs="Times New Roman"/>
          <w:sz w:val="28"/>
          <w:szCs w:val="28"/>
        </w:rPr>
        <w:t>от</w:t>
      </w:r>
      <w:proofErr w:type="gramEnd"/>
      <w:r w:rsidR="00886168" w:rsidRPr="008F78EB">
        <w:rPr>
          <w:rFonts w:ascii="Times New Roman" w:hAnsi="Times New Roman" w:cs="Times New Roman"/>
          <w:sz w:val="28"/>
          <w:szCs w:val="28"/>
        </w:rPr>
        <w:t xml:space="preserve">  старинной  до  современной  музыки.</w:t>
      </w:r>
    </w:p>
    <w:p w:rsidR="00886168" w:rsidRPr="008F78EB" w:rsidRDefault="00A83765" w:rsidP="00A837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168" w:rsidRPr="008F78EB">
        <w:rPr>
          <w:rFonts w:ascii="Times New Roman" w:hAnsi="Times New Roman" w:cs="Times New Roman"/>
          <w:sz w:val="28"/>
          <w:szCs w:val="28"/>
        </w:rPr>
        <w:t>Л.</w:t>
      </w:r>
      <w:r>
        <w:rPr>
          <w:rFonts w:ascii="Times New Roman" w:hAnsi="Times New Roman" w:cs="Times New Roman"/>
          <w:sz w:val="28"/>
          <w:szCs w:val="28"/>
        </w:rPr>
        <w:t xml:space="preserve"> </w:t>
      </w:r>
      <w:r w:rsidR="00886168" w:rsidRPr="008F78EB">
        <w:rPr>
          <w:rFonts w:ascii="Times New Roman" w:hAnsi="Times New Roman" w:cs="Times New Roman"/>
          <w:sz w:val="28"/>
          <w:szCs w:val="28"/>
        </w:rPr>
        <w:t>Баренбойм  в  своих  трудах  утверждал,  что:  «Современная  музыка  должна  изучаться  параллельно  и  одновременно  с  классикой,  </w:t>
      </w:r>
      <w:proofErr w:type="gramStart"/>
      <w:r w:rsidR="00886168" w:rsidRPr="008F78EB">
        <w:rPr>
          <w:rFonts w:ascii="Times New Roman" w:hAnsi="Times New Roman" w:cs="Times New Roman"/>
          <w:sz w:val="28"/>
          <w:szCs w:val="28"/>
        </w:rPr>
        <w:t>но</w:t>
      </w:r>
      <w:proofErr w:type="gramEnd"/>
      <w:r w:rsidR="00886168" w:rsidRPr="008F78EB">
        <w:rPr>
          <w:rFonts w:ascii="Times New Roman" w:hAnsi="Times New Roman" w:cs="Times New Roman"/>
          <w:sz w:val="28"/>
          <w:szCs w:val="28"/>
        </w:rPr>
        <w:t xml:space="preserve">  не  обгоняя  и  не  опережая  ее».</w:t>
      </w:r>
    </w:p>
    <w:p w:rsidR="00886168" w:rsidRPr="008F78EB" w:rsidRDefault="00A83765" w:rsidP="00A837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168" w:rsidRPr="008F78EB">
        <w:rPr>
          <w:rFonts w:ascii="Times New Roman" w:hAnsi="Times New Roman" w:cs="Times New Roman"/>
          <w:sz w:val="28"/>
          <w:szCs w:val="28"/>
        </w:rPr>
        <w:t>По  мнению  многих  педагогов,  умело  составленный  репертуар -  важнейший  фактор  воспитания  музыканта.</w:t>
      </w:r>
    </w:p>
    <w:p w:rsidR="00886168" w:rsidRPr="008F78EB"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i/>
          <w:iCs/>
          <w:sz w:val="28"/>
          <w:szCs w:val="28"/>
        </w:rPr>
        <w:t>            Главными  критериями  выбора  репертуара  являются:</w:t>
      </w:r>
    </w:p>
    <w:p w:rsidR="00886168" w:rsidRPr="008F78EB"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sz w:val="28"/>
          <w:szCs w:val="28"/>
        </w:rPr>
        <w:t>- художественная ценность произведения, где основные составляющие этого понятия -  глубина содержания и совершенство музыкальной формы;</w:t>
      </w:r>
    </w:p>
    <w:p w:rsidR="00886168" w:rsidRPr="008F78EB"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sz w:val="28"/>
          <w:szCs w:val="28"/>
        </w:rPr>
        <w:t>- доступность, трактуемая как динамично развивающееся понятие, отражающее исполнительский уровень конкретного учащегося.  </w:t>
      </w:r>
    </w:p>
    <w:p w:rsidR="00886168" w:rsidRPr="008F78EB" w:rsidRDefault="00A83765" w:rsidP="00A837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6B4C">
        <w:rPr>
          <w:rFonts w:ascii="Times New Roman" w:hAnsi="Times New Roman" w:cs="Times New Roman"/>
          <w:sz w:val="28"/>
          <w:szCs w:val="28"/>
        </w:rPr>
        <w:t xml:space="preserve"> </w:t>
      </w:r>
      <w:r w:rsidR="00886168" w:rsidRPr="008F78EB">
        <w:rPr>
          <w:rFonts w:ascii="Times New Roman" w:hAnsi="Times New Roman" w:cs="Times New Roman"/>
          <w:sz w:val="28"/>
          <w:szCs w:val="28"/>
        </w:rPr>
        <w:t>Важность  правильного  выбора  при  обучении  игре  на  фортепиано  признается  всеми  педагогами.  О  требованиях  к  его  подбору  написаны  многочисленные  пособия,  методические  разработки  и  теоретические  труды.</w:t>
      </w:r>
    </w:p>
    <w:p w:rsidR="00A83765" w:rsidRDefault="00A83765" w:rsidP="00A837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168" w:rsidRPr="008F78EB">
        <w:rPr>
          <w:rFonts w:ascii="Times New Roman" w:hAnsi="Times New Roman" w:cs="Times New Roman"/>
          <w:sz w:val="28"/>
          <w:szCs w:val="28"/>
        </w:rPr>
        <w:t xml:space="preserve">Специалистами считается,  что  «репертуар  для  начального  обучения  должен  отвечать  логике  усвоения  ребенком  материала»,  что  должны  учитываться  индивидуальные  особенности  конкретного  ученика,  что  музыка,  «строго  и  сурово»  отобранная  для  обучения,  должна  быть  «пусть  самой  простой, но  талантливой».  При  выборе  репертуара  необходимо  учитывать  не  только  пианистические  и  музыкальные  задачи,  но  и  черты  характера  ребенка:  его  интеллект,  артистизм,  темперамент,  душевные  качества,  наклонности,  в  которых  как  в  зеркале  отражаются  душевная  организация,  сокровенные  желания.  Если  вялому  и  медлительному  ребенку  предложить  эмоциональную  и  подвижную  пьесу,  вряд  ли  можно  ожидать  успеха.  Но  проигрывать  с  ним  такие  вещи  в  классе  стоит,  на  концерт  же  лучше  выносить  более  спокойные. </w:t>
      </w:r>
      <w:r w:rsidR="00886168" w:rsidRPr="008F78EB">
        <w:rPr>
          <w:rFonts w:ascii="Times New Roman" w:hAnsi="Times New Roman" w:cs="Times New Roman"/>
          <w:sz w:val="28"/>
          <w:szCs w:val="28"/>
        </w:rPr>
        <w:lastRenderedPageBreak/>
        <w:t xml:space="preserve"> И наоборот: </w:t>
      </w:r>
      <w:proofErr w:type="gramStart"/>
      <w:r w:rsidR="00886168" w:rsidRPr="008F78EB">
        <w:rPr>
          <w:rFonts w:ascii="Times New Roman" w:hAnsi="Times New Roman" w:cs="Times New Roman"/>
          <w:sz w:val="28"/>
          <w:szCs w:val="28"/>
        </w:rPr>
        <w:t>подвижному</w:t>
      </w:r>
      <w:proofErr w:type="gramEnd"/>
      <w:r w:rsidR="00886168" w:rsidRPr="008F78EB">
        <w:rPr>
          <w:rFonts w:ascii="Times New Roman" w:hAnsi="Times New Roman" w:cs="Times New Roman"/>
          <w:sz w:val="28"/>
          <w:szCs w:val="28"/>
        </w:rPr>
        <w:t xml:space="preserve"> и возбудимому надо рекомендовать более сдержанные, философские произведения.</w:t>
      </w:r>
    </w:p>
    <w:p w:rsidR="00886168" w:rsidRPr="008F78EB" w:rsidRDefault="00A83765" w:rsidP="00A837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6B4C">
        <w:rPr>
          <w:rFonts w:ascii="Times New Roman" w:hAnsi="Times New Roman" w:cs="Times New Roman"/>
          <w:sz w:val="28"/>
          <w:szCs w:val="28"/>
        </w:rPr>
        <w:t xml:space="preserve"> </w:t>
      </w:r>
      <w:r w:rsidR="00886168" w:rsidRPr="008F78EB">
        <w:rPr>
          <w:rFonts w:ascii="Times New Roman" w:hAnsi="Times New Roman" w:cs="Times New Roman"/>
          <w:sz w:val="28"/>
          <w:szCs w:val="28"/>
        </w:rPr>
        <w:t>Наряду с традиционными программными требованиями составления репертуара, педагогически целесообразно включать в репертуар и произведения, способствующие сохранению мотивации музицирования обучающихся, даже если они выходят за границы программных требований. Традиционные  требования  составления  репертуара  ориентированы  лишь  на  высокохудожественные,  классические  образцы  музыкальных  произведений,  что  часто оказывается  за  пределами  зоны  музыкальных  интересов  учащихся. Вместе с тем, ряд  авторов,  такие  как  И.</w:t>
      </w:r>
      <w:r>
        <w:rPr>
          <w:rFonts w:ascii="Times New Roman" w:hAnsi="Times New Roman" w:cs="Times New Roman"/>
          <w:sz w:val="28"/>
          <w:szCs w:val="28"/>
        </w:rPr>
        <w:t xml:space="preserve"> </w:t>
      </w:r>
      <w:proofErr w:type="spellStart"/>
      <w:r w:rsidR="00886168" w:rsidRPr="008F78EB">
        <w:rPr>
          <w:rFonts w:ascii="Times New Roman" w:hAnsi="Times New Roman" w:cs="Times New Roman"/>
          <w:sz w:val="28"/>
          <w:szCs w:val="28"/>
        </w:rPr>
        <w:t>Пуриц</w:t>
      </w:r>
      <w:proofErr w:type="spellEnd"/>
      <w:r w:rsidR="00886168" w:rsidRPr="008F78EB">
        <w:rPr>
          <w:rFonts w:ascii="Times New Roman" w:hAnsi="Times New Roman" w:cs="Times New Roman"/>
          <w:sz w:val="28"/>
          <w:szCs w:val="28"/>
        </w:rPr>
        <w:t>,  С.</w:t>
      </w:r>
      <w:r>
        <w:rPr>
          <w:rFonts w:ascii="Times New Roman" w:hAnsi="Times New Roman" w:cs="Times New Roman"/>
          <w:sz w:val="28"/>
          <w:szCs w:val="28"/>
        </w:rPr>
        <w:t xml:space="preserve"> </w:t>
      </w:r>
      <w:proofErr w:type="spellStart"/>
      <w:r w:rsidR="00886168" w:rsidRPr="008F78EB">
        <w:rPr>
          <w:rFonts w:ascii="Times New Roman" w:hAnsi="Times New Roman" w:cs="Times New Roman"/>
          <w:sz w:val="28"/>
          <w:szCs w:val="28"/>
        </w:rPr>
        <w:t>Мильтонян</w:t>
      </w:r>
      <w:proofErr w:type="spellEnd"/>
      <w:r w:rsidR="00886168" w:rsidRPr="008F78EB">
        <w:rPr>
          <w:rFonts w:ascii="Times New Roman" w:hAnsi="Times New Roman" w:cs="Times New Roman"/>
          <w:sz w:val="28"/>
          <w:szCs w:val="28"/>
        </w:rPr>
        <w:t>,  В.П.</w:t>
      </w:r>
      <w:r>
        <w:rPr>
          <w:rFonts w:ascii="Times New Roman" w:hAnsi="Times New Roman" w:cs="Times New Roman"/>
          <w:sz w:val="28"/>
          <w:szCs w:val="28"/>
        </w:rPr>
        <w:t xml:space="preserve"> </w:t>
      </w:r>
      <w:r w:rsidR="00886168" w:rsidRPr="008F78EB">
        <w:rPr>
          <w:rFonts w:ascii="Times New Roman" w:hAnsi="Times New Roman" w:cs="Times New Roman"/>
          <w:sz w:val="28"/>
          <w:szCs w:val="28"/>
        </w:rPr>
        <w:t>Анисимов  указывают на  такие  аспекты  сохранения  мотивации  музицирования,  как:</w:t>
      </w:r>
    </w:p>
    <w:p w:rsidR="00886168" w:rsidRPr="008F78EB"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sz w:val="28"/>
          <w:szCs w:val="28"/>
        </w:rPr>
        <w:t>- доступность, как  по  содержанию,  так  и  по  средствам  выразительности;</w:t>
      </w:r>
    </w:p>
    <w:p w:rsidR="00886168" w:rsidRPr="008F78EB"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sz w:val="28"/>
          <w:szCs w:val="28"/>
        </w:rPr>
        <w:t>- игра в ансамбле, коллективные занятия;</w:t>
      </w:r>
    </w:p>
    <w:p w:rsidR="00886168" w:rsidRPr="008F78EB"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sz w:val="28"/>
          <w:szCs w:val="28"/>
        </w:rPr>
        <w:t>- общение с учеником на самые различные темы, с целью выявления круга личностных интересов учащихся;</w:t>
      </w:r>
    </w:p>
    <w:p w:rsidR="00886168" w:rsidRPr="008F78EB"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sz w:val="28"/>
          <w:szCs w:val="28"/>
        </w:rPr>
        <w:t xml:space="preserve">- обеспечение безусловной субъективной успешности работы </w:t>
      </w:r>
      <w:proofErr w:type="gramStart"/>
      <w:r w:rsidRPr="008F78EB">
        <w:rPr>
          <w:rFonts w:ascii="Times New Roman" w:hAnsi="Times New Roman" w:cs="Times New Roman"/>
          <w:sz w:val="28"/>
          <w:szCs w:val="28"/>
        </w:rPr>
        <w:t>обучающихся</w:t>
      </w:r>
      <w:proofErr w:type="gramEnd"/>
      <w:r w:rsidRPr="008F78EB">
        <w:rPr>
          <w:rFonts w:ascii="Times New Roman" w:hAnsi="Times New Roman" w:cs="Times New Roman"/>
          <w:sz w:val="28"/>
          <w:szCs w:val="28"/>
        </w:rPr>
        <w:t>.  </w:t>
      </w:r>
    </w:p>
    <w:p w:rsidR="00886168" w:rsidRPr="008F78EB" w:rsidRDefault="00A83765" w:rsidP="00A837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168" w:rsidRPr="008F78EB">
        <w:rPr>
          <w:rFonts w:ascii="Times New Roman" w:hAnsi="Times New Roman" w:cs="Times New Roman"/>
          <w:sz w:val="28"/>
          <w:szCs w:val="28"/>
        </w:rPr>
        <w:t xml:space="preserve">Таким образом, целенаправленная деятельность педагога по составлению личностно-ориентированного репертуара, позволяет обеспечить сохранность мотивации музицирования у </w:t>
      </w:r>
      <w:proofErr w:type="gramStart"/>
      <w:r w:rsidR="00886168" w:rsidRPr="008F78EB">
        <w:rPr>
          <w:rFonts w:ascii="Times New Roman" w:hAnsi="Times New Roman" w:cs="Times New Roman"/>
          <w:sz w:val="28"/>
          <w:szCs w:val="28"/>
        </w:rPr>
        <w:t>обучающихся</w:t>
      </w:r>
      <w:proofErr w:type="gramEnd"/>
      <w:r w:rsidR="00886168" w:rsidRPr="008F78EB">
        <w:rPr>
          <w:rFonts w:ascii="Times New Roman" w:hAnsi="Times New Roman" w:cs="Times New Roman"/>
          <w:sz w:val="28"/>
          <w:szCs w:val="28"/>
        </w:rPr>
        <w:t xml:space="preserve"> ДШИ.</w:t>
      </w:r>
    </w:p>
    <w:p w:rsidR="00A83765" w:rsidRDefault="00A83765" w:rsidP="00A837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168" w:rsidRPr="008F78EB">
        <w:rPr>
          <w:rFonts w:ascii="Times New Roman" w:hAnsi="Times New Roman" w:cs="Times New Roman"/>
          <w:sz w:val="28"/>
          <w:szCs w:val="28"/>
        </w:rPr>
        <w:t>И напротив, подбор репертуара с ориентацией лишь на программные требования по составлению репертуара, может приводить к разрушению мотивационного аспекта музыкальной деятельности учащихся. </w:t>
      </w:r>
    </w:p>
    <w:p w:rsidR="00886168" w:rsidRPr="008F78EB" w:rsidRDefault="00A83765" w:rsidP="00A837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6B4C">
        <w:rPr>
          <w:rFonts w:ascii="Times New Roman" w:hAnsi="Times New Roman" w:cs="Times New Roman"/>
          <w:sz w:val="28"/>
          <w:szCs w:val="28"/>
        </w:rPr>
        <w:t xml:space="preserve"> </w:t>
      </w:r>
      <w:r w:rsidR="00886168" w:rsidRPr="008F78EB">
        <w:rPr>
          <w:rFonts w:ascii="Times New Roman" w:hAnsi="Times New Roman" w:cs="Times New Roman"/>
          <w:sz w:val="28"/>
          <w:szCs w:val="28"/>
        </w:rPr>
        <w:t>Обучение детей музыке - сложный и многогранный процесс и проблема выбора репертуара играет в нем огромную роль. Умело составленный, учитывающий все индивидуальные качества обучающегося, репертуар является важнейшим фактором воспитания ученика-пианиста.</w:t>
      </w:r>
    </w:p>
    <w:p w:rsidR="00886168" w:rsidRPr="008F78EB" w:rsidRDefault="00A83765" w:rsidP="00A837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6B4C">
        <w:rPr>
          <w:rFonts w:ascii="Times New Roman" w:hAnsi="Times New Roman" w:cs="Times New Roman"/>
          <w:sz w:val="28"/>
          <w:szCs w:val="28"/>
        </w:rPr>
        <w:t xml:space="preserve"> </w:t>
      </w:r>
      <w:r w:rsidR="00886168" w:rsidRPr="008F78EB">
        <w:rPr>
          <w:rFonts w:ascii="Times New Roman" w:hAnsi="Times New Roman" w:cs="Times New Roman"/>
          <w:sz w:val="28"/>
          <w:szCs w:val="28"/>
        </w:rPr>
        <w:t>Отношение обучающегося к музыке - мотив  для  занятий  ею  сегодня, но  многие  педагоги  скорее  ориентируются  </w:t>
      </w:r>
      <w:r w:rsidR="002C6B4C">
        <w:rPr>
          <w:rFonts w:ascii="Times New Roman" w:hAnsi="Times New Roman" w:cs="Times New Roman"/>
          <w:sz w:val="28"/>
          <w:szCs w:val="28"/>
        </w:rPr>
        <w:t xml:space="preserve">в  своей  работе  на  освоение </w:t>
      </w:r>
      <w:r w:rsidR="00886168" w:rsidRPr="008F78EB">
        <w:rPr>
          <w:rFonts w:ascii="Times New Roman" w:hAnsi="Times New Roman" w:cs="Times New Roman"/>
          <w:sz w:val="28"/>
          <w:szCs w:val="28"/>
        </w:rPr>
        <w:t>инструмента,  чем  на  освоение  языка  муз</w:t>
      </w:r>
      <w:r w:rsidR="002C6B4C">
        <w:rPr>
          <w:rFonts w:ascii="Times New Roman" w:hAnsi="Times New Roman" w:cs="Times New Roman"/>
          <w:sz w:val="28"/>
          <w:szCs w:val="28"/>
        </w:rPr>
        <w:t xml:space="preserve">ыки.  Такая  позиция  является </w:t>
      </w:r>
      <w:r w:rsidR="00886168" w:rsidRPr="008F78EB">
        <w:rPr>
          <w:rFonts w:ascii="Times New Roman" w:hAnsi="Times New Roman" w:cs="Times New Roman"/>
          <w:sz w:val="28"/>
          <w:szCs w:val="28"/>
        </w:rPr>
        <w:t>основной  причиной  того широко  ра</w:t>
      </w:r>
      <w:r w:rsidR="002C6B4C">
        <w:rPr>
          <w:rFonts w:ascii="Times New Roman" w:hAnsi="Times New Roman" w:cs="Times New Roman"/>
          <w:sz w:val="28"/>
          <w:szCs w:val="28"/>
        </w:rPr>
        <w:t xml:space="preserve">спространенного  явления,  что </w:t>
      </w:r>
      <w:r w:rsidR="00886168" w:rsidRPr="008F78EB">
        <w:rPr>
          <w:rFonts w:ascii="Times New Roman" w:hAnsi="Times New Roman" w:cs="Times New Roman"/>
          <w:sz w:val="28"/>
          <w:szCs w:val="28"/>
        </w:rPr>
        <w:t xml:space="preserve">подавляющее  число  выпускников </w:t>
      </w:r>
      <w:r w:rsidR="002C6B4C">
        <w:rPr>
          <w:rFonts w:ascii="Times New Roman" w:hAnsi="Times New Roman" w:cs="Times New Roman"/>
          <w:sz w:val="28"/>
          <w:szCs w:val="28"/>
        </w:rPr>
        <w:t xml:space="preserve"> музыкальных  школ  так  и  не </w:t>
      </w:r>
      <w:r w:rsidR="00886168" w:rsidRPr="008F78EB">
        <w:rPr>
          <w:rFonts w:ascii="Times New Roman" w:hAnsi="Times New Roman" w:cs="Times New Roman"/>
          <w:sz w:val="28"/>
          <w:szCs w:val="28"/>
        </w:rPr>
        <w:t>приобщились  к  музыке  за  время  обучения.</w:t>
      </w:r>
      <w:r w:rsidR="00886168" w:rsidRPr="008F78EB">
        <w:rPr>
          <w:rFonts w:ascii="Times New Roman" w:hAnsi="Times New Roman" w:cs="Times New Roman"/>
          <w:i/>
          <w:iCs/>
          <w:sz w:val="28"/>
          <w:szCs w:val="28"/>
        </w:rPr>
        <w:t>     </w:t>
      </w:r>
    </w:p>
    <w:p w:rsidR="00886168" w:rsidRPr="008F78EB" w:rsidRDefault="00A83765" w:rsidP="00A837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168" w:rsidRPr="008F78EB">
        <w:rPr>
          <w:rFonts w:ascii="Times New Roman" w:hAnsi="Times New Roman" w:cs="Times New Roman"/>
          <w:sz w:val="28"/>
          <w:szCs w:val="28"/>
        </w:rPr>
        <w:t>Поэтому так важна целенаправленная  рабо</w:t>
      </w:r>
      <w:r w:rsidR="002C6B4C">
        <w:rPr>
          <w:rFonts w:ascii="Times New Roman" w:hAnsi="Times New Roman" w:cs="Times New Roman"/>
          <w:sz w:val="28"/>
          <w:szCs w:val="28"/>
        </w:rPr>
        <w:t xml:space="preserve">та  педагога  с  учеником  над </w:t>
      </w:r>
      <w:r w:rsidR="00886168" w:rsidRPr="008F78EB">
        <w:rPr>
          <w:rFonts w:ascii="Times New Roman" w:hAnsi="Times New Roman" w:cs="Times New Roman"/>
          <w:sz w:val="28"/>
          <w:szCs w:val="28"/>
        </w:rPr>
        <w:t>освоением  музыкального  языка -  образног</w:t>
      </w:r>
      <w:r w:rsidR="002C6B4C">
        <w:rPr>
          <w:rFonts w:ascii="Times New Roman" w:hAnsi="Times New Roman" w:cs="Times New Roman"/>
          <w:sz w:val="28"/>
          <w:szCs w:val="28"/>
        </w:rPr>
        <w:t xml:space="preserve">о  содержания  и  структурного </w:t>
      </w:r>
      <w:r w:rsidR="00886168" w:rsidRPr="008F78EB">
        <w:rPr>
          <w:rFonts w:ascii="Times New Roman" w:hAnsi="Times New Roman" w:cs="Times New Roman"/>
          <w:sz w:val="28"/>
          <w:szCs w:val="28"/>
        </w:rPr>
        <w:t>строения  произведений,  направлений,  стилей,  жанров,  различных  форм  и  т.д.         Мотивация  занятий  музыкой  будет  возрастать  естественным  путем  по  мере  освоения  музыкального  языка.  С  расширением  круга  музыкальных  интересов,  формированием  вкуса  ученика,  музыка  становится  частью  его  внутренней,  духовой  жизни;  он  уже  не  только  занимается  на  инструменте,  но  и  слушает  музыкальные  записи,  посещает  концерты.</w:t>
      </w:r>
    </w:p>
    <w:p w:rsidR="00886168" w:rsidRPr="008F78EB" w:rsidRDefault="00A83765" w:rsidP="00A837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6B4C">
        <w:rPr>
          <w:rFonts w:ascii="Times New Roman" w:hAnsi="Times New Roman" w:cs="Times New Roman"/>
          <w:sz w:val="28"/>
          <w:szCs w:val="28"/>
        </w:rPr>
        <w:t xml:space="preserve"> </w:t>
      </w:r>
      <w:r w:rsidR="00886168" w:rsidRPr="008F78EB">
        <w:rPr>
          <w:rFonts w:ascii="Times New Roman" w:hAnsi="Times New Roman" w:cs="Times New Roman"/>
          <w:sz w:val="28"/>
          <w:szCs w:val="28"/>
        </w:rPr>
        <w:t xml:space="preserve">Нормальным  можно  считать  положение,  при  котором  уровень  освоения  музыкального  языка, </w:t>
      </w:r>
      <w:r w:rsidR="00C01D66" w:rsidRPr="008F78EB">
        <w:rPr>
          <w:rFonts w:ascii="Times New Roman" w:hAnsi="Times New Roman" w:cs="Times New Roman"/>
          <w:sz w:val="28"/>
          <w:szCs w:val="28"/>
        </w:rPr>
        <w:t>а,</w:t>
      </w:r>
      <w:r w:rsidR="00886168" w:rsidRPr="008F78EB">
        <w:rPr>
          <w:rFonts w:ascii="Times New Roman" w:hAnsi="Times New Roman" w:cs="Times New Roman"/>
          <w:sz w:val="28"/>
          <w:szCs w:val="28"/>
        </w:rPr>
        <w:t xml:space="preserve">  следовательно,  и  уровень  музыкального </w:t>
      </w:r>
      <w:r w:rsidR="00886168" w:rsidRPr="008F78EB">
        <w:rPr>
          <w:rFonts w:ascii="Times New Roman" w:hAnsi="Times New Roman" w:cs="Times New Roman"/>
          <w:sz w:val="28"/>
          <w:szCs w:val="28"/>
        </w:rPr>
        <w:lastRenderedPageBreak/>
        <w:t> мышления  несколько  опережает  инструментальное,  техническое  развитие  учащегося.  Мотивация  занятий  носит  духовный  характер  и  способствует  оптимальному  развитию  всех  процессов  становления  юного  музыканта.</w:t>
      </w:r>
    </w:p>
    <w:p w:rsidR="00886168" w:rsidRPr="008F78EB" w:rsidRDefault="00A83765" w:rsidP="00A837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168" w:rsidRPr="008F78EB">
        <w:rPr>
          <w:rFonts w:ascii="Times New Roman" w:hAnsi="Times New Roman" w:cs="Times New Roman"/>
          <w:sz w:val="28"/>
          <w:szCs w:val="28"/>
        </w:rPr>
        <w:t>Основные  факторы,  положительно  влияющие  на  мотивацию  занятий  музыкой.</w:t>
      </w:r>
    </w:p>
    <w:p w:rsidR="00886168" w:rsidRPr="008F78EB"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i/>
          <w:iCs/>
          <w:sz w:val="28"/>
          <w:szCs w:val="28"/>
        </w:rPr>
        <w:t>Увлеченность  музыкой:</w:t>
      </w:r>
    </w:p>
    <w:p w:rsidR="00886168" w:rsidRPr="008F78EB"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sz w:val="28"/>
          <w:szCs w:val="28"/>
        </w:rPr>
        <w:t>  -  освоение  языка  музыки  и  развитие  музыкального  вкуса;</w:t>
      </w:r>
    </w:p>
    <w:p w:rsidR="00886168" w:rsidRPr="008F78EB"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sz w:val="28"/>
          <w:szCs w:val="28"/>
        </w:rPr>
        <w:t>  -  доступный  на  первом  этапе,  лучше  знакомый  репертуар;</w:t>
      </w:r>
    </w:p>
    <w:p w:rsidR="00886168" w:rsidRPr="008F78EB"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sz w:val="28"/>
          <w:szCs w:val="28"/>
        </w:rPr>
        <w:t>  -  слушание  музыки  в  концертах,  записях,  игра  педагога;</w:t>
      </w:r>
    </w:p>
    <w:p w:rsidR="00886168" w:rsidRPr="008F78EB"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sz w:val="28"/>
          <w:szCs w:val="28"/>
        </w:rPr>
        <w:t>  -  выступления  на  концертах,  перед  классом,  родителями;</w:t>
      </w:r>
    </w:p>
    <w:p w:rsidR="00886168" w:rsidRPr="008F78EB"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sz w:val="28"/>
          <w:szCs w:val="28"/>
        </w:rPr>
        <w:t>  -  игра  в  ансамбле,  коллективные  занятия.</w:t>
      </w:r>
    </w:p>
    <w:p w:rsidR="00886168" w:rsidRPr="008F78EB"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i/>
          <w:iCs/>
          <w:sz w:val="28"/>
          <w:szCs w:val="28"/>
        </w:rPr>
        <w:t>Контакт  ученика  и  педагога:</w:t>
      </w:r>
    </w:p>
    <w:p w:rsidR="00886168" w:rsidRPr="008F78EB"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sz w:val="28"/>
          <w:szCs w:val="28"/>
        </w:rPr>
        <w:t>  -  заинтересованность  и  благожелательность  педагога;</w:t>
      </w:r>
    </w:p>
    <w:p w:rsidR="00886168" w:rsidRPr="008F78EB"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sz w:val="28"/>
          <w:szCs w:val="28"/>
        </w:rPr>
        <w:t>  -  уважение  к  ученику,  желание  понять  и  изучить  его  личность;</w:t>
      </w:r>
    </w:p>
    <w:p w:rsidR="00886168" w:rsidRPr="008F78EB"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sz w:val="28"/>
          <w:szCs w:val="28"/>
        </w:rPr>
        <w:t>  -  общение  с  учеником  на  самые  различные  темы;</w:t>
      </w:r>
    </w:p>
    <w:p w:rsidR="00886168" w:rsidRPr="008F78EB"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sz w:val="28"/>
          <w:szCs w:val="28"/>
        </w:rPr>
        <w:t>  -  внеклассная  работа.</w:t>
      </w:r>
    </w:p>
    <w:p w:rsidR="00886168" w:rsidRPr="008F78EB"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i/>
          <w:iCs/>
          <w:sz w:val="28"/>
          <w:szCs w:val="28"/>
        </w:rPr>
        <w:t>Психологические  аспекты  мотивации:</w:t>
      </w:r>
    </w:p>
    <w:p w:rsidR="00886168" w:rsidRPr="008F78EB"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sz w:val="28"/>
          <w:szCs w:val="28"/>
        </w:rPr>
        <w:t> -  работа  на  результат – успешность  работы  рождает  интерес  и  любовь  к  ней,</w:t>
      </w:r>
    </w:p>
    <w:p w:rsidR="00886168" w:rsidRPr="008F78EB"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sz w:val="28"/>
          <w:szCs w:val="28"/>
        </w:rPr>
        <w:t> -  поощрение  и  помощь  ученику  в  проявлениях  инициативы,  творческого  самовыражения;</w:t>
      </w:r>
    </w:p>
    <w:p w:rsidR="00886168" w:rsidRPr="008F78EB"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sz w:val="28"/>
          <w:szCs w:val="28"/>
        </w:rPr>
        <w:t> - использование  педагогом  факторов,  стимулирующих  занятия:  самолюбия,  конкурентности,  участия  в  конкурсах.  Стимулирование  младших  учеников  игрой  продвинутых  старших;</w:t>
      </w:r>
    </w:p>
    <w:p w:rsidR="00886168" w:rsidRPr="008F78EB"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sz w:val="28"/>
          <w:szCs w:val="28"/>
        </w:rPr>
        <w:t> -  поощрение  ученика.</w:t>
      </w:r>
    </w:p>
    <w:p w:rsidR="00886168" w:rsidRPr="008F78EB"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i/>
          <w:iCs/>
          <w:sz w:val="28"/>
          <w:szCs w:val="28"/>
        </w:rPr>
        <w:t>Работа  с  родителями:</w:t>
      </w:r>
    </w:p>
    <w:p w:rsidR="00886168" w:rsidRPr="008F78EB"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sz w:val="28"/>
          <w:szCs w:val="28"/>
        </w:rPr>
        <w:t> -  родитель - это  репетитор  в  домашних  занятиях  своего  ребенка.  Поэтому  его  присутствие  на  уроках  необходимо;</w:t>
      </w:r>
    </w:p>
    <w:p w:rsidR="00886168" w:rsidRPr="008F78EB"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sz w:val="28"/>
          <w:szCs w:val="28"/>
        </w:rPr>
        <w:t> -  заинтересованность  родителей  занятиями  ребенка - это  благожелательная  домашняя  атмосфера,  повышающая  интерес  ученика  к  занятиям,  поднимающая  их  престижность.</w:t>
      </w:r>
    </w:p>
    <w:p w:rsidR="00886168" w:rsidRPr="008F78EB"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i/>
          <w:iCs/>
          <w:sz w:val="28"/>
          <w:szCs w:val="28"/>
        </w:rPr>
        <w:t>Любовь  к  своему  инструменту.</w:t>
      </w:r>
    </w:p>
    <w:p w:rsidR="00A83765" w:rsidRDefault="00A83765" w:rsidP="00A83765">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886168" w:rsidRPr="008F78EB">
        <w:rPr>
          <w:rFonts w:ascii="Times New Roman" w:hAnsi="Times New Roman" w:cs="Times New Roman"/>
          <w:sz w:val="28"/>
          <w:szCs w:val="28"/>
        </w:rPr>
        <w:t>Любой  способ,  позволяющий  стимулировать  занятия  музыкой,  будет  способствовать  успешному  развитию  ученика,  так  как  создающиеся  благоприятные  психологические  предпосылки  не  замедлят  сказаться  на  качестве  работы.</w:t>
      </w:r>
    </w:p>
    <w:p w:rsidR="00886168" w:rsidRPr="008F78EB" w:rsidRDefault="00A83765" w:rsidP="00A83765">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886168" w:rsidRPr="008F78EB">
        <w:rPr>
          <w:rFonts w:ascii="Times New Roman" w:hAnsi="Times New Roman" w:cs="Times New Roman"/>
          <w:sz w:val="28"/>
          <w:szCs w:val="28"/>
        </w:rPr>
        <w:t>Но есть факторы, отрицательно влияющие на мотивацию занятий музыкой:</w:t>
      </w:r>
    </w:p>
    <w:p w:rsidR="00A83765" w:rsidRDefault="00886168" w:rsidP="00A83765">
      <w:pPr>
        <w:spacing w:after="0" w:line="240" w:lineRule="auto"/>
        <w:ind w:left="-426"/>
        <w:jc w:val="both"/>
        <w:rPr>
          <w:rFonts w:ascii="Times New Roman" w:hAnsi="Times New Roman" w:cs="Times New Roman"/>
          <w:sz w:val="28"/>
          <w:szCs w:val="28"/>
        </w:rPr>
      </w:pPr>
      <w:r w:rsidRPr="008F78EB">
        <w:rPr>
          <w:rFonts w:ascii="Times New Roman" w:hAnsi="Times New Roman" w:cs="Times New Roman"/>
          <w:sz w:val="28"/>
          <w:szCs w:val="28"/>
        </w:rPr>
        <w:t> </w:t>
      </w:r>
      <w:r w:rsidRPr="008F78EB">
        <w:rPr>
          <w:rFonts w:ascii="Times New Roman" w:hAnsi="Times New Roman" w:cs="Times New Roman"/>
          <w:i/>
          <w:iCs/>
          <w:sz w:val="28"/>
          <w:szCs w:val="28"/>
        </w:rPr>
        <w:t>Авторитарные методы</w:t>
      </w:r>
      <w:r w:rsidRPr="008F78EB">
        <w:rPr>
          <w:rFonts w:ascii="Times New Roman" w:hAnsi="Times New Roman" w:cs="Times New Roman"/>
          <w:sz w:val="28"/>
          <w:szCs w:val="28"/>
        </w:rPr>
        <w:t xml:space="preserve"> преподавания не способствуют развитию личностных качеств ученика, лишают ученика возможности </w:t>
      </w:r>
      <w:proofErr w:type="spellStart"/>
      <w:r w:rsidRPr="008F78EB">
        <w:rPr>
          <w:rFonts w:ascii="Times New Roman" w:hAnsi="Times New Roman" w:cs="Times New Roman"/>
          <w:sz w:val="28"/>
          <w:szCs w:val="28"/>
        </w:rPr>
        <w:t>самовыразиться</w:t>
      </w:r>
      <w:proofErr w:type="spellEnd"/>
      <w:r w:rsidRPr="008F78EB">
        <w:rPr>
          <w:rFonts w:ascii="Times New Roman" w:hAnsi="Times New Roman" w:cs="Times New Roman"/>
          <w:sz w:val="28"/>
          <w:szCs w:val="28"/>
        </w:rPr>
        <w:t>, проявить творческую инициативу;</w:t>
      </w:r>
      <w:r w:rsidR="00A83765">
        <w:rPr>
          <w:rFonts w:ascii="Times New Roman" w:hAnsi="Times New Roman" w:cs="Times New Roman"/>
          <w:sz w:val="28"/>
          <w:szCs w:val="28"/>
        </w:rPr>
        <w:t xml:space="preserve"> </w:t>
      </w:r>
    </w:p>
    <w:p w:rsidR="00A83765" w:rsidRDefault="00886168" w:rsidP="00A83765">
      <w:pPr>
        <w:spacing w:after="0" w:line="240" w:lineRule="auto"/>
        <w:ind w:left="-426"/>
        <w:jc w:val="both"/>
        <w:rPr>
          <w:rFonts w:ascii="Times New Roman" w:hAnsi="Times New Roman" w:cs="Times New Roman"/>
          <w:sz w:val="28"/>
          <w:szCs w:val="28"/>
        </w:rPr>
      </w:pPr>
      <w:r w:rsidRPr="008F78EB">
        <w:rPr>
          <w:rFonts w:ascii="Times New Roman" w:hAnsi="Times New Roman" w:cs="Times New Roman"/>
          <w:i/>
          <w:iCs/>
          <w:sz w:val="28"/>
          <w:szCs w:val="28"/>
        </w:rPr>
        <w:t>Равнодушие.</w:t>
      </w:r>
      <w:r w:rsidRPr="008F78EB">
        <w:rPr>
          <w:rFonts w:ascii="Times New Roman" w:hAnsi="Times New Roman" w:cs="Times New Roman"/>
          <w:sz w:val="28"/>
          <w:szCs w:val="28"/>
        </w:rPr>
        <w:t xml:space="preserve">  Возникающая  у  ученика </w:t>
      </w:r>
      <w:r w:rsidR="002C6B4C">
        <w:rPr>
          <w:rFonts w:ascii="Times New Roman" w:hAnsi="Times New Roman" w:cs="Times New Roman"/>
          <w:sz w:val="28"/>
          <w:szCs w:val="28"/>
        </w:rPr>
        <w:t xml:space="preserve"> антипатия  к  педагогу  может </w:t>
      </w:r>
      <w:r w:rsidRPr="008F78EB">
        <w:rPr>
          <w:rFonts w:ascii="Times New Roman" w:hAnsi="Times New Roman" w:cs="Times New Roman"/>
          <w:sz w:val="28"/>
          <w:szCs w:val="28"/>
        </w:rPr>
        <w:t>легко  перерасти  в  аналогичное  чувство  к  музыке,  инструменту.</w:t>
      </w:r>
    </w:p>
    <w:p w:rsidR="00A83765" w:rsidRDefault="00886168" w:rsidP="00A83765">
      <w:pPr>
        <w:spacing w:after="0" w:line="240" w:lineRule="auto"/>
        <w:ind w:left="-426"/>
        <w:jc w:val="both"/>
        <w:rPr>
          <w:rFonts w:ascii="Times New Roman" w:hAnsi="Times New Roman" w:cs="Times New Roman"/>
          <w:sz w:val="28"/>
          <w:szCs w:val="28"/>
        </w:rPr>
      </w:pPr>
      <w:r w:rsidRPr="008F78EB">
        <w:rPr>
          <w:rFonts w:ascii="Times New Roman" w:hAnsi="Times New Roman" w:cs="Times New Roman"/>
          <w:sz w:val="28"/>
          <w:szCs w:val="28"/>
        </w:rPr>
        <w:t>Ф</w:t>
      </w:r>
      <w:r w:rsidRPr="008F78EB">
        <w:rPr>
          <w:rFonts w:ascii="Times New Roman" w:hAnsi="Times New Roman" w:cs="Times New Roman"/>
          <w:i/>
          <w:iCs/>
          <w:sz w:val="28"/>
          <w:szCs w:val="28"/>
        </w:rPr>
        <w:t>орсированное  обучение</w:t>
      </w:r>
      <w:r w:rsidRPr="008F78EB">
        <w:rPr>
          <w:rFonts w:ascii="Times New Roman" w:hAnsi="Times New Roman" w:cs="Times New Roman"/>
          <w:sz w:val="28"/>
          <w:szCs w:val="28"/>
        </w:rPr>
        <w:t xml:space="preserve">.  Обычно </w:t>
      </w:r>
      <w:r w:rsidR="002C6B4C">
        <w:rPr>
          <w:rFonts w:ascii="Times New Roman" w:hAnsi="Times New Roman" w:cs="Times New Roman"/>
          <w:sz w:val="28"/>
          <w:szCs w:val="28"/>
        </w:rPr>
        <w:t xml:space="preserve"> является  следствием  амбиций </w:t>
      </w:r>
      <w:r w:rsidRPr="008F78EB">
        <w:rPr>
          <w:rFonts w:ascii="Times New Roman" w:hAnsi="Times New Roman" w:cs="Times New Roman"/>
          <w:sz w:val="28"/>
          <w:szCs w:val="28"/>
        </w:rPr>
        <w:t>педагога,  его  желанием  показать  себя.  Не справляющийся с объемом и сложностью заданий ученик теряет уверенность в себе.</w:t>
      </w:r>
    </w:p>
    <w:p w:rsidR="00886168" w:rsidRPr="008F78EB" w:rsidRDefault="00886168" w:rsidP="00A83765">
      <w:pPr>
        <w:spacing w:after="0" w:line="240" w:lineRule="auto"/>
        <w:ind w:left="-426"/>
        <w:jc w:val="both"/>
        <w:rPr>
          <w:rFonts w:ascii="Times New Roman" w:hAnsi="Times New Roman" w:cs="Times New Roman"/>
          <w:sz w:val="28"/>
          <w:szCs w:val="28"/>
        </w:rPr>
      </w:pPr>
      <w:r w:rsidRPr="008F78EB">
        <w:rPr>
          <w:rFonts w:ascii="Times New Roman" w:hAnsi="Times New Roman" w:cs="Times New Roman"/>
          <w:i/>
          <w:iCs/>
          <w:sz w:val="28"/>
          <w:szCs w:val="28"/>
        </w:rPr>
        <w:t>Формальное отношение  педагога</w:t>
      </w:r>
      <w:r w:rsidRPr="008F78EB">
        <w:rPr>
          <w:rFonts w:ascii="Times New Roman" w:hAnsi="Times New Roman" w:cs="Times New Roman"/>
          <w:sz w:val="28"/>
          <w:szCs w:val="28"/>
        </w:rPr>
        <w:t>  к  программным  требованиям  ДШИ.</w:t>
      </w:r>
    </w:p>
    <w:p w:rsidR="00886168" w:rsidRPr="008F78EB"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b/>
          <w:bCs/>
          <w:sz w:val="28"/>
          <w:szCs w:val="28"/>
        </w:rPr>
        <w:lastRenderedPageBreak/>
        <w:t> </w:t>
      </w:r>
    </w:p>
    <w:p w:rsidR="00886168" w:rsidRDefault="00886168" w:rsidP="00A83765">
      <w:pPr>
        <w:spacing w:after="0" w:line="240" w:lineRule="auto"/>
        <w:ind w:left="-709"/>
        <w:jc w:val="center"/>
        <w:rPr>
          <w:rFonts w:ascii="Times New Roman" w:hAnsi="Times New Roman" w:cs="Times New Roman"/>
          <w:b/>
          <w:bCs/>
          <w:sz w:val="28"/>
          <w:szCs w:val="28"/>
        </w:rPr>
      </w:pPr>
      <w:r w:rsidRPr="008F78EB">
        <w:rPr>
          <w:rFonts w:ascii="Times New Roman" w:hAnsi="Times New Roman" w:cs="Times New Roman"/>
          <w:b/>
          <w:bCs/>
          <w:sz w:val="28"/>
          <w:szCs w:val="28"/>
        </w:rPr>
        <w:t>Заключение.</w:t>
      </w:r>
    </w:p>
    <w:p w:rsidR="00C01D66" w:rsidRPr="00C01D66" w:rsidRDefault="00C01D66" w:rsidP="00A83765">
      <w:pPr>
        <w:spacing w:after="0" w:line="240" w:lineRule="auto"/>
        <w:ind w:left="-709"/>
        <w:jc w:val="center"/>
        <w:rPr>
          <w:rFonts w:ascii="Times New Roman" w:hAnsi="Times New Roman" w:cs="Times New Roman"/>
          <w:sz w:val="16"/>
          <w:szCs w:val="16"/>
        </w:rPr>
      </w:pPr>
    </w:p>
    <w:p w:rsidR="00886168" w:rsidRPr="008F78EB" w:rsidRDefault="002C6B4C" w:rsidP="00A83765">
      <w:pPr>
        <w:spacing w:after="0" w:line="240" w:lineRule="auto"/>
        <w:ind w:left="-567"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86168" w:rsidRPr="008F78EB">
        <w:rPr>
          <w:rFonts w:ascii="Times New Roman" w:hAnsi="Times New Roman" w:cs="Times New Roman"/>
          <w:sz w:val="28"/>
          <w:szCs w:val="28"/>
        </w:rPr>
        <w:t>Тот  факт,  что  занятия  музыкой -  дело  чрезвычайно  серьезное,  сложное,  но  одновременно  и  очень  интересное,  ученик  должен  понять  как  можно  раньше.  Важно  также,  чтобы  в  сознании  его  укрепилось  мнение  о  престижности  занятий  музыкой,  что  не  так  просто  сделать  при  сегодняшнем  отношении  к  культуре  в  нашем  обществе.  Профессионализм  педагога,  участие  родителей,  создание  художественной  атмосферы  в  классе,  а  также  посещение  концертов,  просмотры  музыкальных  передач  по  телевидению,  прослушивание  записей - все  это  должно  способствовать  формированию  заинтересованного  отношения  обучающихся  к  музыке,  осознанию  ее  как  значительного  явления  в  духовной  жизни  людей.  При  таком  подходе  музыка  может  стать  неотъемлемой  частью  жизни  ученика.</w:t>
      </w:r>
    </w:p>
    <w:p w:rsidR="00886168" w:rsidRPr="008F78EB" w:rsidRDefault="00886168" w:rsidP="00A83765">
      <w:pPr>
        <w:spacing w:after="0" w:line="240" w:lineRule="auto"/>
        <w:ind w:left="284"/>
        <w:jc w:val="both"/>
        <w:rPr>
          <w:rFonts w:ascii="Times New Roman" w:hAnsi="Times New Roman" w:cs="Times New Roman"/>
          <w:sz w:val="28"/>
          <w:szCs w:val="28"/>
        </w:rPr>
      </w:pPr>
      <w:r w:rsidRPr="008F78EB">
        <w:rPr>
          <w:rFonts w:ascii="Times New Roman" w:hAnsi="Times New Roman" w:cs="Times New Roman"/>
          <w:b/>
          <w:bCs/>
          <w:sz w:val="28"/>
          <w:szCs w:val="28"/>
        </w:rPr>
        <w:t> </w:t>
      </w:r>
    </w:p>
    <w:p w:rsidR="00C01D66" w:rsidRDefault="00C01D66" w:rsidP="002C6B4C">
      <w:pPr>
        <w:ind w:left="284"/>
        <w:jc w:val="center"/>
        <w:rPr>
          <w:rFonts w:ascii="Times New Roman" w:hAnsi="Times New Roman" w:cs="Times New Roman"/>
          <w:b/>
          <w:bCs/>
          <w:sz w:val="28"/>
          <w:szCs w:val="28"/>
        </w:rPr>
      </w:pPr>
    </w:p>
    <w:p w:rsidR="00C01D66" w:rsidRDefault="00C01D66" w:rsidP="002C6B4C">
      <w:pPr>
        <w:ind w:left="284"/>
        <w:jc w:val="center"/>
        <w:rPr>
          <w:rFonts w:ascii="Times New Roman" w:hAnsi="Times New Roman" w:cs="Times New Roman"/>
          <w:b/>
          <w:bCs/>
          <w:sz w:val="28"/>
          <w:szCs w:val="28"/>
        </w:rPr>
      </w:pPr>
    </w:p>
    <w:p w:rsidR="00C01D66" w:rsidRDefault="00C01D66" w:rsidP="002C6B4C">
      <w:pPr>
        <w:ind w:left="284"/>
        <w:jc w:val="center"/>
        <w:rPr>
          <w:rFonts w:ascii="Times New Roman" w:hAnsi="Times New Roman" w:cs="Times New Roman"/>
          <w:b/>
          <w:bCs/>
          <w:sz w:val="28"/>
          <w:szCs w:val="28"/>
        </w:rPr>
      </w:pPr>
    </w:p>
    <w:p w:rsidR="00C01D66" w:rsidRDefault="00C01D66" w:rsidP="002C6B4C">
      <w:pPr>
        <w:ind w:left="284"/>
        <w:jc w:val="center"/>
        <w:rPr>
          <w:rFonts w:ascii="Times New Roman" w:hAnsi="Times New Roman" w:cs="Times New Roman"/>
          <w:b/>
          <w:bCs/>
          <w:sz w:val="28"/>
          <w:szCs w:val="28"/>
        </w:rPr>
      </w:pPr>
    </w:p>
    <w:p w:rsidR="00C01D66" w:rsidRDefault="00C01D66" w:rsidP="002C6B4C">
      <w:pPr>
        <w:ind w:left="284"/>
        <w:jc w:val="center"/>
        <w:rPr>
          <w:rFonts w:ascii="Times New Roman" w:hAnsi="Times New Roman" w:cs="Times New Roman"/>
          <w:b/>
          <w:bCs/>
          <w:sz w:val="28"/>
          <w:szCs w:val="28"/>
        </w:rPr>
      </w:pPr>
    </w:p>
    <w:p w:rsidR="00C01D66" w:rsidRDefault="00C01D66" w:rsidP="002C6B4C">
      <w:pPr>
        <w:ind w:left="284"/>
        <w:jc w:val="center"/>
        <w:rPr>
          <w:rFonts w:ascii="Times New Roman" w:hAnsi="Times New Roman" w:cs="Times New Roman"/>
          <w:b/>
          <w:bCs/>
          <w:sz w:val="28"/>
          <w:szCs w:val="28"/>
        </w:rPr>
      </w:pPr>
    </w:p>
    <w:p w:rsidR="00C01D66" w:rsidRDefault="00C01D66" w:rsidP="002C6B4C">
      <w:pPr>
        <w:ind w:left="284"/>
        <w:jc w:val="center"/>
        <w:rPr>
          <w:rFonts w:ascii="Times New Roman" w:hAnsi="Times New Roman" w:cs="Times New Roman"/>
          <w:b/>
          <w:bCs/>
          <w:sz w:val="28"/>
          <w:szCs w:val="28"/>
        </w:rPr>
      </w:pPr>
    </w:p>
    <w:p w:rsidR="00C01D66" w:rsidRDefault="00C01D66" w:rsidP="002C6B4C">
      <w:pPr>
        <w:ind w:left="284"/>
        <w:jc w:val="center"/>
        <w:rPr>
          <w:rFonts w:ascii="Times New Roman" w:hAnsi="Times New Roman" w:cs="Times New Roman"/>
          <w:b/>
          <w:bCs/>
          <w:sz w:val="28"/>
          <w:szCs w:val="28"/>
        </w:rPr>
      </w:pPr>
    </w:p>
    <w:p w:rsidR="00C01D66" w:rsidRDefault="00C01D66" w:rsidP="002C6B4C">
      <w:pPr>
        <w:ind w:left="284"/>
        <w:jc w:val="center"/>
        <w:rPr>
          <w:rFonts w:ascii="Times New Roman" w:hAnsi="Times New Roman" w:cs="Times New Roman"/>
          <w:b/>
          <w:bCs/>
          <w:sz w:val="28"/>
          <w:szCs w:val="28"/>
        </w:rPr>
      </w:pPr>
    </w:p>
    <w:p w:rsidR="00C01D66" w:rsidRDefault="00C01D66" w:rsidP="002C6B4C">
      <w:pPr>
        <w:ind w:left="284"/>
        <w:jc w:val="center"/>
        <w:rPr>
          <w:rFonts w:ascii="Times New Roman" w:hAnsi="Times New Roman" w:cs="Times New Roman"/>
          <w:b/>
          <w:bCs/>
          <w:sz w:val="28"/>
          <w:szCs w:val="28"/>
        </w:rPr>
      </w:pPr>
    </w:p>
    <w:p w:rsidR="00C01D66" w:rsidRDefault="00C01D66" w:rsidP="002C6B4C">
      <w:pPr>
        <w:ind w:left="284"/>
        <w:jc w:val="center"/>
        <w:rPr>
          <w:rFonts w:ascii="Times New Roman" w:hAnsi="Times New Roman" w:cs="Times New Roman"/>
          <w:b/>
          <w:bCs/>
          <w:sz w:val="28"/>
          <w:szCs w:val="28"/>
        </w:rPr>
      </w:pPr>
    </w:p>
    <w:p w:rsidR="00C01D66" w:rsidRDefault="00C01D66" w:rsidP="002C6B4C">
      <w:pPr>
        <w:ind w:left="284"/>
        <w:jc w:val="center"/>
        <w:rPr>
          <w:rFonts w:ascii="Times New Roman" w:hAnsi="Times New Roman" w:cs="Times New Roman"/>
          <w:b/>
          <w:bCs/>
          <w:sz w:val="28"/>
          <w:szCs w:val="28"/>
        </w:rPr>
      </w:pPr>
    </w:p>
    <w:p w:rsidR="00C01D66" w:rsidRDefault="00C01D66" w:rsidP="002C6B4C">
      <w:pPr>
        <w:ind w:left="284"/>
        <w:jc w:val="center"/>
        <w:rPr>
          <w:rFonts w:ascii="Times New Roman" w:hAnsi="Times New Roman" w:cs="Times New Roman"/>
          <w:b/>
          <w:bCs/>
          <w:sz w:val="28"/>
          <w:szCs w:val="28"/>
        </w:rPr>
      </w:pPr>
    </w:p>
    <w:p w:rsidR="00C01D66" w:rsidRDefault="00C01D66" w:rsidP="002C6B4C">
      <w:pPr>
        <w:ind w:left="284"/>
        <w:jc w:val="center"/>
        <w:rPr>
          <w:rFonts w:ascii="Times New Roman" w:hAnsi="Times New Roman" w:cs="Times New Roman"/>
          <w:b/>
          <w:bCs/>
          <w:sz w:val="28"/>
          <w:szCs w:val="28"/>
        </w:rPr>
      </w:pPr>
    </w:p>
    <w:p w:rsidR="00C01D66" w:rsidRDefault="00C01D66" w:rsidP="002C6B4C">
      <w:pPr>
        <w:ind w:left="284"/>
        <w:jc w:val="center"/>
        <w:rPr>
          <w:rFonts w:ascii="Times New Roman" w:hAnsi="Times New Roman" w:cs="Times New Roman"/>
          <w:b/>
          <w:bCs/>
          <w:sz w:val="28"/>
          <w:szCs w:val="28"/>
        </w:rPr>
      </w:pPr>
    </w:p>
    <w:p w:rsidR="00C01D66" w:rsidRDefault="00C01D66" w:rsidP="002C6B4C">
      <w:pPr>
        <w:ind w:left="284"/>
        <w:jc w:val="center"/>
        <w:rPr>
          <w:rFonts w:ascii="Times New Roman" w:hAnsi="Times New Roman" w:cs="Times New Roman"/>
          <w:b/>
          <w:bCs/>
          <w:sz w:val="28"/>
          <w:szCs w:val="28"/>
        </w:rPr>
      </w:pPr>
    </w:p>
    <w:p w:rsidR="00C01D66" w:rsidRDefault="00C01D66" w:rsidP="002C6B4C">
      <w:pPr>
        <w:ind w:left="284"/>
        <w:jc w:val="center"/>
        <w:rPr>
          <w:rFonts w:ascii="Times New Roman" w:hAnsi="Times New Roman" w:cs="Times New Roman"/>
          <w:b/>
          <w:bCs/>
          <w:sz w:val="28"/>
          <w:szCs w:val="28"/>
        </w:rPr>
      </w:pPr>
    </w:p>
    <w:p w:rsidR="00C01D66" w:rsidRDefault="00C01D66" w:rsidP="002C6B4C">
      <w:pPr>
        <w:ind w:left="284"/>
        <w:jc w:val="center"/>
        <w:rPr>
          <w:rFonts w:ascii="Times New Roman" w:hAnsi="Times New Roman" w:cs="Times New Roman"/>
          <w:b/>
          <w:bCs/>
          <w:sz w:val="28"/>
          <w:szCs w:val="28"/>
        </w:rPr>
      </w:pPr>
    </w:p>
    <w:p w:rsidR="00C01D66" w:rsidRDefault="00C01D66" w:rsidP="002C6B4C">
      <w:pPr>
        <w:ind w:left="284"/>
        <w:jc w:val="center"/>
        <w:rPr>
          <w:rFonts w:ascii="Times New Roman" w:hAnsi="Times New Roman" w:cs="Times New Roman"/>
          <w:b/>
          <w:bCs/>
          <w:sz w:val="28"/>
          <w:szCs w:val="28"/>
        </w:rPr>
      </w:pPr>
    </w:p>
    <w:p w:rsidR="00C01D66" w:rsidRDefault="00C01D66" w:rsidP="002C6B4C">
      <w:pPr>
        <w:ind w:left="284"/>
        <w:jc w:val="center"/>
        <w:rPr>
          <w:rFonts w:ascii="Times New Roman" w:hAnsi="Times New Roman" w:cs="Times New Roman"/>
          <w:b/>
          <w:bCs/>
          <w:sz w:val="28"/>
          <w:szCs w:val="28"/>
        </w:rPr>
      </w:pPr>
    </w:p>
    <w:p w:rsidR="00C01D66" w:rsidRDefault="00C01D66" w:rsidP="002C6B4C">
      <w:pPr>
        <w:ind w:left="284"/>
        <w:jc w:val="center"/>
        <w:rPr>
          <w:rFonts w:ascii="Times New Roman" w:hAnsi="Times New Roman" w:cs="Times New Roman"/>
          <w:b/>
          <w:bCs/>
          <w:sz w:val="28"/>
          <w:szCs w:val="28"/>
        </w:rPr>
      </w:pPr>
    </w:p>
    <w:p w:rsidR="00886168" w:rsidRPr="008F78EB" w:rsidRDefault="00C01D66" w:rsidP="002C6B4C">
      <w:pPr>
        <w:ind w:left="284"/>
        <w:jc w:val="center"/>
        <w:rPr>
          <w:rFonts w:ascii="Times New Roman" w:hAnsi="Times New Roman" w:cs="Times New Roman"/>
          <w:sz w:val="28"/>
          <w:szCs w:val="28"/>
        </w:rPr>
      </w:pPr>
      <w:r>
        <w:rPr>
          <w:rFonts w:ascii="Times New Roman" w:hAnsi="Times New Roman" w:cs="Times New Roman"/>
          <w:b/>
          <w:bCs/>
          <w:sz w:val="28"/>
          <w:szCs w:val="28"/>
        </w:rPr>
        <w:t>Используемая литература</w:t>
      </w:r>
    </w:p>
    <w:p w:rsidR="00886168" w:rsidRPr="008F78EB" w:rsidRDefault="00886168" w:rsidP="008F78EB">
      <w:pPr>
        <w:ind w:left="284"/>
        <w:rPr>
          <w:rFonts w:ascii="Times New Roman" w:hAnsi="Times New Roman" w:cs="Times New Roman"/>
          <w:sz w:val="28"/>
          <w:szCs w:val="28"/>
        </w:rPr>
      </w:pPr>
      <w:r w:rsidRPr="008F78EB">
        <w:rPr>
          <w:rFonts w:ascii="Times New Roman" w:hAnsi="Times New Roman" w:cs="Times New Roman"/>
          <w:sz w:val="28"/>
          <w:szCs w:val="28"/>
        </w:rPr>
        <w:t>1.</w:t>
      </w:r>
      <w:r w:rsidR="00A83765">
        <w:rPr>
          <w:rFonts w:ascii="Times New Roman" w:hAnsi="Times New Roman" w:cs="Times New Roman"/>
          <w:sz w:val="28"/>
          <w:szCs w:val="28"/>
        </w:rPr>
        <w:t xml:space="preserve"> </w:t>
      </w:r>
      <w:r w:rsidRPr="008F78EB">
        <w:rPr>
          <w:rFonts w:ascii="Times New Roman" w:hAnsi="Times New Roman" w:cs="Times New Roman"/>
          <w:sz w:val="28"/>
          <w:szCs w:val="28"/>
        </w:rPr>
        <w:t>Алексеев А.Д.  Методика  обучения  игре  на  фортепиано. –</w:t>
      </w:r>
      <w:r w:rsidR="00A83765">
        <w:rPr>
          <w:rFonts w:ascii="Times New Roman" w:hAnsi="Times New Roman" w:cs="Times New Roman"/>
          <w:sz w:val="28"/>
          <w:szCs w:val="28"/>
        </w:rPr>
        <w:t xml:space="preserve"> М.:  Музыка, 1971.</w:t>
      </w:r>
    </w:p>
    <w:p w:rsidR="00886168" w:rsidRPr="008F78EB" w:rsidRDefault="00886168" w:rsidP="008F78EB">
      <w:pPr>
        <w:ind w:left="284"/>
        <w:rPr>
          <w:rFonts w:ascii="Times New Roman" w:hAnsi="Times New Roman" w:cs="Times New Roman"/>
          <w:sz w:val="28"/>
          <w:szCs w:val="28"/>
        </w:rPr>
      </w:pPr>
      <w:r w:rsidRPr="008F78EB">
        <w:rPr>
          <w:rFonts w:ascii="Times New Roman" w:hAnsi="Times New Roman" w:cs="Times New Roman"/>
          <w:sz w:val="28"/>
          <w:szCs w:val="28"/>
        </w:rPr>
        <w:t>2.</w:t>
      </w:r>
      <w:r w:rsidR="00A83765">
        <w:rPr>
          <w:rFonts w:ascii="Times New Roman" w:hAnsi="Times New Roman" w:cs="Times New Roman"/>
          <w:sz w:val="28"/>
          <w:szCs w:val="28"/>
        </w:rPr>
        <w:t xml:space="preserve"> </w:t>
      </w:r>
      <w:r w:rsidRPr="008F78EB">
        <w:rPr>
          <w:rFonts w:ascii="Times New Roman" w:hAnsi="Times New Roman" w:cs="Times New Roman"/>
          <w:sz w:val="28"/>
          <w:szCs w:val="28"/>
        </w:rPr>
        <w:t>Баренбойм Л.А.  Вопросы   фортепианной   педагогики   и   исполнительства. –</w:t>
      </w:r>
      <w:r w:rsidR="00A83765">
        <w:rPr>
          <w:rFonts w:ascii="Times New Roman" w:hAnsi="Times New Roman" w:cs="Times New Roman"/>
          <w:sz w:val="28"/>
          <w:szCs w:val="28"/>
        </w:rPr>
        <w:t xml:space="preserve"> </w:t>
      </w:r>
      <w:r w:rsidRPr="008F78EB">
        <w:rPr>
          <w:rFonts w:ascii="Times New Roman" w:hAnsi="Times New Roman" w:cs="Times New Roman"/>
          <w:sz w:val="28"/>
          <w:szCs w:val="28"/>
        </w:rPr>
        <w:t>Л.,  1969.</w:t>
      </w:r>
    </w:p>
    <w:p w:rsidR="00886168" w:rsidRPr="008F78EB" w:rsidRDefault="00886168" w:rsidP="008F78EB">
      <w:pPr>
        <w:ind w:left="284"/>
        <w:rPr>
          <w:rFonts w:ascii="Times New Roman" w:hAnsi="Times New Roman" w:cs="Times New Roman"/>
          <w:sz w:val="28"/>
          <w:szCs w:val="28"/>
        </w:rPr>
      </w:pPr>
      <w:r w:rsidRPr="008F78EB">
        <w:rPr>
          <w:rFonts w:ascii="Times New Roman" w:hAnsi="Times New Roman" w:cs="Times New Roman"/>
          <w:sz w:val="28"/>
          <w:szCs w:val="28"/>
        </w:rPr>
        <w:t>3.</w:t>
      </w:r>
      <w:r w:rsidR="00A83765">
        <w:rPr>
          <w:rFonts w:ascii="Times New Roman" w:hAnsi="Times New Roman" w:cs="Times New Roman"/>
          <w:sz w:val="28"/>
          <w:szCs w:val="28"/>
        </w:rPr>
        <w:t xml:space="preserve"> </w:t>
      </w:r>
      <w:r w:rsidRPr="008F78EB">
        <w:rPr>
          <w:rFonts w:ascii="Times New Roman" w:hAnsi="Times New Roman" w:cs="Times New Roman"/>
          <w:sz w:val="28"/>
          <w:szCs w:val="28"/>
        </w:rPr>
        <w:t>Баренбойм Л.А.  Путь  к  музицированию. –</w:t>
      </w:r>
      <w:r w:rsidR="00A83765">
        <w:rPr>
          <w:rFonts w:ascii="Times New Roman" w:hAnsi="Times New Roman" w:cs="Times New Roman"/>
          <w:sz w:val="28"/>
          <w:szCs w:val="28"/>
        </w:rPr>
        <w:t xml:space="preserve"> </w:t>
      </w:r>
      <w:r w:rsidRPr="008F78EB">
        <w:rPr>
          <w:rFonts w:ascii="Times New Roman" w:hAnsi="Times New Roman" w:cs="Times New Roman"/>
          <w:sz w:val="28"/>
          <w:szCs w:val="28"/>
        </w:rPr>
        <w:t>Л., 1973.</w:t>
      </w:r>
    </w:p>
    <w:p w:rsidR="00886168" w:rsidRPr="008F78EB" w:rsidRDefault="00886168" w:rsidP="008F78EB">
      <w:pPr>
        <w:ind w:left="284"/>
        <w:rPr>
          <w:rFonts w:ascii="Times New Roman" w:hAnsi="Times New Roman" w:cs="Times New Roman"/>
          <w:sz w:val="28"/>
          <w:szCs w:val="28"/>
        </w:rPr>
      </w:pPr>
      <w:r w:rsidRPr="008F78EB">
        <w:rPr>
          <w:rFonts w:ascii="Times New Roman" w:hAnsi="Times New Roman" w:cs="Times New Roman"/>
          <w:sz w:val="28"/>
          <w:szCs w:val="28"/>
        </w:rPr>
        <w:t>4.</w:t>
      </w:r>
      <w:r w:rsidR="00A83765">
        <w:rPr>
          <w:rFonts w:ascii="Times New Roman" w:hAnsi="Times New Roman" w:cs="Times New Roman"/>
          <w:sz w:val="28"/>
          <w:szCs w:val="28"/>
        </w:rPr>
        <w:t xml:space="preserve"> </w:t>
      </w:r>
      <w:proofErr w:type="spellStart"/>
      <w:r w:rsidRPr="008F78EB">
        <w:rPr>
          <w:rFonts w:ascii="Times New Roman" w:hAnsi="Times New Roman" w:cs="Times New Roman"/>
          <w:sz w:val="28"/>
          <w:szCs w:val="28"/>
        </w:rPr>
        <w:t>Божович</w:t>
      </w:r>
      <w:proofErr w:type="spellEnd"/>
      <w:r w:rsidRPr="008F78EB">
        <w:rPr>
          <w:rFonts w:ascii="Times New Roman" w:hAnsi="Times New Roman" w:cs="Times New Roman"/>
          <w:sz w:val="28"/>
          <w:szCs w:val="28"/>
        </w:rPr>
        <w:t xml:space="preserve"> Л.И.  Изучение  мотивации  поведения  детей  и  подростков.</w:t>
      </w:r>
      <w:r w:rsidR="00A83765">
        <w:rPr>
          <w:rFonts w:ascii="Times New Roman" w:hAnsi="Times New Roman" w:cs="Times New Roman"/>
          <w:sz w:val="28"/>
          <w:szCs w:val="28"/>
        </w:rPr>
        <w:t xml:space="preserve"> </w:t>
      </w:r>
      <w:proofErr w:type="gramStart"/>
      <w:r w:rsidRPr="008F78EB">
        <w:rPr>
          <w:rFonts w:ascii="Times New Roman" w:hAnsi="Times New Roman" w:cs="Times New Roman"/>
          <w:sz w:val="28"/>
          <w:szCs w:val="28"/>
        </w:rPr>
        <w:t>-М</w:t>
      </w:r>
      <w:proofErr w:type="gramEnd"/>
      <w:r w:rsidRPr="008F78EB">
        <w:rPr>
          <w:rFonts w:ascii="Times New Roman" w:hAnsi="Times New Roman" w:cs="Times New Roman"/>
          <w:sz w:val="28"/>
          <w:szCs w:val="28"/>
        </w:rPr>
        <w:t>., 1972.</w:t>
      </w:r>
    </w:p>
    <w:p w:rsidR="00886168" w:rsidRPr="008F78EB" w:rsidRDefault="00886168" w:rsidP="008F78EB">
      <w:pPr>
        <w:ind w:left="284"/>
        <w:rPr>
          <w:rFonts w:ascii="Times New Roman" w:hAnsi="Times New Roman" w:cs="Times New Roman"/>
          <w:sz w:val="28"/>
          <w:szCs w:val="28"/>
        </w:rPr>
      </w:pPr>
      <w:r w:rsidRPr="008F78EB">
        <w:rPr>
          <w:rFonts w:ascii="Times New Roman" w:hAnsi="Times New Roman" w:cs="Times New Roman"/>
          <w:sz w:val="28"/>
          <w:szCs w:val="28"/>
        </w:rPr>
        <w:t>5.Милич Б.  Воспитание  ученик</w:t>
      </w:r>
      <w:proofErr w:type="gramStart"/>
      <w:r w:rsidRPr="008F78EB">
        <w:rPr>
          <w:rFonts w:ascii="Times New Roman" w:hAnsi="Times New Roman" w:cs="Times New Roman"/>
          <w:sz w:val="28"/>
          <w:szCs w:val="28"/>
        </w:rPr>
        <w:t>а-</w:t>
      </w:r>
      <w:proofErr w:type="gramEnd"/>
      <w:r w:rsidRPr="008F78EB">
        <w:rPr>
          <w:rFonts w:ascii="Times New Roman" w:hAnsi="Times New Roman" w:cs="Times New Roman"/>
          <w:sz w:val="28"/>
          <w:szCs w:val="28"/>
        </w:rPr>
        <w:t xml:space="preserve"> пианиста.- М.: КИФАРА, 2002.</w:t>
      </w:r>
    </w:p>
    <w:p w:rsidR="00886168" w:rsidRPr="008F78EB" w:rsidRDefault="00886168" w:rsidP="008F78EB">
      <w:pPr>
        <w:ind w:left="284"/>
        <w:rPr>
          <w:rFonts w:ascii="Times New Roman" w:hAnsi="Times New Roman" w:cs="Times New Roman"/>
          <w:sz w:val="28"/>
          <w:szCs w:val="28"/>
        </w:rPr>
      </w:pPr>
      <w:r w:rsidRPr="008F78EB">
        <w:rPr>
          <w:rFonts w:ascii="Times New Roman" w:hAnsi="Times New Roman" w:cs="Times New Roman"/>
          <w:sz w:val="28"/>
          <w:szCs w:val="28"/>
        </w:rPr>
        <w:t>6.</w:t>
      </w:r>
      <w:r w:rsidR="00A83765">
        <w:rPr>
          <w:rFonts w:ascii="Times New Roman" w:hAnsi="Times New Roman" w:cs="Times New Roman"/>
          <w:sz w:val="28"/>
          <w:szCs w:val="28"/>
        </w:rPr>
        <w:t xml:space="preserve"> </w:t>
      </w:r>
      <w:r w:rsidRPr="008F78EB">
        <w:rPr>
          <w:rFonts w:ascii="Times New Roman" w:hAnsi="Times New Roman" w:cs="Times New Roman"/>
          <w:sz w:val="28"/>
          <w:szCs w:val="28"/>
        </w:rPr>
        <w:t>Нейгауз Г.Г.  Об  искусстве  фортепианной  игры.- М., 1958.</w:t>
      </w:r>
    </w:p>
    <w:p w:rsidR="00886168" w:rsidRPr="008F78EB" w:rsidRDefault="00886168" w:rsidP="008F78EB">
      <w:pPr>
        <w:ind w:left="284"/>
        <w:rPr>
          <w:rFonts w:ascii="Times New Roman" w:hAnsi="Times New Roman" w:cs="Times New Roman"/>
          <w:sz w:val="28"/>
          <w:szCs w:val="28"/>
        </w:rPr>
      </w:pPr>
      <w:r w:rsidRPr="008F78EB">
        <w:rPr>
          <w:rFonts w:ascii="Times New Roman" w:hAnsi="Times New Roman" w:cs="Times New Roman"/>
          <w:sz w:val="28"/>
          <w:szCs w:val="28"/>
        </w:rPr>
        <w:t>7.</w:t>
      </w:r>
      <w:r w:rsidR="00A83765">
        <w:rPr>
          <w:rFonts w:ascii="Times New Roman" w:hAnsi="Times New Roman" w:cs="Times New Roman"/>
          <w:sz w:val="28"/>
          <w:szCs w:val="28"/>
        </w:rPr>
        <w:t xml:space="preserve"> </w:t>
      </w:r>
      <w:proofErr w:type="spellStart"/>
      <w:r w:rsidRPr="008F78EB">
        <w:rPr>
          <w:rFonts w:ascii="Times New Roman" w:hAnsi="Times New Roman" w:cs="Times New Roman"/>
          <w:sz w:val="28"/>
          <w:szCs w:val="28"/>
        </w:rPr>
        <w:t>Фейгин</w:t>
      </w:r>
      <w:proofErr w:type="spellEnd"/>
      <w:r w:rsidRPr="008F78EB">
        <w:rPr>
          <w:rFonts w:ascii="Times New Roman" w:hAnsi="Times New Roman" w:cs="Times New Roman"/>
          <w:sz w:val="28"/>
          <w:szCs w:val="28"/>
        </w:rPr>
        <w:t xml:space="preserve"> М.Е.  Индивидуальность  ученика  и  искусство  педагога. –</w:t>
      </w:r>
      <w:r w:rsidR="00A83765">
        <w:rPr>
          <w:rFonts w:ascii="Times New Roman" w:hAnsi="Times New Roman" w:cs="Times New Roman"/>
          <w:sz w:val="28"/>
          <w:szCs w:val="28"/>
        </w:rPr>
        <w:t xml:space="preserve"> </w:t>
      </w:r>
      <w:r w:rsidRPr="008F78EB">
        <w:rPr>
          <w:rFonts w:ascii="Times New Roman" w:hAnsi="Times New Roman" w:cs="Times New Roman"/>
          <w:sz w:val="28"/>
          <w:szCs w:val="28"/>
        </w:rPr>
        <w:t>М.:    Музыка  1975.</w:t>
      </w:r>
    </w:p>
    <w:p w:rsidR="00886168" w:rsidRPr="008F78EB" w:rsidRDefault="00886168" w:rsidP="008F78EB">
      <w:pPr>
        <w:ind w:left="284"/>
        <w:rPr>
          <w:rFonts w:ascii="Times New Roman" w:hAnsi="Times New Roman" w:cs="Times New Roman"/>
          <w:sz w:val="28"/>
          <w:szCs w:val="28"/>
        </w:rPr>
      </w:pPr>
      <w:r w:rsidRPr="008F78EB">
        <w:rPr>
          <w:rFonts w:ascii="Times New Roman" w:hAnsi="Times New Roman" w:cs="Times New Roman"/>
          <w:sz w:val="28"/>
          <w:szCs w:val="28"/>
        </w:rPr>
        <w:t>8.</w:t>
      </w:r>
      <w:r w:rsidR="00A83765">
        <w:rPr>
          <w:rFonts w:ascii="Times New Roman" w:hAnsi="Times New Roman" w:cs="Times New Roman"/>
          <w:sz w:val="28"/>
          <w:szCs w:val="28"/>
        </w:rPr>
        <w:t xml:space="preserve"> </w:t>
      </w:r>
      <w:r w:rsidRPr="008F78EB">
        <w:rPr>
          <w:rFonts w:ascii="Times New Roman" w:hAnsi="Times New Roman" w:cs="Times New Roman"/>
          <w:sz w:val="28"/>
          <w:szCs w:val="28"/>
        </w:rPr>
        <w:t>Цыпин Г.М. Обучение  игре  на  фортепиано.</w:t>
      </w:r>
      <w:r w:rsidR="00A83765">
        <w:rPr>
          <w:rFonts w:ascii="Times New Roman" w:hAnsi="Times New Roman" w:cs="Times New Roman"/>
          <w:sz w:val="28"/>
          <w:szCs w:val="28"/>
        </w:rPr>
        <w:t xml:space="preserve"> </w:t>
      </w:r>
      <w:r w:rsidRPr="008F78EB">
        <w:rPr>
          <w:rFonts w:ascii="Times New Roman" w:hAnsi="Times New Roman" w:cs="Times New Roman"/>
          <w:sz w:val="28"/>
          <w:szCs w:val="28"/>
        </w:rPr>
        <w:t>–</w:t>
      </w:r>
      <w:r w:rsidR="00A83765">
        <w:rPr>
          <w:rFonts w:ascii="Times New Roman" w:hAnsi="Times New Roman" w:cs="Times New Roman"/>
          <w:sz w:val="28"/>
          <w:szCs w:val="28"/>
        </w:rPr>
        <w:t xml:space="preserve"> </w:t>
      </w:r>
      <w:r w:rsidRPr="008F78EB">
        <w:rPr>
          <w:rFonts w:ascii="Times New Roman" w:hAnsi="Times New Roman" w:cs="Times New Roman"/>
          <w:sz w:val="28"/>
          <w:szCs w:val="28"/>
        </w:rPr>
        <w:t>М.: Просвещение,1984</w:t>
      </w:r>
    </w:p>
    <w:p w:rsidR="00886168" w:rsidRPr="008F78EB" w:rsidRDefault="00886168" w:rsidP="008F78EB">
      <w:pPr>
        <w:ind w:left="284"/>
        <w:rPr>
          <w:rFonts w:ascii="Times New Roman" w:hAnsi="Times New Roman" w:cs="Times New Roman"/>
          <w:sz w:val="28"/>
          <w:szCs w:val="28"/>
        </w:rPr>
      </w:pPr>
      <w:r w:rsidRPr="008F78EB">
        <w:rPr>
          <w:rFonts w:ascii="Times New Roman" w:hAnsi="Times New Roman" w:cs="Times New Roman"/>
          <w:sz w:val="28"/>
          <w:szCs w:val="28"/>
        </w:rPr>
        <w:t>9.</w:t>
      </w:r>
      <w:r w:rsidR="00A83765">
        <w:rPr>
          <w:rFonts w:ascii="Times New Roman" w:hAnsi="Times New Roman" w:cs="Times New Roman"/>
          <w:sz w:val="28"/>
          <w:szCs w:val="28"/>
        </w:rPr>
        <w:t xml:space="preserve"> </w:t>
      </w:r>
      <w:r w:rsidRPr="008F78EB">
        <w:rPr>
          <w:rFonts w:ascii="Times New Roman" w:hAnsi="Times New Roman" w:cs="Times New Roman"/>
          <w:sz w:val="28"/>
          <w:szCs w:val="28"/>
        </w:rPr>
        <w:t>Чирков В.И.  Мотивация  учебной  деятельности.- Ярославль, 1991.</w:t>
      </w:r>
    </w:p>
    <w:p w:rsidR="00886168" w:rsidRPr="008F78EB" w:rsidRDefault="00886168" w:rsidP="008F78EB">
      <w:pPr>
        <w:ind w:left="284"/>
        <w:rPr>
          <w:rFonts w:ascii="Times New Roman" w:hAnsi="Times New Roman" w:cs="Times New Roman"/>
          <w:sz w:val="28"/>
          <w:szCs w:val="28"/>
        </w:rPr>
      </w:pPr>
      <w:r w:rsidRPr="008F78EB">
        <w:rPr>
          <w:rFonts w:ascii="Times New Roman" w:hAnsi="Times New Roman" w:cs="Times New Roman"/>
          <w:sz w:val="28"/>
          <w:szCs w:val="28"/>
        </w:rPr>
        <w:t>10.</w:t>
      </w:r>
      <w:r w:rsidR="00A83765">
        <w:rPr>
          <w:rFonts w:ascii="Times New Roman" w:hAnsi="Times New Roman" w:cs="Times New Roman"/>
          <w:sz w:val="28"/>
          <w:szCs w:val="28"/>
        </w:rPr>
        <w:t xml:space="preserve"> </w:t>
      </w:r>
      <w:r w:rsidRPr="008F78EB">
        <w:rPr>
          <w:rFonts w:ascii="Times New Roman" w:hAnsi="Times New Roman" w:cs="Times New Roman"/>
          <w:sz w:val="28"/>
          <w:szCs w:val="28"/>
        </w:rPr>
        <w:t>Шатковский Г.  Развитие  музыкального  слуха  и  навыков  творческого  музицирования.- М., 1986.</w:t>
      </w:r>
    </w:p>
    <w:p w:rsidR="00886168" w:rsidRPr="008F78EB" w:rsidRDefault="00886168" w:rsidP="008F78EB">
      <w:pPr>
        <w:ind w:left="284"/>
        <w:rPr>
          <w:rFonts w:ascii="Times New Roman" w:hAnsi="Times New Roman" w:cs="Times New Roman"/>
          <w:sz w:val="28"/>
          <w:szCs w:val="28"/>
        </w:rPr>
      </w:pPr>
      <w:r w:rsidRPr="008F78EB">
        <w:rPr>
          <w:rFonts w:ascii="Times New Roman" w:hAnsi="Times New Roman" w:cs="Times New Roman"/>
          <w:sz w:val="28"/>
          <w:szCs w:val="28"/>
        </w:rPr>
        <w:t>11.</w:t>
      </w:r>
      <w:r w:rsidR="00A83765">
        <w:rPr>
          <w:rFonts w:ascii="Times New Roman" w:hAnsi="Times New Roman" w:cs="Times New Roman"/>
          <w:sz w:val="28"/>
          <w:szCs w:val="28"/>
        </w:rPr>
        <w:t xml:space="preserve"> </w:t>
      </w:r>
      <w:r w:rsidRPr="008F78EB">
        <w:rPr>
          <w:rFonts w:ascii="Times New Roman" w:hAnsi="Times New Roman" w:cs="Times New Roman"/>
          <w:sz w:val="28"/>
          <w:szCs w:val="28"/>
        </w:rPr>
        <w:t>Щапов А.П.  Фортепианная  педагогика. –</w:t>
      </w:r>
      <w:r w:rsidR="00A83765">
        <w:rPr>
          <w:rFonts w:ascii="Times New Roman" w:hAnsi="Times New Roman" w:cs="Times New Roman"/>
          <w:sz w:val="28"/>
          <w:szCs w:val="28"/>
        </w:rPr>
        <w:t xml:space="preserve"> </w:t>
      </w:r>
      <w:r w:rsidRPr="008F78EB">
        <w:rPr>
          <w:rFonts w:ascii="Times New Roman" w:hAnsi="Times New Roman" w:cs="Times New Roman"/>
          <w:sz w:val="28"/>
          <w:szCs w:val="28"/>
        </w:rPr>
        <w:t>М.:  Советская  Россия, 1960.</w:t>
      </w:r>
    </w:p>
    <w:p w:rsidR="00886168" w:rsidRDefault="00886168"/>
    <w:sectPr w:rsidR="00886168" w:rsidSect="008F78E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62EC"/>
    <w:multiLevelType w:val="multilevel"/>
    <w:tmpl w:val="7A88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75774"/>
    <w:multiLevelType w:val="multilevel"/>
    <w:tmpl w:val="6CFE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30BF4"/>
    <w:multiLevelType w:val="multilevel"/>
    <w:tmpl w:val="73A85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4F5A48"/>
    <w:multiLevelType w:val="multilevel"/>
    <w:tmpl w:val="8BC81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34521E"/>
    <w:multiLevelType w:val="multilevel"/>
    <w:tmpl w:val="3F7C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9A10AB"/>
    <w:multiLevelType w:val="multilevel"/>
    <w:tmpl w:val="3094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371C6C"/>
    <w:multiLevelType w:val="multilevel"/>
    <w:tmpl w:val="2A46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60CA6"/>
    <w:rsid w:val="00274AF7"/>
    <w:rsid w:val="00281E81"/>
    <w:rsid w:val="002C6B4C"/>
    <w:rsid w:val="00365C1C"/>
    <w:rsid w:val="003B3A51"/>
    <w:rsid w:val="00477A49"/>
    <w:rsid w:val="00603650"/>
    <w:rsid w:val="00886168"/>
    <w:rsid w:val="008F78EB"/>
    <w:rsid w:val="00A83765"/>
    <w:rsid w:val="00C01D66"/>
    <w:rsid w:val="00C96998"/>
    <w:rsid w:val="00E265E4"/>
    <w:rsid w:val="00F60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A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65E4"/>
    <w:rPr>
      <w:color w:val="0563C1" w:themeColor="hyperlink"/>
      <w:u w:val="single"/>
    </w:rPr>
  </w:style>
  <w:style w:type="character" w:customStyle="1" w:styleId="UnresolvedMention">
    <w:name w:val="Unresolved Mention"/>
    <w:basedOn w:val="a0"/>
    <w:uiPriority w:val="99"/>
    <w:semiHidden/>
    <w:unhideWhenUsed/>
    <w:rsid w:val="00E265E4"/>
    <w:rPr>
      <w:color w:val="605E5C"/>
      <w:shd w:val="clear" w:color="auto" w:fill="E1DFDD"/>
    </w:rPr>
  </w:style>
  <w:style w:type="paragraph" w:styleId="a4">
    <w:name w:val="Balloon Text"/>
    <w:basedOn w:val="a"/>
    <w:link w:val="a5"/>
    <w:uiPriority w:val="99"/>
    <w:semiHidden/>
    <w:unhideWhenUsed/>
    <w:rsid w:val="00281E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1E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4515">
      <w:bodyDiv w:val="1"/>
      <w:marLeft w:val="0"/>
      <w:marRight w:val="0"/>
      <w:marTop w:val="0"/>
      <w:marBottom w:val="0"/>
      <w:divBdr>
        <w:top w:val="none" w:sz="0" w:space="0" w:color="auto"/>
        <w:left w:val="none" w:sz="0" w:space="0" w:color="auto"/>
        <w:bottom w:val="none" w:sz="0" w:space="0" w:color="auto"/>
        <w:right w:val="none" w:sz="0" w:space="0" w:color="auto"/>
      </w:divBdr>
      <w:divsChild>
        <w:div w:id="835415712">
          <w:marLeft w:val="0"/>
          <w:marRight w:val="0"/>
          <w:marTop w:val="300"/>
          <w:marBottom w:val="300"/>
          <w:divBdr>
            <w:top w:val="none" w:sz="0" w:space="0" w:color="auto"/>
            <w:left w:val="none" w:sz="0" w:space="0" w:color="auto"/>
            <w:bottom w:val="none" w:sz="0" w:space="0" w:color="auto"/>
            <w:right w:val="none" w:sz="0" w:space="0" w:color="auto"/>
          </w:divBdr>
          <w:divsChild>
            <w:div w:id="1657756195">
              <w:marLeft w:val="0"/>
              <w:marRight w:val="0"/>
              <w:marTop w:val="0"/>
              <w:marBottom w:val="0"/>
              <w:divBdr>
                <w:top w:val="none" w:sz="0" w:space="0" w:color="auto"/>
                <w:left w:val="none" w:sz="0" w:space="0" w:color="auto"/>
                <w:bottom w:val="none" w:sz="0" w:space="0" w:color="auto"/>
                <w:right w:val="none" w:sz="0" w:space="0" w:color="auto"/>
              </w:divBdr>
            </w:div>
            <w:div w:id="833762876">
              <w:marLeft w:val="0"/>
              <w:marRight w:val="0"/>
              <w:marTop w:val="75"/>
              <w:marBottom w:val="0"/>
              <w:divBdr>
                <w:top w:val="none" w:sz="0" w:space="0" w:color="auto"/>
                <w:left w:val="none" w:sz="0" w:space="0" w:color="auto"/>
                <w:bottom w:val="none" w:sz="0" w:space="0" w:color="auto"/>
                <w:right w:val="none" w:sz="0" w:space="0" w:color="auto"/>
              </w:divBdr>
              <w:divsChild>
                <w:div w:id="46053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5370">
          <w:marLeft w:val="-450"/>
          <w:marRight w:val="-450"/>
          <w:marTop w:val="0"/>
          <w:marBottom w:val="0"/>
          <w:divBdr>
            <w:top w:val="single" w:sz="6" w:space="8" w:color="E6E6E6"/>
            <w:left w:val="none" w:sz="0" w:space="0" w:color="auto"/>
            <w:bottom w:val="single" w:sz="6" w:space="8" w:color="E6E6E6"/>
            <w:right w:val="none" w:sz="0" w:space="0" w:color="auto"/>
          </w:divBdr>
          <w:divsChild>
            <w:div w:id="569582097">
              <w:marLeft w:val="0"/>
              <w:marRight w:val="0"/>
              <w:marTop w:val="0"/>
              <w:marBottom w:val="0"/>
              <w:divBdr>
                <w:top w:val="none" w:sz="0" w:space="0" w:color="auto"/>
                <w:left w:val="none" w:sz="0" w:space="0" w:color="auto"/>
                <w:bottom w:val="none" w:sz="0" w:space="0" w:color="auto"/>
                <w:right w:val="none" w:sz="0" w:space="0" w:color="auto"/>
              </w:divBdr>
            </w:div>
          </w:divsChild>
        </w:div>
        <w:div w:id="1367097816">
          <w:marLeft w:val="-450"/>
          <w:marRight w:val="-450"/>
          <w:marTop w:val="225"/>
          <w:marBottom w:val="225"/>
          <w:divBdr>
            <w:top w:val="none" w:sz="0" w:space="0" w:color="auto"/>
            <w:left w:val="none" w:sz="0" w:space="0" w:color="auto"/>
            <w:bottom w:val="single" w:sz="6" w:space="26" w:color="E6E6E6"/>
            <w:right w:val="none" w:sz="0" w:space="0" w:color="auto"/>
          </w:divBdr>
          <w:divsChild>
            <w:div w:id="18133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71257">
      <w:bodyDiv w:val="1"/>
      <w:marLeft w:val="0"/>
      <w:marRight w:val="0"/>
      <w:marTop w:val="0"/>
      <w:marBottom w:val="0"/>
      <w:divBdr>
        <w:top w:val="none" w:sz="0" w:space="0" w:color="auto"/>
        <w:left w:val="none" w:sz="0" w:space="0" w:color="auto"/>
        <w:bottom w:val="none" w:sz="0" w:space="0" w:color="auto"/>
        <w:right w:val="none" w:sz="0" w:space="0" w:color="auto"/>
      </w:divBdr>
    </w:div>
    <w:div w:id="1563714668">
      <w:bodyDiv w:val="1"/>
      <w:marLeft w:val="0"/>
      <w:marRight w:val="0"/>
      <w:marTop w:val="0"/>
      <w:marBottom w:val="0"/>
      <w:divBdr>
        <w:top w:val="none" w:sz="0" w:space="0" w:color="auto"/>
        <w:left w:val="none" w:sz="0" w:space="0" w:color="auto"/>
        <w:bottom w:val="none" w:sz="0" w:space="0" w:color="auto"/>
        <w:right w:val="none" w:sz="0" w:space="0" w:color="auto"/>
      </w:divBdr>
      <w:divsChild>
        <w:div w:id="846944453">
          <w:marLeft w:val="-225"/>
          <w:marRight w:val="-225"/>
          <w:marTop w:val="0"/>
          <w:marBottom w:val="0"/>
          <w:divBdr>
            <w:top w:val="none" w:sz="0" w:space="0" w:color="auto"/>
            <w:left w:val="none" w:sz="0" w:space="0" w:color="auto"/>
            <w:bottom w:val="none" w:sz="0" w:space="0" w:color="auto"/>
            <w:right w:val="none" w:sz="0" w:space="0" w:color="auto"/>
          </w:divBdr>
        </w:div>
        <w:div w:id="22904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3303</Words>
  <Characters>18833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ДШИ8</cp:lastModifiedBy>
  <cp:revision>13</cp:revision>
  <cp:lastPrinted>2022-11-03T11:50:00Z</cp:lastPrinted>
  <dcterms:created xsi:type="dcterms:W3CDTF">2022-11-03T11:14:00Z</dcterms:created>
  <dcterms:modified xsi:type="dcterms:W3CDTF">2022-11-11T07:22:00Z</dcterms:modified>
</cp:coreProperties>
</file>