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A" w:rsidRPr="00F630C4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0C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A36B5A" w:rsidRPr="00F630C4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0C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30C4">
        <w:rPr>
          <w:rFonts w:ascii="Times New Roman" w:hAnsi="Times New Roman" w:cs="Times New Roman"/>
          <w:sz w:val="24"/>
          <w:szCs w:val="24"/>
        </w:rPr>
        <w:t>"ДЕТСКАЯ ШКОЛА ИСКУССТВ ЦЕЛИНСКОГО РАЙОНА"</w:t>
      </w: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B5A" w:rsidRPr="00F630C4" w:rsidRDefault="00A36B5A" w:rsidP="00A36B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630C4">
        <w:rPr>
          <w:rFonts w:ascii="Times New Roman" w:hAnsi="Times New Roman" w:cs="Times New Roman"/>
          <w:sz w:val="48"/>
          <w:szCs w:val="48"/>
        </w:rPr>
        <w:t xml:space="preserve">ДОКЛАД </w:t>
      </w:r>
    </w:p>
    <w:p w:rsidR="00A36B5A" w:rsidRDefault="00A36B5A" w:rsidP="00A36B5A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A36B5A" w:rsidRPr="00DD052A" w:rsidRDefault="00DD052A" w:rsidP="00A36B5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052A">
        <w:rPr>
          <w:rFonts w:ascii="Times New Roman" w:hAnsi="Times New Roman" w:cs="Times New Roman"/>
          <w:b/>
          <w:sz w:val="56"/>
          <w:szCs w:val="56"/>
        </w:rPr>
        <w:t>«</w:t>
      </w:r>
      <w:r w:rsidR="00A36B5A" w:rsidRPr="00DD052A">
        <w:rPr>
          <w:rFonts w:ascii="Times New Roman" w:hAnsi="Times New Roman" w:cs="Times New Roman"/>
          <w:b/>
          <w:sz w:val="56"/>
          <w:szCs w:val="56"/>
        </w:rPr>
        <w:t>ТРАВМАТИЗМ В ХОРЕОГРАФИИ</w:t>
      </w:r>
      <w:r w:rsidRPr="00DD052A">
        <w:rPr>
          <w:rFonts w:ascii="Times New Roman" w:hAnsi="Times New Roman" w:cs="Times New Roman"/>
          <w:b/>
          <w:sz w:val="56"/>
          <w:szCs w:val="56"/>
        </w:rPr>
        <w:t>»</w:t>
      </w: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Pr="00F630C4" w:rsidRDefault="00A36B5A" w:rsidP="00A36B5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F630C4">
        <w:rPr>
          <w:color w:val="000000"/>
          <w:sz w:val="28"/>
          <w:szCs w:val="28"/>
        </w:rPr>
        <w:t>Подготовила</w:t>
      </w:r>
      <w:r w:rsidR="00DD052A">
        <w:rPr>
          <w:color w:val="000000"/>
          <w:sz w:val="28"/>
          <w:szCs w:val="28"/>
        </w:rPr>
        <w:t xml:space="preserve"> и провела:</w:t>
      </w:r>
    </w:p>
    <w:p w:rsidR="00DD052A" w:rsidRDefault="00A36B5A" w:rsidP="00A36B5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F630C4">
        <w:rPr>
          <w:color w:val="000000"/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 xml:space="preserve"> </w:t>
      </w:r>
      <w:r w:rsidR="00DD052A">
        <w:rPr>
          <w:color w:val="000000"/>
          <w:sz w:val="28"/>
          <w:szCs w:val="28"/>
        </w:rPr>
        <w:t xml:space="preserve"> </w:t>
      </w:r>
    </w:p>
    <w:p w:rsidR="00A36B5A" w:rsidRPr="00F630C4" w:rsidRDefault="00DD052A" w:rsidP="00A36B5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хореографического отделения</w:t>
      </w:r>
    </w:p>
    <w:p w:rsidR="00A36B5A" w:rsidRPr="00F630C4" w:rsidRDefault="00A36B5A" w:rsidP="00A36B5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F630C4">
        <w:rPr>
          <w:color w:val="000000"/>
          <w:sz w:val="28"/>
          <w:szCs w:val="28"/>
        </w:rPr>
        <w:t>Бондарева Н.С.</w:t>
      </w: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52A" w:rsidRDefault="00DD052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52A" w:rsidRDefault="00DD052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52A" w:rsidRDefault="00DD052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5A" w:rsidRDefault="00A36B5A" w:rsidP="00A36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5EB" w:rsidRPr="00F6576C" w:rsidRDefault="00DD052A" w:rsidP="00F65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</w:t>
      </w:r>
      <w:r w:rsidR="00A36B5A">
        <w:rPr>
          <w:rFonts w:ascii="Times New Roman" w:hAnsi="Times New Roman" w:cs="Times New Roman"/>
          <w:sz w:val="28"/>
          <w:szCs w:val="28"/>
        </w:rPr>
        <w:t>2021 г.</w:t>
      </w:r>
    </w:p>
    <w:p w:rsidR="00846DAD" w:rsidRPr="00846DAD" w:rsidRDefault="00DD052A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 xml:space="preserve">Танец  - это прекрасный  вид искусства, важная  и  неотъемлемая  часть  культуры, а также  средство всестороннего и 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>гармоничного  развития ребёнка.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ab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 xml:space="preserve"> Как  самый  популярный  и  зрелищный  вид искусства, хореография, на сегодняшний день стремительно развивается  и  совершенствуется. В соответствии с этим, </w:t>
      </w:r>
      <w:proofErr w:type="gramStart"/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 xml:space="preserve">  предъявляемые к танцорам  возрастают. Достигнуть успехов  в хореографии, не имея  высокого уровня  развития выносливости, гибкости, координац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>ионных способностей невозможно.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 Развитие профессиональных   качеств  и поддержание их  для исполнителя в нужной физической форме – это  процесс непрерывный и трудоемкий, и сопряженный  различными травмами. Танцевальному  травматизму особенно подвержены мышцы спины и ног. Травмы могут проявляться в виде растяжения мышц, разрывов связок, д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>еформации суставов и позвонков.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ab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 xml:space="preserve"> В данной работе за объект исследования  берется  тема «Предупрежде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 xml:space="preserve">ние  травматизма  на  занятиях 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ab/>
        <w:t>хореографии».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A36B5A">
        <w:rPr>
          <w:rFonts w:ascii="Times New Roman" w:eastAsia="Times New Roman" w:hAnsi="Times New Roman" w:cs="Times New Roman"/>
          <w:sz w:val="28"/>
          <w:szCs w:val="28"/>
        </w:rPr>
        <w:tab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Все дисциплины в хореографии имеют в своей основе упражнения, формирующие двигательные  навыки  учащихся, учат сознательно  управлять  мышечным аппаратом и корректируют физические недостатки. На занятиях хореографией тренируются сила, выносливость, гибкость, быстрота и  другие качества. Основным педагогическим условием успешного обучения хореографии являются задания с постепенно нарастающим уровнем трудности. Системность предполагает распределение элементов и  движений танца таким образом, чтобы изучение новых  опиралось на ранее усвоенный материал с постепенным увеличением на</w:t>
      </w:r>
      <w:r w:rsidR="00A36B5A">
        <w:rPr>
          <w:rFonts w:ascii="Times New Roman" w:eastAsia="Times New Roman" w:hAnsi="Times New Roman" w:cs="Times New Roman"/>
          <w:sz w:val="28"/>
          <w:szCs w:val="28"/>
        </w:rPr>
        <w:t>грузки и увеличением сложности.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  <w:t>Виды</w:t>
      </w:r>
      <w:r w:rsidR="00517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6DAD" w:rsidRPr="00517539">
        <w:rPr>
          <w:rFonts w:ascii="Times New Roman" w:eastAsia="Times New Roman" w:hAnsi="Times New Roman" w:cs="Times New Roman"/>
          <w:b/>
          <w:sz w:val="28"/>
          <w:szCs w:val="28"/>
        </w:rPr>
        <w:t>травматизма</w:t>
      </w:r>
      <w:r w:rsidR="00A36B5A">
        <w:rPr>
          <w:rFonts w:ascii="Times New Roman" w:eastAsia="Times New Roman" w:hAnsi="Times New Roman" w:cs="Times New Roman"/>
          <w:sz w:val="24"/>
          <w:szCs w:val="24"/>
        </w:rPr>
        <w:br/>
      </w:r>
      <w:r w:rsidR="00517539">
        <w:rPr>
          <w:rFonts w:ascii="Times New Roman" w:eastAsia="Times New Roman" w:hAnsi="Times New Roman" w:cs="Times New Roman"/>
          <w:sz w:val="28"/>
          <w:szCs w:val="28"/>
        </w:rPr>
        <w:tab/>
      </w:r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хореографов требует высокого уровня общефизической и специальной физической подготовки, выносливости и силы, скорости зрительно-двигательной реакции. Занятия хореографией, особенно профессиональной, связаны с длительной физической нагрузкой на весь организм исполнителя. Поэтому необходимо следовать рекомендациям и советам по технике безопасности и профилактике травматизма на занятиях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DAD" w:rsidRPr="00846DAD" w:rsidRDefault="00846DAD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AD">
        <w:rPr>
          <w:rFonts w:ascii="Times New Roman" w:eastAsia="Times New Roman" w:hAnsi="Times New Roman" w:cs="Times New Roman"/>
          <w:sz w:val="28"/>
          <w:szCs w:val="28"/>
        </w:rPr>
        <w:t xml:space="preserve">• при выполнении прыжков, случайных столкновениях и падениях уметь применять </w:t>
      </w:r>
      <w:proofErr w:type="spellStart"/>
      <w:r w:rsidRPr="00846DAD">
        <w:rPr>
          <w:rFonts w:ascii="Times New Roman" w:eastAsia="Times New Roman" w:hAnsi="Times New Roman" w:cs="Times New Roman"/>
          <w:sz w:val="28"/>
          <w:szCs w:val="28"/>
        </w:rPr>
        <w:t>самостраховку</w:t>
      </w:r>
      <w:proofErr w:type="spellEnd"/>
      <w:r w:rsidRPr="00846DAD">
        <w:rPr>
          <w:rFonts w:ascii="Times New Roman" w:eastAsia="Times New Roman" w:hAnsi="Times New Roman" w:cs="Times New Roman"/>
          <w:sz w:val="28"/>
          <w:szCs w:val="28"/>
        </w:rPr>
        <w:t xml:space="preserve"> (приземление в группировке, кувырки в группировке, перекаты);</w:t>
      </w:r>
    </w:p>
    <w:p w:rsidR="00846DAD" w:rsidRPr="00846DAD" w:rsidRDefault="00846DAD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AD">
        <w:rPr>
          <w:rFonts w:ascii="Times New Roman" w:eastAsia="Times New Roman" w:hAnsi="Times New Roman" w:cs="Times New Roman"/>
          <w:sz w:val="28"/>
          <w:szCs w:val="28"/>
        </w:rPr>
        <w:t>• при разучивании новых высоких поддержек для танца использовать страховку и иметь спортивные маты;</w:t>
      </w:r>
    </w:p>
    <w:p w:rsidR="00846DAD" w:rsidRPr="00846DAD" w:rsidRDefault="00846DAD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AD">
        <w:rPr>
          <w:rFonts w:ascii="Times New Roman" w:eastAsia="Times New Roman" w:hAnsi="Times New Roman" w:cs="Times New Roman"/>
          <w:sz w:val="28"/>
          <w:szCs w:val="28"/>
        </w:rPr>
        <w:t>• допуск к дальнейшим занятиям после перенесенных травм или заболеваний получать с разрешения врача;</w:t>
      </w:r>
    </w:p>
    <w:p w:rsidR="00846DAD" w:rsidRPr="00846DAD" w:rsidRDefault="00846DAD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AD">
        <w:rPr>
          <w:rFonts w:ascii="Times New Roman" w:eastAsia="Times New Roman" w:hAnsi="Times New Roman" w:cs="Times New Roman"/>
          <w:sz w:val="28"/>
          <w:szCs w:val="28"/>
        </w:rPr>
        <w:t>• знать о профилактике физических травм и уметь оказать первую доврачебную помощь.</w:t>
      </w:r>
    </w:p>
    <w:p w:rsidR="00846DAD" w:rsidRPr="00846DAD" w:rsidRDefault="00517539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Известный врач, исследователь травматизма в хореографии, автор уникальных методик по лечению и восстановлению организма Петр Александрович Попов работал с артистами балета. В своей статье «Что такое балетная травма» П.А. Попов говорит о том, что балет — это сочетание мастерства и здоровья. Балетное тело — это камертон, пример той гармонии, на которую должен равняться человек, приходящий в театр. Глядя на сцену, он должен сам возвышаться. Артист балета указывает ему на саму красоту, раскрывает перед ним возможности человеческого тела, дает в сочетании с музыкой своеобразные ориентиры самосовершенствования. Если спорт — это чисто физические вещи, то балет — и красота, и гармония, и музыка.</w:t>
      </w:r>
    </w:p>
    <w:p w:rsidR="00846DAD" w:rsidRPr="00846DAD" w:rsidRDefault="00517539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Травмы, которые получают артисты балета, можно разделить на несколько видов. </w:t>
      </w:r>
      <w:proofErr w:type="gramStart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Самые</w:t>
      </w:r>
      <w:proofErr w:type="gramEnd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 банальные возникают случайно, например, когда исполнитель с кем-то столкнулся, поскользнулся и упал. Такие травмы не связаны с какими-либо нарушениями в организме, и артист балета просто забывает о них (как правило, это самостоятельный неконтролируемый процесс).</w:t>
      </w:r>
    </w:p>
    <w:p w:rsidR="00846DAD" w:rsidRPr="00846DAD" w:rsidRDefault="00517539" w:rsidP="005175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В 80% случаев возникают травмы, которые появляются и постепенно нарастают. Сначала начинает болеть какое-то место, например поясница, колено, голеностоп, </w:t>
      </w:r>
      <w:proofErr w:type="spellStart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ахилл</w:t>
      </w:r>
      <w:proofErr w:type="spellEnd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, шея, руки, т.е. возникает проблема, которая все время дает о себе знать. В </w:t>
      </w:r>
      <w:proofErr w:type="gramStart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итоге</w:t>
      </w:r>
      <w:proofErr w:type="gramEnd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 в какой- то момент происходит разрыв, повреждение, сильные боли, когда артист уже не может танцевать.</w:t>
      </w:r>
    </w:p>
    <w:p w:rsidR="00DD052A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Травма — это внешнее воздействие, при котором происходит повреждение с нарушением целостности тканей. Травма рано или поздно приведет к серьезной проблеме. Одна травма может повлечь за собой другую, возникает воспалительный процесс, который может привести к таким последствиям, как асептическое воспаление кости или головки бедра. Такие заболевания — не редкость у артистов балета. Они свидетельствуют о </w:t>
      </w:r>
      <w:proofErr w:type="spellStart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>травматизации</w:t>
      </w:r>
      <w:proofErr w:type="spellEnd"/>
      <w:r w:rsidR="00846DAD" w:rsidRPr="00846DAD">
        <w:rPr>
          <w:rFonts w:ascii="Times New Roman" w:eastAsia="Times New Roman" w:hAnsi="Times New Roman" w:cs="Times New Roman"/>
          <w:sz w:val="28"/>
          <w:szCs w:val="28"/>
        </w:rPr>
        <w:t xml:space="preserve"> суставов, мышц и связок и др.</w:t>
      </w:r>
    </w:p>
    <w:p w:rsidR="00517539" w:rsidRDefault="00A36B5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36B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Причины  травматизма  и  способы  его </w:t>
      </w:r>
      <w:r w:rsidRPr="00A36B5A">
        <w:rPr>
          <w:rFonts w:ascii="Times New Roman" w:eastAsia="Times New Roman" w:hAnsi="Times New Roman" w:cs="Times New Roman"/>
          <w:b/>
          <w:sz w:val="28"/>
          <w:szCs w:val="28"/>
        </w:rPr>
        <w:tab/>
        <w:t>предупреждения.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В  процессе  занятий  хореографией  применяются  самые  разнообразные  и  редко  встречающиеся  в  жизненной  и  трудовой  практике  упражнения. </w:t>
      </w:r>
      <w:proofErr w:type="gramStart"/>
      <w:r w:rsidRPr="00A36B5A">
        <w:rPr>
          <w:rFonts w:ascii="Times New Roman" w:eastAsia="Times New Roman" w:hAnsi="Times New Roman" w:cs="Times New Roman"/>
          <w:sz w:val="28"/>
          <w:szCs w:val="28"/>
        </w:rPr>
        <w:t>Они  состоят  из  сложных  двигательных  действий,  а  их  выполнение  связано  со  специфическими  условиями,  которые  требуют  от  занимающихся  высокой  степени  технического  совершенства,  развития  двигательных 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особностей  и  психологической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</w:rPr>
        <w:t>отовки.</w:t>
      </w:r>
      <w:proofErr w:type="gramEnd"/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На  занятиях  по  хореографии  необходимо  особенно  строго  соблюдать  меры  предосторожности,  так  как  при  выполнении  многих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  возможны 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травмы.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Чтобы  своевременно  предотвратить  возможные  травматические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повреждения, 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  з</w:t>
      </w:r>
      <w:r w:rsidR="00DD052A">
        <w:rPr>
          <w:rFonts w:ascii="Times New Roman" w:eastAsia="Times New Roman" w:hAnsi="Times New Roman" w:cs="Times New Roman"/>
          <w:sz w:val="28"/>
          <w:szCs w:val="28"/>
        </w:rPr>
        <w:t xml:space="preserve">нать  причины,  вызывающие </w:t>
      </w:r>
      <w:r w:rsidR="00DD052A">
        <w:rPr>
          <w:rFonts w:ascii="Times New Roman" w:eastAsia="Times New Roman" w:hAnsi="Times New Roman" w:cs="Times New Roman"/>
          <w:sz w:val="28"/>
          <w:szCs w:val="28"/>
        </w:rPr>
        <w:tab/>
        <w:t>их.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</w:t>
      </w:r>
      <w:r w:rsidRPr="00A36B5A">
        <w:rPr>
          <w:rFonts w:ascii="Times New Roman" w:eastAsia="Times New Roman" w:hAnsi="Times New Roman" w:cs="Times New Roman"/>
          <w:i/>
          <w:sz w:val="28"/>
          <w:szCs w:val="28"/>
        </w:rPr>
        <w:t xml:space="preserve">Нарушение  организации </w:t>
      </w:r>
      <w:r w:rsidRPr="00A36B5A">
        <w:rPr>
          <w:rFonts w:ascii="Times New Roman" w:eastAsia="Times New Roman" w:hAnsi="Times New Roman" w:cs="Times New Roman"/>
          <w:i/>
          <w:sz w:val="28"/>
          <w:szCs w:val="28"/>
        </w:rPr>
        <w:tab/>
        <w:t>занятий.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Большое  число  учащихся  на  одного  преподавателя  или  большое  количество  групп  одновременно. Несоблюдение  направления  движения  потоков  занимающихся,  в неправильном их   размещении, несвоевременное  начало  и  окончание  занятий. Для  устранения  причин,  преподавателю надо  заранее  продумывать  организацию  и  проведение  занятий,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учитывая  особенности  групп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Нарушение  в  методике </w:t>
      </w:r>
      <w:r w:rsidRPr="00A36B5A">
        <w:rPr>
          <w:rFonts w:ascii="Times New Roman" w:eastAsia="Times New Roman" w:hAnsi="Times New Roman" w:cs="Times New Roman"/>
          <w:i/>
          <w:sz w:val="28"/>
          <w:szCs w:val="28"/>
        </w:rPr>
        <w:tab/>
        <w:t>обучения.</w:t>
      </w:r>
      <w:r w:rsidRPr="00A36B5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Несоблюдение  принципов  дидактики  затрудняет  овладение  упражнениями,  что  приводит к  физическому  и  эмоциональному  перенапряжению  и  другим отрицательным  последствиям. Для  того  чтобы  не  допустить  этого,  надо  хорошо  знать  методы  дидактики  и правильно органи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зовывать учебно-тренировочный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sz w:val="28"/>
          <w:szCs w:val="28"/>
        </w:rPr>
        <w:t>процесс.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DD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Каждое занятие должно начинаться с разминки. Разминочные упражнения, должны улучшать физическую деятельность и снижать вероятность травм. Разогревающий эффект разминочных упражнений  проводится  до ощущения теплоты в теле, а не до ч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увства скованности и усталости.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2.     Проработка суставов и  вся разминка   идет сверху вниз. Любые упражнения на растягивание  производятся в следующей последовательности,  и она во многих видах спорта и искусства является станд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артной: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шейный отдел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воночника;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 плечевые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ставы;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лучезапястные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суст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авы;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суставы пальцев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рук;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- грудной  и поясничные отделы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позвоно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чника;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тазобедренные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суставы;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- голеностопные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суст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авы;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суставы пальцев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ног.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3.      Проработка суставов  обязательно должна  проводиться симметрично. Это значит, что дозировка упражнений  на правую и л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евую стороны  тела  должна быть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одинаковой.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4.     Растяжка не должна сопровождаться  острыми болевыми  ощущениями. При длительном выполнении  комплекса растягивающих упражнений    реком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ендуется использовать  минутное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расслабление.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5.  Сложность упражнений  и увеличение  амплитуды должны  возрастать  постепенно. При</w:t>
      </w:r>
      <w:r w:rsidR="00DD052A">
        <w:rPr>
          <w:rFonts w:ascii="Times New Roman" w:eastAsia="Times New Roman" w:hAnsi="Times New Roman" w:cs="Times New Roman"/>
          <w:sz w:val="28"/>
          <w:szCs w:val="28"/>
        </w:rPr>
        <w:t xml:space="preserve">нцип «от простого  к  </w:t>
      </w:r>
      <w:proofErr w:type="gramStart"/>
      <w:r w:rsidR="00DD052A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»  является самым фундаментальным  принципом  любого процесса обучения. </w:t>
      </w:r>
      <w:proofErr w:type="gramStart"/>
      <w:r w:rsidRPr="00A36B5A">
        <w:rPr>
          <w:rFonts w:ascii="Times New Roman" w:eastAsia="Times New Roman" w:hAnsi="Times New Roman" w:cs="Times New Roman"/>
          <w:sz w:val="28"/>
          <w:szCs w:val="28"/>
        </w:rPr>
        <w:t>Резкое</w:t>
      </w:r>
      <w:proofErr w:type="gramEnd"/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 возрастания процесса развития гибкости обы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чно приводит к тяжёлым травмам.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Pr="00A36B5A">
        <w:rPr>
          <w:rFonts w:ascii="Times New Roman" w:eastAsia="Times New Roman" w:hAnsi="Times New Roman" w:cs="Times New Roman"/>
          <w:sz w:val="28"/>
          <w:szCs w:val="28"/>
        </w:rPr>
        <w:lastRenderedPageBreak/>
        <w:t>6. Упражнения, для развития подвижности  в суставах, необходимо выполнять систематично. Даже  небольшой перерыв в тренировочн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ом процессе снижает показатели.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7. Упражнения, направленные на развитие подвижности  в суставах нужно рекомендовать своим воспитанникам для систематическ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ого использования  вне учебного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процесса.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8.Развитие гибкости должно идти параллельно с развитием  других физических качеств. Хорошая гибкость помогает придать определённую пластику танцевальным движениям, помогает раскрыть внутренний обр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аз, создаваемый исполнителем на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сцене.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>9. В процессе развития гибкости и  развития подвижности суставов педагогу нужно помнить, что данный процесс достаточно сложный и болезненный и очень  важно, чтобы  у воспитанников от тренировки оставались положительные  эмоции. Для этого педагогу  необходимо  грамотно ставить реальные задачи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тренировочного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="00517539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</w:t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Недисциплинированность.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 Может  проявляться  в  виде  эмоциональных  срывов,  вызванных  трудностью  изучения  упражнения,  нарушением  методики  обучения,  утомлением,  отсутствием  индивидуального  подхода  со  стороны  педагога.  Нарушение правил поведения  на  занятиях  и  выступлениях,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 недостаточной  воспитанности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учащихся.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Педагог  не  должен  оставлять  без  внимания  любое  нарушение  дисциплины. Надо  разъяснять  значение  дисциплины,   как  на  занятиях,  так  и  в жизни. Систематическая  воспитательная  работа  не  только  предупреждает  травматизм,  но  формирует  сознательное  и  активное  отношение  к  занятиям,  повышает  качество  учебного  процесса. Нарушение трудовой дисциплины имеет большое значение в появлении перегрузок и травм: опоздание на урок, репетицию или даже выступление ведет к торопливости, ненужному волнению, не разог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реванию ног перед танцевальным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номером;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</w:t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Неудовлетворительное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  состояние  места  занятий  и 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оборудования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Малые  размеры  зала,  неровность  пола,  неисправность  оборудования,  небрежная  эксплуатация  и  другие  несоответствия  требованиям. Занятия должны проводиться в помещении при температуре не ниже 16 градусов. На пол, надо положить небольшой коврик, на котором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будут выполняться  упражнения.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соответствие  формы  одежды  и 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обуви.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Проявляется  в том,  что  учащиеся  приходят  на  занятия  в  неудобной  одежде,  в обуви  не  по  размеру,  со  скользкой  подошвой  или  толстой  подошвой. Для  занятий  хореографией  предусмотрены  специальные  костюмы  и  обувь. Категорически  запрещается  надевать различные  броши,  значки,  цепочки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lastRenderedPageBreak/>
        <w:t>и  другие  металлические  предметы,  а  также носить часы,  кольца,  что  может  привести  к  нарушению  точности  движений,  к  травмам самого  учащегося  и  других  лиц. Форма для занятий должна быть удобной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, не стесняющей любые движения.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Нару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шение  санитарно-гигиенических 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условий.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 Несоответствие  температуры  в  зале,  плохое  естественное  и  искусственное  освещение,  недостаточная  вентиляция,  избыточная  влажность  или сухость  воздуха,  отсутствие  чистоты  и  порядка  в  зале,  несоблюдение  учащимися  личной  гигиены  ухудшает состояние  учащихся. Для  устранения  этих  причин,  нужно  строгое  соблюдение  всех  санитарно-гигиенических  норм,  необходимых  для  успешного  проведения  занятий. Особое  значение  придается  личной  гигиене  уча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щихся,  в  частности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прическе.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Недостатки  медицинского  </w:t>
      </w:r>
      <w:proofErr w:type="gramStart"/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контроля  за</w:t>
      </w:r>
      <w:proofErr w:type="gramEnd"/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  физическим  состоянием  учащихся.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Несвоевременность  и  недостаточно  тщательный  профилактический  медицинский  осмотр,  несоблюдение  рекомендаций  врача,  перенапряжение  во  время  занятий  может  привести  к  печальным  последствиям. Для  устранения  этих  причин  необходимо  строгое  соблюдение  требований  врачебного  контроля   со  стороны  медицинских  работников,  родителей  уч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ащихся,  а  также  учителей  и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  <w:t>педагогов.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упражнений важно постараться сконцентрировать  внимание  воспитанников на тех частях тела, которые находятся в движении. Каждого ученика необходимо настроить, чтобы он научился прислушиваться  к своему состоянию и мог чётко реагировать на любые изменения, протекающие в его организме для того, чтобы наиболее рационал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ьно спланировать  тренировочную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Недооценка  и  неправильное  применение 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приемов  страховки  и  помощи.</w:t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Пре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 xml:space="preserve">небрежительное  отношение    к </w:t>
      </w:r>
      <w:r w:rsidR="00846DA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46DAD">
        <w:rPr>
          <w:rFonts w:ascii="Times New Roman" w:eastAsia="Times New Roman" w:hAnsi="Times New Roman" w:cs="Times New Roman"/>
          <w:i/>
          <w:sz w:val="28"/>
          <w:szCs w:val="28"/>
        </w:rPr>
        <w:t>страховке.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Выполняя поддержку, или  другое сложное   движение, следует уделять внимание  состоянию друг друга. Стоит помнить, что только длительные тренировки приводят к желаемому результату. Подсказки педагога на первом этапе будут просто необходимы. Преодолеваются страхи только при помощи постоянных тренировок, где элемент за элементом длительно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 xml:space="preserve"> отрабатываются все комбинации.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занятий будет намного выше, если тренироваться с партнёром. В  данном случае речь идёт о принудительном  растяжении, при котором используется  сила  партнёра, т.е. развивается пассивная гибкость. Во время такой тренировки  между партнёрами должно быть полное взаимопонимание и согласованное взаимодействие. Соблюдение правил техники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чрезвычайно важно для обоих партнеров. Партнерам необходимо поддерживать все мышцы тела в тонусе и выполнять проверенные действия, без импровизаций и добавления собствен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элементов.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6576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proofErr w:type="gramStart"/>
      <w:r w:rsidR="00F657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руководитель хореографического коллектива  должен быть нацелен на максимальное  развитие исполнительских качеств   воспитанников и  только методически правильная организация тренировочного процесса, призвана обеспечить наилучший результат, как с физи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>ческой, так и с психологической</w:t>
      </w:r>
      <w:r w:rsidR="0084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52A" w:rsidRDefault="00DD052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76C" w:rsidRDefault="00F6576C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76C" w:rsidRDefault="00F6576C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76C" w:rsidRDefault="00F6576C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39" w:rsidRPr="00517539" w:rsidRDefault="00846DAD" w:rsidP="00DD05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5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</w:t>
      </w:r>
      <w:r w:rsidR="00DD05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36B5A" w:rsidRPr="00517539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r w:rsidRPr="005175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7539" w:rsidRDefault="00A36B5A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1.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6B5A">
        <w:rPr>
          <w:rFonts w:ascii="Times New Roman" w:eastAsia="Times New Roman" w:hAnsi="Times New Roman" w:cs="Times New Roman"/>
          <w:sz w:val="28"/>
          <w:szCs w:val="28"/>
        </w:rPr>
        <w:t>Барышниква</w:t>
      </w:r>
      <w:proofErr w:type="spellEnd"/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Т. Азбука  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хореографии. М. «</w:t>
      </w:r>
      <w:proofErr w:type="spellStart"/>
      <w:r w:rsidR="00517539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="00517539">
        <w:rPr>
          <w:rFonts w:ascii="Times New Roman" w:eastAsia="Times New Roman" w:hAnsi="Times New Roman" w:cs="Times New Roman"/>
          <w:sz w:val="28"/>
          <w:szCs w:val="28"/>
        </w:rPr>
        <w:t>», 1999г.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Васильева Т.И. Балетная  осанка. М., Высшая  школа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изящных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иску</w:t>
      </w:r>
      <w:proofErr w:type="gramStart"/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ab/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Лтд</w:t>
      </w:r>
      <w:proofErr w:type="gramEnd"/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.,1993г.                       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Собинов Б.М. «Танцующая»  гимна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стика. М., «</w:t>
      </w:r>
      <w:proofErr w:type="spellStart"/>
      <w:r w:rsidR="00517539">
        <w:rPr>
          <w:rFonts w:ascii="Times New Roman" w:eastAsia="Times New Roman" w:hAnsi="Times New Roman" w:cs="Times New Roman"/>
          <w:sz w:val="28"/>
          <w:szCs w:val="28"/>
        </w:rPr>
        <w:t>Сов</w:t>
      </w:r>
      <w:proofErr w:type="gramStart"/>
      <w:r w:rsidR="0051753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17539">
        <w:rPr>
          <w:rFonts w:ascii="Times New Roman" w:eastAsia="Times New Roman" w:hAnsi="Times New Roman" w:cs="Times New Roman"/>
          <w:sz w:val="28"/>
          <w:szCs w:val="28"/>
        </w:rPr>
        <w:t>оссия</w:t>
      </w:r>
      <w:proofErr w:type="spellEnd"/>
      <w:r w:rsidR="00517539">
        <w:rPr>
          <w:rFonts w:ascii="Times New Roman" w:eastAsia="Times New Roman" w:hAnsi="Times New Roman" w:cs="Times New Roman"/>
          <w:sz w:val="28"/>
          <w:szCs w:val="28"/>
        </w:rPr>
        <w:t>», 1972г.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Лисицкая Т.С. Ритмическая  гимнастика. М.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>, «Физкультура и  спорт»,1985г.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br/>
        <w:t xml:space="preserve">   5.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36B5A">
        <w:rPr>
          <w:rFonts w:ascii="Times New Roman" w:eastAsia="Times New Roman" w:hAnsi="Times New Roman" w:cs="Times New Roman"/>
          <w:sz w:val="28"/>
          <w:szCs w:val="28"/>
        </w:rPr>
        <w:t>Мавромати Д.П. «Упражнения  художественной  гимнастики. М.,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ab/>
        <w:t>«Физкультура  и  спорт»,</w:t>
      </w:r>
      <w:r w:rsidR="00517539">
        <w:rPr>
          <w:rFonts w:ascii="Times New Roman" w:eastAsia="Times New Roman" w:hAnsi="Times New Roman" w:cs="Times New Roman"/>
          <w:sz w:val="28"/>
          <w:szCs w:val="28"/>
        </w:rPr>
        <w:tab/>
        <w:t>1972г.</w:t>
      </w:r>
    </w:p>
    <w:p w:rsidR="00A36B5A" w:rsidRPr="00517539" w:rsidRDefault="00517539" w:rsidP="00846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источники:        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Ваганова А.Я. «Основы классического танца», «Искусств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о», г.С.Пб,2002 г.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>Костровицкая</w:t>
      </w:r>
      <w:proofErr w:type="spellEnd"/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t xml:space="preserve"> В. «100 уроков классического танца», г. Ленинград, 1972 г.</w:t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  <w:r w:rsidR="00A36B5A" w:rsidRPr="00A36B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6B5A" w:rsidRDefault="00A36B5A"/>
    <w:sectPr w:rsidR="00A36B5A" w:rsidSect="00A36B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B5A"/>
    <w:rsid w:val="00517539"/>
    <w:rsid w:val="00846DAD"/>
    <w:rsid w:val="00A36B5A"/>
    <w:rsid w:val="00DD052A"/>
    <w:rsid w:val="00F6576C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ДШИ8</cp:lastModifiedBy>
  <cp:revision>5</cp:revision>
  <cp:lastPrinted>2021-12-03T04:35:00Z</cp:lastPrinted>
  <dcterms:created xsi:type="dcterms:W3CDTF">2021-12-02T05:41:00Z</dcterms:created>
  <dcterms:modified xsi:type="dcterms:W3CDTF">2021-12-03T04:36:00Z</dcterms:modified>
</cp:coreProperties>
</file>