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9B" w:rsidRPr="002A5D1C" w:rsidRDefault="00795D9B" w:rsidP="00795D9B">
      <w:pPr>
        <w:spacing w:after="0"/>
        <w:rPr>
          <w:rFonts w:ascii="Times New Roman" w:hAnsi="Times New Roman" w:cs="Times New Roman"/>
        </w:rPr>
      </w:pPr>
    </w:p>
    <w:p w:rsidR="002F04D8" w:rsidRPr="002A5D1C" w:rsidRDefault="002F04D8" w:rsidP="002A5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5D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АВТОНОМНОЕ ОРАЗОВАТЕЛЬНОЕ УЧРЕЖДЕНИЕ ДОПОЛНИТЕЛЬНОГО ОБРАЗОВАНИЯ</w:t>
      </w: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5D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«ДЕТСКАЯ ШКОЛА ИСКУССТВ ЦЕЛИНСКОГО РАЙОНА»</w:t>
      </w: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F04D8" w:rsidRPr="002A5D1C" w:rsidRDefault="002F04D8" w:rsidP="002A5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 w:rsidRPr="002A5D1C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Методическое занятие</w:t>
      </w: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2A5D1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«</w:t>
      </w:r>
      <w:r w:rsidR="002A5D1C" w:rsidRPr="002A5D1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Влияние творчества на развитие ребёнка</w:t>
      </w:r>
      <w:r w:rsidRPr="002A5D1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»</w:t>
      </w: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F04D8" w:rsidRPr="002A5D1C" w:rsidRDefault="002F04D8" w:rsidP="002A5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5D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2A5D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Подготовила и провела:</w:t>
      </w:r>
    </w:p>
    <w:p w:rsidR="002F04D8" w:rsidRPr="002A5D1C" w:rsidRDefault="002F04D8" w:rsidP="002A5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5D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2A5D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2A5D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преподаватель отделения </w:t>
      </w:r>
    </w:p>
    <w:p w:rsidR="002F04D8" w:rsidRPr="002A5D1C" w:rsidRDefault="002F04D8" w:rsidP="002A5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5D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="002A5D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2A5D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изобразительного искусства </w:t>
      </w:r>
    </w:p>
    <w:p w:rsidR="002F04D8" w:rsidRPr="002A5D1C" w:rsidRDefault="002F04D8" w:rsidP="002A5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5D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Лобова Е.В.</w:t>
      </w: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A5D1C" w:rsidRPr="002A5D1C" w:rsidRDefault="002A5D1C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A5D1C" w:rsidRPr="002A5D1C" w:rsidRDefault="002A5D1C" w:rsidP="002A5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A5D1C" w:rsidRPr="002A5D1C" w:rsidRDefault="002A5D1C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F04D8" w:rsidRPr="002A5D1C" w:rsidRDefault="002F04D8" w:rsidP="002F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477F" w:rsidRPr="002A5D1C" w:rsidRDefault="00CD2B57" w:rsidP="002A5D1C">
      <w:pPr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2A5D1C">
        <w:rPr>
          <w:rFonts w:ascii="Times New Roman" w:hAnsi="Times New Roman" w:cs="Times New Roman"/>
          <w:sz w:val="28"/>
        </w:rPr>
        <w:t>21.10.</w:t>
      </w:r>
      <w:r w:rsidR="00795D9B" w:rsidRPr="002A5D1C">
        <w:rPr>
          <w:rFonts w:ascii="Times New Roman" w:hAnsi="Times New Roman" w:cs="Times New Roman"/>
          <w:sz w:val="28"/>
        </w:rPr>
        <w:t>2020 г.</w:t>
      </w:r>
      <w:r w:rsidR="00E7477F" w:rsidRPr="00977F2C">
        <w:rPr>
          <w:rFonts w:ascii="Arial" w:eastAsia="Times New Roman" w:hAnsi="Arial" w:cs="Arial"/>
          <w:color w:val="333333"/>
          <w:sz w:val="18"/>
          <w:szCs w:val="23"/>
          <w:lang w:eastAsia="ru-RU"/>
        </w:rPr>
        <w:br/>
      </w:r>
    </w:p>
    <w:p w:rsidR="002A5D1C" w:rsidRDefault="00E7477F" w:rsidP="002A5D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Творчество</w:t>
      </w:r>
      <w:r w:rsid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 целый материк эстетики, в котором могут сочетаться и театр, и музыка, и живопись, и еще много-много направлений декоративного искусства, которые порознь способны просто занять человека, а вместе поглотить его своим совершенством. Пока ребёнок еще мал, нужно «прощупывать» его склонности к тому или иному искусству, чтобы выяснить, какой путь он, возможно, выберет в будущем. Творческое развитие детей может происходить как дома, так и в специальных секциях, школах, но без вашей поддержки у </w:t>
      </w:r>
      <w:r w:rsidR="00977F2C"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ребёнка</w:t>
      </w: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ничего не получится — именно родители должны развивать творчество в ребёнке, поддерживать его, хвалить, указывать на ошибки. На то мы и созданы, чтобы быть поддержкой, опорой и главными критиками наших детей.</w:t>
      </w:r>
    </w:p>
    <w:p w:rsidR="00E7477F" w:rsidRPr="002A5D1C" w:rsidRDefault="00E7477F" w:rsidP="002A5D1C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b/>
          <w:bCs/>
          <w:color w:val="A06D40"/>
          <w:sz w:val="28"/>
          <w:szCs w:val="28"/>
          <w:lang w:eastAsia="ru-RU"/>
        </w:rPr>
        <w:t>Рисование, как отражение воображения</w:t>
      </w:r>
    </w:p>
    <w:p w:rsidR="00E7477F" w:rsidRPr="002A5D1C" w:rsidRDefault="00E7477F" w:rsidP="002A5D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Начнем, пожалуй, с такого творческого процесса, как рисование. Развитие данного творчества у детей происходит еще до того, как малышу исполнится годик. Изобразительное искусство — самый первый способ развить в малыше творческую личность.</w:t>
      </w:r>
    </w:p>
    <w:p w:rsidR="00E7477F" w:rsidRPr="002A5D1C" w:rsidRDefault="00E7477F" w:rsidP="002A5D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 первую очередь интересует полугодовалого малыша? Это не лист бумаги и пока что не обои. Маленького человечка интересуют краски, поскольку они яркие и сразу же привлекают его внимание. Карандаши и фломастеры можно давать ребёнку позже, когда он уже научится держать предметы в руках так, чтобы не навредить ими себе.</w:t>
      </w:r>
    </w:p>
    <w:p w:rsidR="00E7477F" w:rsidRPr="002A5D1C" w:rsidRDefault="00E7477F" w:rsidP="002A5D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 года</w:t>
      </w: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ребёнок будет рисовать всем, что попадется под руку, вплоть до манной каши и варенья, поскольку они в конкретный момент оказались под рукой. После своего первого дня рождения он уже сможет держать в руках карандаши, мелки, и в его рисунках будут видны не просто кляксы, а хаотичные линии.</w:t>
      </w:r>
    </w:p>
    <w:p w:rsidR="00E7477F" w:rsidRPr="002A5D1C" w:rsidRDefault="00E7477F" w:rsidP="002A5D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полуторагодовалом возрасте ребёнок понимает, что он делает, и хочет рисовать везде — на своем теле, на обоях, переходить с листа бумаги на стол. Этот период вам нужно пережить и постараться своими криками и недовольством не отбить у ребёнка рвение к рисованию. Лучше оклейте его</w:t>
      </w:r>
      <w:r w:rsidR="00977F2C"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комнату самыми дешевыми обоями, чтобы их было не жалко, ведь они будут прекрасным холстом для творений вашего крохи.</w:t>
      </w:r>
    </w:p>
    <w:p w:rsidR="00E7477F" w:rsidRPr="002A5D1C" w:rsidRDefault="00E7477F" w:rsidP="002A5D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 2 года</w:t>
      </w: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малыш уже сможет рисовать в пределах чистого листа, но он еще не художник, и только он сам сможет указать, что в этих кляксах вы должны узнать себя с ним, идущих за руку. В этом возрасте не стоит искать в рисунках малыша отражение его внутреннего состояния. Он берет ту или иную краску не потому, что у него сейчас плохое или хорошее настроение, а потому что она ему больше нравится, и логике это не поддается.</w:t>
      </w:r>
    </w:p>
    <w:p w:rsidR="00E7477F" w:rsidRPr="002A5D1C" w:rsidRDefault="00E7477F" w:rsidP="002A5D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После 3-х лет</w:t>
      </w: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изобразительное искусство вашего малыша станет для вас более понятным, образы удаленно, но схожи с реальными: солнышко </w:t>
      </w: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 лучиками, домик с окошками, зайка с длинными ушами </w:t>
      </w:r>
      <w:proofErr w:type="gramStart"/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</w:t>
      </w:r>
      <w:proofErr w:type="gramEnd"/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ебёнок сможет воплотить свое виденье мира на бумаге. Теперь к рисункам нужно присматриваться, анализировать их, потому что они являются проекцией внутренних переживаний малыша, которые он неосознанно выплескивает на бумаге.</w:t>
      </w:r>
    </w:p>
    <w:p w:rsidR="002A5D1C" w:rsidRDefault="00E7477F" w:rsidP="002A5D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Помогайте фантазии ребёнка развиваться</w:t>
      </w: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он наверняка попросит вас нарисовать что-то на бумаге, ведь ему нравится, как из-под вашего «пера» получаются узнаваемые картинки. Вы нарисуйте то, что хочет ребёнок, но при этом попросите добавить что-нибудь свое, не подсказывая и не указывая — пускай ребёнок сам фантазирует. Ну, а когда ему в детском садике зададут конкретный рисунок — нарисовать солнце, покажите малышу, что оно может быть не только желтым кругом с лучиками-черточками, но еще и полукругом на закате или на рас</w:t>
      </w:r>
      <w:r w:rsid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свете, скрытым за облаками и пр.</w:t>
      </w:r>
    </w:p>
    <w:p w:rsidR="00E7477F" w:rsidRPr="002A5D1C" w:rsidRDefault="00E7477F" w:rsidP="002A5D1C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b/>
          <w:bCs/>
          <w:color w:val="A06D40"/>
          <w:sz w:val="28"/>
          <w:szCs w:val="28"/>
          <w:lang w:eastAsia="ru-RU"/>
        </w:rPr>
        <w:t>Театр в жизни ребёнка</w:t>
      </w:r>
    </w:p>
    <w:p w:rsidR="00E7477F" w:rsidRPr="002A5D1C" w:rsidRDefault="00E7477F" w:rsidP="002A5D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Маленьких детей забавляют спектакли, специально поставленные для них, с яркими костюмами, смешными знакомыми персонажами. Детские утренники, сказки — это именно то искусство, которое нравится всем детям без исключения. Но деткам нужно не только смотреть на игру других людей, но и участвовать в представлении самим. Если в вашем детском садике или в школе нет театрального кружка, обязательно запишите ребёнка на уроки театрального искусства за пределами учебного заведения, потому что театр — это непревзойденный учитель жизни, перевоплощения, умения вести себя перед публикой. В театре развитие творческих способностей детей может быть разносторонним — кроме того, что дети научатся играть на сцене, они еще могут показать свои прекрасные способности чисто и звонко петь, придумывать себе костюмы.</w:t>
      </w:r>
    </w:p>
    <w:p w:rsidR="00E7477F" w:rsidRPr="002A5D1C" w:rsidRDefault="00E7477F" w:rsidP="002A5D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Ребёнку все это будет чрезвычайно интересно только потому, что он не один вовлечен в этот процесс — с ним вместе целая группа актеров, таких же малышей, как и он, или же старше, но в любом случае общаться и играть на сцене очень приятно именно в компании.</w:t>
      </w:r>
    </w:p>
    <w:p w:rsidR="00E7477F" w:rsidRPr="002A5D1C" w:rsidRDefault="00E7477F" w:rsidP="002A5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 чрезвычайно полезен для развития личности ребёнка, потому что:</w:t>
      </w:r>
    </w:p>
    <w:p w:rsidR="00E7477F" w:rsidRPr="002A5D1C" w:rsidRDefault="00E7477F" w:rsidP="002A5D1C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 эмоционально раскрывает ребёнка, раскрепощает его, придает уверенности в себе;</w:t>
      </w:r>
    </w:p>
    <w:p w:rsidR="00E7477F" w:rsidRPr="002A5D1C" w:rsidRDefault="00E7477F" w:rsidP="002A5D1C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в театре учится правильно говорить предложения, развиваются его ораторские способности, обогащается речь. Ребёнок должен говорить четко, правильно, особенно если ему досталась драматическая роль;</w:t>
      </w:r>
    </w:p>
    <w:p w:rsidR="00E7477F" w:rsidRPr="002A5D1C" w:rsidRDefault="00E7477F" w:rsidP="002A5D1C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театре нужно запоминать речи, стихи, что способствует развитию памяти;</w:t>
      </w:r>
    </w:p>
    <w:p w:rsidR="00E7477F" w:rsidRPr="002A5D1C" w:rsidRDefault="00E7477F" w:rsidP="002A5D1C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 учится быть сдержанным, терпимым к другим людям, внимательным, дисциплинированным;</w:t>
      </w:r>
    </w:p>
    <w:p w:rsidR="00E7477F" w:rsidRPr="002A5D1C" w:rsidRDefault="00E7477F" w:rsidP="002A5D1C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Он расширяет кругозор ребёнка;</w:t>
      </w:r>
    </w:p>
    <w:p w:rsidR="00E7477F" w:rsidRPr="002A5D1C" w:rsidRDefault="00E7477F" w:rsidP="002A5D1C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Умственные способности ребёнка развиваются намного быстрее и ярче;</w:t>
      </w:r>
    </w:p>
    <w:p w:rsidR="00E7477F" w:rsidRPr="002A5D1C" w:rsidRDefault="00E7477F" w:rsidP="002A5D1C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 дарит детям сказку, в которой может быть все, что угодно — и веселье, и смех, и грусть, и печаль, и слезы, и комедия, и драма. Для ребёнка очень важно разбираться в этих понятиях;</w:t>
      </w:r>
    </w:p>
    <w:p w:rsidR="00E7477F" w:rsidRPr="002A5D1C" w:rsidRDefault="00E7477F" w:rsidP="002A5D1C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любят познавать мир, играя, а театр — это та же игра, но она не только занимает ребёнка на некоторое время, но и позволяет многому учиться;</w:t>
      </w:r>
    </w:p>
    <w:p w:rsidR="002A5D1C" w:rsidRDefault="00E7477F" w:rsidP="002A5D1C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учится общаться с другими людьми, как с младшими, так и со старшими. В театре все построено на игре, взаимоотношениях и общении, театр — это большая семья.</w:t>
      </w:r>
    </w:p>
    <w:p w:rsidR="002A5D1C" w:rsidRDefault="002A5D1C" w:rsidP="002A5D1C">
      <w:pPr>
        <w:shd w:val="clear" w:color="auto" w:fill="FFFFFF"/>
        <w:spacing w:after="0" w:line="285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77F" w:rsidRPr="002A5D1C" w:rsidRDefault="00E7477F" w:rsidP="002A5D1C">
      <w:pPr>
        <w:shd w:val="clear" w:color="auto" w:fill="FFFFFF"/>
        <w:spacing w:after="0" w:line="285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b/>
          <w:bCs/>
          <w:color w:val="A06D40"/>
          <w:sz w:val="28"/>
          <w:szCs w:val="28"/>
          <w:lang w:eastAsia="ru-RU"/>
        </w:rPr>
        <w:t>Лепка, аппликация</w:t>
      </w:r>
    </w:p>
    <w:p w:rsidR="00E7477F" w:rsidRPr="002A5D1C" w:rsidRDefault="00E7477F" w:rsidP="002A5D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то, что мы учимся делать из подручных материалов (бумаги, пластилина, теста), является воплощением наших мыслей наяву. Для того чтобы нарисовать каракули и сказать, что это мама, нужна лишь детская фантазия. А вот для того, чтобы из бумаги сделать лебедя — нужно представлять себе объемную фигуру этой птицы, форму его тела, шеи, головы, расположение крыльев. Когда у ребёнка появляется пространственное мышление, он с удовольствием будет мять в руках пластилин, делать папье-маше, знакомиться с другими материалами, из которых можно вылепить или создать объемную фигурку.</w:t>
      </w:r>
    </w:p>
    <w:p w:rsidR="00E7477F" w:rsidRPr="002A5D1C" w:rsidRDefault="00E7477F" w:rsidP="002A5D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Подобное творчество развивает в ребёнке не только пространственное мышление, но и дает представление о разнообразии форм, величин, сочетании цветов. Ребёнок учится «раскладывать» объект на составные части, например, туловище и голова делается и круглых шариков, хвост раскатывается из овала. Для родителей и воспитателей важно также научить ребёнка чувствовать величину, то есть помимо курочки вылепить еще и цыпленка, и они должны быть разных размеров.</w:t>
      </w:r>
    </w:p>
    <w:p w:rsidR="00E7477F" w:rsidRPr="002A5D1C" w:rsidRDefault="00E7477F" w:rsidP="002A5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и аппликация важны в жизни ребёнка, потому что:</w:t>
      </w:r>
      <w:proofErr w:type="gramEnd"/>
    </w:p>
    <w:p w:rsidR="00E7477F" w:rsidRPr="002A5D1C" w:rsidRDefault="00E7477F" w:rsidP="002A5D1C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учится анализировать и сравнивать. Лепя многих животных, он анализирует схожесть их частей тела, и знает, что у всех животных глазки-бусинки, а вот хвосты у них бывают разные;</w:t>
      </w:r>
    </w:p>
    <w:p w:rsidR="00E7477F" w:rsidRPr="002A5D1C" w:rsidRDefault="00E7477F" w:rsidP="002A5D1C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Обогащается словарный запас. Чем больше материалов, цветов, различных форм, состояний, движений узнает ребёнок, тем шире его кругозор и словарный запас;</w:t>
      </w:r>
    </w:p>
    <w:p w:rsidR="00E7477F" w:rsidRPr="002A5D1C" w:rsidRDefault="00E7477F" w:rsidP="002A5D1C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Развивается наблюдательность. </w:t>
      </w:r>
      <w:proofErr w:type="gramStart"/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ребёнок переходит от рисования плоских фигур к лепке объемных, он более внимательно изучает мир, чтобы впоследствии воплотить его в своем произведении;</w:t>
      </w:r>
      <w:proofErr w:type="gramEnd"/>
    </w:p>
    <w:p w:rsidR="00E7477F" w:rsidRPr="002A5D1C" w:rsidRDefault="00E7477F" w:rsidP="002A5D1C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Аппликации, фигурки, различные икебаны будут прекрасным подарком для родных и близких, а это дает отличную стимуляцию для выполнения качественной работы, ребёнок учится заканчивать начатое </w:t>
      </w: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дело, учится добиваться своей цели собственными силами. Чем интереснее конечный результат, тем интенсивнее происходит развитие творчества у детей;</w:t>
      </w:r>
    </w:p>
    <w:p w:rsidR="00E7477F" w:rsidRPr="002A5D1C" w:rsidRDefault="00E7477F" w:rsidP="002A5D1C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узнает, что в мире искусства есть не только лист бумаги, карандаши и краски, но еще и пластилин, и соленое тесто, и пластика, и специальная бумага, и природный материал, и картон, и еще множество других поделочных материалов;</w:t>
      </w:r>
    </w:p>
    <w:p w:rsidR="00E7477F" w:rsidRPr="002A5D1C" w:rsidRDefault="00E7477F" w:rsidP="002A5D1C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Развивается наглядно-образное мышление;</w:t>
      </w:r>
    </w:p>
    <w:p w:rsidR="002A5D1C" w:rsidRDefault="00E7477F" w:rsidP="002A5D1C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Воспитывается эстетический вкус </w:t>
      </w:r>
      <w:proofErr w:type="spellStart"/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ребёнка.</w:t>
      </w:r>
      <w:proofErr w:type="spellEnd"/>
    </w:p>
    <w:p w:rsidR="002A5D1C" w:rsidRDefault="002A5D1C" w:rsidP="002A5D1C">
      <w:pPr>
        <w:shd w:val="clear" w:color="auto" w:fill="FFFFFF"/>
        <w:spacing w:after="0" w:line="285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F2C" w:rsidRPr="002A5D1C" w:rsidRDefault="00E7477F" w:rsidP="002A5D1C">
      <w:pPr>
        <w:shd w:val="clear" w:color="auto" w:fill="FFFFFF"/>
        <w:spacing w:after="0" w:line="285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A5D1C">
        <w:rPr>
          <w:rFonts w:ascii="Times New Roman" w:eastAsia="Times New Roman" w:hAnsi="Times New Roman" w:cs="Times New Roman"/>
          <w:b/>
          <w:bCs/>
          <w:color w:val="A06D40"/>
          <w:sz w:val="28"/>
          <w:szCs w:val="28"/>
          <w:lang w:eastAsia="ru-RU"/>
        </w:rPr>
        <w:t>Бисероплетение</w:t>
      </w:r>
      <w:proofErr w:type="spellEnd"/>
    </w:p>
    <w:p w:rsidR="00E7477F" w:rsidRPr="002A5D1C" w:rsidRDefault="00E7477F" w:rsidP="002A5D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Казалось бы, бисер — это удел девчонок, но и многие мальчишки любят возиться с этим мелким, но красивым материалом. Маленьким деткам нельзя доверять столь мелкокалиберный материал для творчества, поскольку они могут его и в рот потянуть, и в носик себе засыпать, так что пока ваш малыш хотя бы в старшую группу садика не пойдет, бисер ему давать не стоит.</w:t>
      </w:r>
    </w:p>
    <w:p w:rsidR="00E7477F" w:rsidRPr="002A5D1C" w:rsidRDefault="00E7477F" w:rsidP="002A5D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 когда ваша дочь, наконец, получит доступ к вашим баночкам со стеклярусом, с различными бусинами, бисером, </w:t>
      </w:r>
      <w:proofErr w:type="spellStart"/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паетками</w:t>
      </w:r>
      <w:proofErr w:type="spellEnd"/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кристаллами — вот это будет настоящий рай для неё.</w:t>
      </w:r>
    </w:p>
    <w:p w:rsidR="00E7477F" w:rsidRPr="002A5D1C" w:rsidRDefault="00E7477F" w:rsidP="002A5D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 сами не умеете плести из бисера, вы легко научитесь вместе с ребёнком, поскольку существует великое множество понятных и доступных схем, а также видео мастер-классов.</w:t>
      </w:r>
    </w:p>
    <w:p w:rsidR="00E7477F" w:rsidRPr="002A5D1C" w:rsidRDefault="00E7477F" w:rsidP="002A5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Что дает </w:t>
      </w:r>
      <w:proofErr w:type="spellStart"/>
      <w:r w:rsidRPr="002A5D1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бисероплетение</w:t>
      </w:r>
      <w:proofErr w:type="spellEnd"/>
      <w:r w:rsidRPr="002A5D1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?</w:t>
      </w:r>
    </w:p>
    <w:p w:rsidR="00E7477F" w:rsidRPr="002A5D1C" w:rsidRDefault="00E7477F" w:rsidP="002A5D1C">
      <w:pPr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оно развивает мелкую моторику рук, пальцев, дети учатся держать в руках столь мелкие предметы, и их движения с каждым разом будут все совершеннее;</w:t>
      </w:r>
    </w:p>
    <w:p w:rsidR="00E7477F" w:rsidRPr="002A5D1C" w:rsidRDefault="00E7477F" w:rsidP="002A5D1C">
      <w:pPr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Во-вторых, дети становятся более внимательными, усидчивыми, ведь для того, чтобы сделать даже самый тонкий браслет из бисера, потребуется немало времени;</w:t>
      </w:r>
    </w:p>
    <w:p w:rsidR="00E7477F" w:rsidRPr="002A5D1C" w:rsidRDefault="00E7477F" w:rsidP="002A5D1C">
      <w:pPr>
        <w:numPr>
          <w:ilvl w:val="0"/>
          <w:numId w:val="5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В-третьих, у детей есть мотивация — все, сделанное ими из бисера можно применить в повседневной жизни. Браслеты, колечки, брелоки — все это можно надевать каждый день и красоваться своим творчеством;</w:t>
      </w:r>
    </w:p>
    <w:p w:rsidR="00E7477F" w:rsidRPr="002A5D1C" w:rsidRDefault="00E7477F" w:rsidP="002A5D1C">
      <w:pPr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 в-четвертых, бисер развивает фантазию, творческое и художественное виденье. Разрешите ребёнку самостоятельно подбирать цвета, их сочетания, разрисовывайте вместе с ними схемы и обсуждайте, какой цвет лучше заменить, а какой вписывается идеально.</w:t>
      </w:r>
    </w:p>
    <w:p w:rsidR="00E7477F" w:rsidRPr="002A5D1C" w:rsidRDefault="00E7477F" w:rsidP="002A5D1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Предлагайте сочетание различного размера бисер и бусины, ходите вместе с ребёнком по специализированным магазинам и прислушивайтесь к его мнению. Помимо бисера покупайте ребёнку ленточки, камушки, и всевозможные вспомогательные </w:t>
      </w:r>
      <w:proofErr w:type="spellStart"/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детальки</w:t>
      </w:r>
      <w:proofErr w:type="spellEnd"/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чтобы у него был выбор при </w:t>
      </w: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составлении своего произведения. Расскажите ему не только о том, как плести тонкие и плоские цепочки, но и как сделать объемные фигурки животных, о квадратных и треугольных видах плетения.</w:t>
      </w:r>
    </w:p>
    <w:p w:rsidR="002A5D1C" w:rsidRDefault="00E7477F" w:rsidP="002A5D1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ребёнку свободу мышления, и обязательно хвалите за все начинания. А если вам и не нравится его произведение из бисера, не говорите об этом прямо, лучше объясните свою точку зрения, и ни в коем случае не говорите «это же совсем некрасиво». Не отбивайте у малыша желание творить — лучше дайте дельный совет.</w:t>
      </w:r>
    </w:p>
    <w:p w:rsidR="00E7477F" w:rsidRPr="002A5D1C" w:rsidRDefault="00E7477F" w:rsidP="002A5D1C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b/>
          <w:bCs/>
          <w:color w:val="A06D40"/>
          <w:sz w:val="28"/>
          <w:szCs w:val="28"/>
          <w:lang w:eastAsia="ru-RU"/>
        </w:rPr>
        <w:t>Музыка, пение и танцы</w:t>
      </w:r>
    </w:p>
    <w:p w:rsidR="00E7477F" w:rsidRPr="002A5D1C" w:rsidRDefault="00E7477F" w:rsidP="002A5D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Далеко не все дети рождаются с музыкальным слухом, с отличными вокальными данными, но привить любовь к музыке можно каждому — нужно лишь, чтобы эта музыка окружала ребёнка с самого рождения.</w:t>
      </w:r>
    </w:p>
    <w:p w:rsidR="00E7477F" w:rsidRPr="002A5D1C" w:rsidRDefault="00E7477F" w:rsidP="002A5D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того момента, как ребёнок начнет говорить, можно развивать его голосовые связки, и если у вашего малыша действительно есть талант, нужно обязательно отвести его к учителю пения. Развитие творческого потенциала детей возможно при вашей непосредственной поддержке и профессиональных навыках учителя. Пение развивает в ребёнке чувство эстетического вкуса, он узнает больше об этом мире и о чувствах, вчитываясь в каждую песню, проживая её, пропуская через себя.</w:t>
      </w:r>
    </w:p>
    <w:p w:rsidR="00E7477F" w:rsidRPr="002A5D1C" w:rsidRDefault="00E7477F" w:rsidP="002A5D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 песни нужно не только прочитать, но и запомнить, что улучшает и развивает память. Ребёнку важно учиться петь не только детские песенки, но и народный фольклор, и современные произведения. Вокал — это прекрасный способ победить свою стеснительность, ведь петь нужно для всех, выступать на утренниках, выходить на сцену, а для этого нужно научиться держать себя перед людьми. Ну, а если ребёнок соединит два вида творчества — пение и игру на каком-нибудь инструменте, он получит неисчерпаемое количество похвалы со стороны взрослых и уважение сверстников, что чрезвычайно важно для маленькой личности.</w:t>
      </w:r>
    </w:p>
    <w:p w:rsidR="00E7477F" w:rsidRPr="002A5D1C" w:rsidRDefault="00E7477F" w:rsidP="002A5D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 и, конечно же, танцы. Малыши стараются двигаться в такт музыке даже тогда, когда их ножки еще не научились твердо стоять. Детям нравится ритмичная музыка, они ей радуются и стараются двигаться в такт. Занимаясь танцами, ребёнок учится быть коммуникабельным, его координация улучшается, осанка, постановка рук, красивая походка будут доведены до совершенства (особенно, если ребёнок занимается бальными танцами). И опять-таки, танцы — это выступления, которые раскрепощают детей и придают им уверенности.</w:t>
      </w:r>
    </w:p>
    <w:p w:rsidR="00E7477F" w:rsidRPr="002A5D1C" w:rsidRDefault="00E7477F" w:rsidP="002A5D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три направления — </w:t>
      </w:r>
      <w:hyperlink r:id="rId6" w:tgtFrame="_blank" w:history="1">
        <w:r w:rsidRPr="002A5D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занятие музыкой</w:t>
        </w:r>
      </w:hyperlink>
      <w:r w:rsidRPr="002A5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пением и танцами невозможно без музыкального слуха, поэтому ребёнка нужно </w:t>
      </w:r>
      <w:proofErr w:type="gramStart"/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не просто слушать</w:t>
      </w:r>
      <w:proofErr w:type="gramEnd"/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музыку, но и вслушиваться в неё, повторять ритм.</w:t>
      </w:r>
    </w:p>
    <w:p w:rsidR="00E7477F" w:rsidRPr="002A5D1C" w:rsidRDefault="00E7477F" w:rsidP="002A5D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разглядеть в малыше склонность к тому или иному виду творчества, но сделать это можно лишь путем предложений, проб и ошибок.</w:t>
      </w:r>
    </w:p>
    <w:p w:rsidR="0047427C" w:rsidRPr="002A5D1C" w:rsidRDefault="0047427C" w:rsidP="002A5D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необыкновенно восприимчивы по отношению к нам, нашему эмоциональному состоянию, и даже погрузившись в игру или мультики, все слышат и запоминают. А уж если им разрешить самим принять участие в вашем творчестве, в каком-то виде, или просто попутно объяснять, что вы сейчас делаете и зачем – это точно не пойдет мимо вашего ребенка! Так что не стоит мучить себя совестью, что вы не все отдаете на благо своему любимому чаду, но и для собственного удовольствия занимаетесь любимым творчеством! Так вы вводите ребенка в мир прекрасного и волшебного, которое можно создать своими руками вокруг себя!</w:t>
      </w:r>
    </w:p>
    <w:p w:rsidR="0047427C" w:rsidRPr="002A5D1C" w:rsidRDefault="0047427C" w:rsidP="002A5D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Подведем итоги:</w:t>
      </w:r>
    </w:p>
    <w:p w:rsidR="0047427C" w:rsidRPr="002A5D1C" w:rsidRDefault="0047427C" w:rsidP="002A5D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Поощряйте ребенка заниматься творчеством</w:t>
      </w:r>
    </w:p>
    <w:p w:rsidR="0047427C" w:rsidRPr="002A5D1C" w:rsidRDefault="0047427C" w:rsidP="002A5D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Устраивайте совместные творческие посиделки</w:t>
      </w:r>
    </w:p>
    <w:p w:rsidR="0047427C" w:rsidRPr="002A5D1C" w:rsidRDefault="0047427C" w:rsidP="002A5D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Получайте удовольствие от творчества и искренне восхищайтесь творческим процессом и творениями вашего ребенка!</w:t>
      </w:r>
    </w:p>
    <w:p w:rsidR="0047427C" w:rsidRPr="002A5D1C" w:rsidRDefault="0047427C" w:rsidP="002A5D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раннего детства покажите ребенку, что творчество естественно и приносит удовольствие.</w:t>
      </w:r>
    </w:p>
    <w:p w:rsidR="0047427C" w:rsidRPr="002A5D1C" w:rsidRDefault="0047427C" w:rsidP="002A5D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Занимайтесь своим творческим процессом рядом с ним, и объясняйте понемногу, что вы делаете и зачем.</w:t>
      </w:r>
    </w:p>
    <w:p w:rsidR="00064849" w:rsidRPr="002A5D1C" w:rsidRDefault="0047427C" w:rsidP="002A5D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Постепенно разрешайте и ему поучаствовать в том, что вы делаете!</w:t>
      </w:r>
    </w:p>
    <w:p w:rsidR="00064849" w:rsidRPr="002A5D1C" w:rsidRDefault="00064849" w:rsidP="002A5D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2D51" w:rsidRPr="00AB5D9D" w:rsidRDefault="005D2D51" w:rsidP="005D2D51">
      <w:pPr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5D9D">
        <w:rPr>
          <w:rFonts w:ascii="Times New Roman" w:hAnsi="Times New Roman" w:cs="Times New Roman"/>
          <w:color w:val="333333"/>
          <w:sz w:val="28"/>
          <w:szCs w:val="28"/>
        </w:rPr>
        <w:t>Используемая литература:</w:t>
      </w:r>
    </w:p>
    <w:p w:rsidR="005D2D51" w:rsidRDefault="005D2D51" w:rsidP="005D2D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B5D9D">
        <w:rPr>
          <w:rFonts w:ascii="Times New Roman" w:hAnsi="Times New Roman" w:cs="Times New Roman"/>
          <w:color w:val="333333"/>
          <w:sz w:val="28"/>
          <w:szCs w:val="28"/>
        </w:rPr>
        <w:t>Колякина</w:t>
      </w:r>
      <w:proofErr w:type="spellEnd"/>
      <w:r w:rsidRPr="00AB5D9D">
        <w:rPr>
          <w:rFonts w:ascii="Times New Roman" w:hAnsi="Times New Roman" w:cs="Times New Roman"/>
          <w:color w:val="333333"/>
          <w:sz w:val="28"/>
          <w:szCs w:val="28"/>
        </w:rPr>
        <w:t xml:space="preserve"> В. И. Методика организации коллективного творчества: Планы и сценарии уроков изобразительного искусства. — М.: Центр ВЛАДОС, 2004. — 176 с. </w:t>
      </w:r>
    </w:p>
    <w:p w:rsidR="005D2D51" w:rsidRDefault="005D2D51" w:rsidP="005D2D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B5D9D">
        <w:rPr>
          <w:rFonts w:ascii="Times New Roman" w:hAnsi="Times New Roman" w:cs="Times New Roman"/>
          <w:color w:val="333333"/>
          <w:sz w:val="28"/>
          <w:szCs w:val="28"/>
        </w:rPr>
        <w:t>Турро</w:t>
      </w:r>
      <w:proofErr w:type="spellEnd"/>
      <w:r w:rsidRPr="00AB5D9D">
        <w:rPr>
          <w:rFonts w:ascii="Times New Roman" w:hAnsi="Times New Roman" w:cs="Times New Roman"/>
          <w:color w:val="333333"/>
          <w:sz w:val="28"/>
          <w:szCs w:val="28"/>
        </w:rPr>
        <w:t xml:space="preserve"> И. Н. Коллективные работы по изобразительному искусству в системе обучения и воспитания младших школьников: </w:t>
      </w:r>
      <w:proofErr w:type="spellStart"/>
      <w:r w:rsidRPr="00AB5D9D">
        <w:rPr>
          <w:rFonts w:ascii="Times New Roman" w:hAnsi="Times New Roman" w:cs="Times New Roman"/>
          <w:color w:val="333333"/>
          <w:sz w:val="28"/>
          <w:szCs w:val="28"/>
        </w:rPr>
        <w:t>Автореф</w:t>
      </w:r>
      <w:proofErr w:type="spellEnd"/>
      <w:r w:rsidRPr="00AB5D9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AB5D9D">
        <w:rPr>
          <w:rFonts w:ascii="Times New Roman" w:hAnsi="Times New Roman" w:cs="Times New Roman"/>
          <w:color w:val="333333"/>
          <w:sz w:val="28"/>
          <w:szCs w:val="28"/>
        </w:rPr>
        <w:t>дисс</w:t>
      </w:r>
      <w:proofErr w:type="spellEnd"/>
      <w:r w:rsidRPr="00AB5D9D">
        <w:rPr>
          <w:rFonts w:ascii="Times New Roman" w:hAnsi="Times New Roman" w:cs="Times New Roman"/>
          <w:color w:val="333333"/>
          <w:sz w:val="28"/>
          <w:szCs w:val="28"/>
        </w:rPr>
        <w:t xml:space="preserve">. канд. пед. Наук. — М., 1979. — 78 с. </w:t>
      </w:r>
    </w:p>
    <w:p w:rsidR="005D2D51" w:rsidRDefault="005D2D51" w:rsidP="005D2D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5D9D">
        <w:rPr>
          <w:rFonts w:ascii="Times New Roman" w:hAnsi="Times New Roman" w:cs="Times New Roman"/>
          <w:color w:val="333333"/>
          <w:sz w:val="28"/>
          <w:szCs w:val="28"/>
        </w:rPr>
        <w:t xml:space="preserve">Полонская М. А. Ст. «Особенности </w:t>
      </w:r>
      <w:proofErr w:type="gramStart"/>
      <w:r w:rsidRPr="00AB5D9D">
        <w:rPr>
          <w:rFonts w:ascii="Times New Roman" w:hAnsi="Times New Roman" w:cs="Times New Roman"/>
          <w:color w:val="333333"/>
          <w:sz w:val="28"/>
          <w:szCs w:val="28"/>
        </w:rPr>
        <w:t>обучения школьников по программе</w:t>
      </w:r>
      <w:proofErr w:type="gramEnd"/>
      <w:r w:rsidRPr="00AB5D9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B5D9D">
        <w:rPr>
          <w:rFonts w:ascii="Times New Roman" w:hAnsi="Times New Roman" w:cs="Times New Roman"/>
          <w:color w:val="333333"/>
          <w:sz w:val="28"/>
          <w:szCs w:val="28"/>
        </w:rPr>
        <w:t xml:space="preserve">Б. М. </w:t>
      </w:r>
      <w:proofErr w:type="spellStart"/>
      <w:r w:rsidRPr="00AB5D9D">
        <w:rPr>
          <w:rFonts w:ascii="Times New Roman" w:hAnsi="Times New Roman" w:cs="Times New Roman"/>
          <w:color w:val="333333"/>
          <w:sz w:val="28"/>
          <w:szCs w:val="28"/>
        </w:rPr>
        <w:t>Неменского</w:t>
      </w:r>
      <w:proofErr w:type="spellEnd"/>
      <w:r w:rsidRPr="00AB5D9D">
        <w:rPr>
          <w:rFonts w:ascii="Times New Roman" w:hAnsi="Times New Roman" w:cs="Times New Roman"/>
          <w:color w:val="333333"/>
          <w:sz w:val="28"/>
          <w:szCs w:val="28"/>
        </w:rPr>
        <w:t xml:space="preserve"> «Изобразительное искусство и художественный труд» // газета «Искусство», № 3 (386), 2008. Пьянкова Н. И. Изобразительное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искусство в современной школе. </w:t>
      </w:r>
      <w:r w:rsidRPr="00AB5D9D">
        <w:rPr>
          <w:rFonts w:ascii="Times New Roman" w:hAnsi="Times New Roman" w:cs="Times New Roman"/>
          <w:color w:val="333333"/>
          <w:sz w:val="28"/>
          <w:szCs w:val="28"/>
        </w:rPr>
        <w:t xml:space="preserve">М.: Просвещение, 2006. </w:t>
      </w:r>
    </w:p>
    <w:p w:rsidR="005D2D51" w:rsidRPr="00AB5D9D" w:rsidRDefault="005D2D51" w:rsidP="005D2D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B5D9D">
        <w:rPr>
          <w:rFonts w:ascii="Times New Roman" w:hAnsi="Times New Roman" w:cs="Times New Roman"/>
          <w:color w:val="333333"/>
          <w:sz w:val="28"/>
          <w:szCs w:val="28"/>
        </w:rPr>
        <w:t>Неменский</w:t>
      </w:r>
      <w:proofErr w:type="spellEnd"/>
      <w:r w:rsidRPr="00AB5D9D">
        <w:rPr>
          <w:rFonts w:ascii="Times New Roman" w:hAnsi="Times New Roman" w:cs="Times New Roman"/>
          <w:color w:val="333333"/>
          <w:sz w:val="28"/>
          <w:szCs w:val="28"/>
        </w:rPr>
        <w:t xml:space="preserve"> Б. М. Методическое пособие к учебникам по изобразительному искусству под редакцией Б. М. </w:t>
      </w:r>
      <w:proofErr w:type="spellStart"/>
      <w:r w:rsidRPr="00AB5D9D">
        <w:rPr>
          <w:rFonts w:ascii="Times New Roman" w:hAnsi="Times New Roman" w:cs="Times New Roman"/>
          <w:color w:val="333333"/>
          <w:sz w:val="28"/>
          <w:szCs w:val="28"/>
        </w:rPr>
        <w:t>Неменского</w:t>
      </w:r>
      <w:proofErr w:type="spellEnd"/>
      <w:r w:rsidRPr="00AB5D9D">
        <w:rPr>
          <w:rFonts w:ascii="Times New Roman" w:hAnsi="Times New Roman" w:cs="Times New Roman"/>
          <w:color w:val="333333"/>
          <w:sz w:val="28"/>
          <w:szCs w:val="28"/>
        </w:rPr>
        <w:t>: 1–4 кл. -2-е изд. — М.: Просвещение, 2006.</w:t>
      </w:r>
      <w:r w:rsidRPr="00AB5D9D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64849" w:rsidRPr="002A5D1C" w:rsidRDefault="00064849" w:rsidP="002A5D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E7477F" w:rsidRPr="002A5D1C" w:rsidRDefault="00E7477F" w:rsidP="002A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0A2D11" w:rsidRPr="002A5D1C" w:rsidRDefault="000A2D11" w:rsidP="002A5D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2D11" w:rsidRPr="002A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474"/>
    <w:multiLevelType w:val="multilevel"/>
    <w:tmpl w:val="EBD4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97C13"/>
    <w:multiLevelType w:val="multilevel"/>
    <w:tmpl w:val="4B66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D5294"/>
    <w:multiLevelType w:val="multilevel"/>
    <w:tmpl w:val="7A76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966C1"/>
    <w:multiLevelType w:val="multilevel"/>
    <w:tmpl w:val="843E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9709B3"/>
    <w:multiLevelType w:val="hybridMultilevel"/>
    <w:tmpl w:val="9E90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926BD"/>
    <w:multiLevelType w:val="multilevel"/>
    <w:tmpl w:val="B996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122D4"/>
    <w:multiLevelType w:val="multilevel"/>
    <w:tmpl w:val="95F0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455D5"/>
    <w:multiLevelType w:val="multilevel"/>
    <w:tmpl w:val="230C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5C"/>
    <w:rsid w:val="00064849"/>
    <w:rsid w:val="000A2D11"/>
    <w:rsid w:val="002A5D1C"/>
    <w:rsid w:val="002F04D8"/>
    <w:rsid w:val="0047427C"/>
    <w:rsid w:val="004E185C"/>
    <w:rsid w:val="005C4292"/>
    <w:rsid w:val="005D2D51"/>
    <w:rsid w:val="00795D9B"/>
    <w:rsid w:val="00977F2C"/>
    <w:rsid w:val="00CD2B57"/>
    <w:rsid w:val="00E7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4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4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4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77F"/>
    <w:rPr>
      <w:b/>
      <w:bCs/>
    </w:rPr>
  </w:style>
  <w:style w:type="character" w:styleId="a5">
    <w:name w:val="Hyperlink"/>
    <w:basedOn w:val="a0"/>
    <w:uiPriority w:val="99"/>
    <w:semiHidden/>
    <w:unhideWhenUsed/>
    <w:rsid w:val="00E7477F"/>
    <w:rPr>
      <w:color w:val="0000FF"/>
      <w:u w:val="single"/>
    </w:rPr>
  </w:style>
  <w:style w:type="character" w:customStyle="1" w:styleId="rmhzagolovok">
    <w:name w:val="rmh_zagolovok"/>
    <w:basedOn w:val="a0"/>
    <w:rsid w:val="00E7477F"/>
  </w:style>
  <w:style w:type="paragraph" w:styleId="a6">
    <w:name w:val="List Paragraph"/>
    <w:basedOn w:val="a"/>
    <w:uiPriority w:val="34"/>
    <w:qFormat/>
    <w:rsid w:val="00977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4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4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4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77F"/>
    <w:rPr>
      <w:b/>
      <w:bCs/>
    </w:rPr>
  </w:style>
  <w:style w:type="character" w:styleId="a5">
    <w:name w:val="Hyperlink"/>
    <w:basedOn w:val="a0"/>
    <w:uiPriority w:val="99"/>
    <w:semiHidden/>
    <w:unhideWhenUsed/>
    <w:rsid w:val="00E7477F"/>
    <w:rPr>
      <w:color w:val="0000FF"/>
      <w:u w:val="single"/>
    </w:rPr>
  </w:style>
  <w:style w:type="character" w:customStyle="1" w:styleId="rmhzagolovok">
    <w:name w:val="rmh_zagolovok"/>
    <w:basedOn w:val="a0"/>
    <w:rsid w:val="00E7477F"/>
  </w:style>
  <w:style w:type="paragraph" w:styleId="a6">
    <w:name w:val="List Paragraph"/>
    <w:basedOn w:val="a"/>
    <w:uiPriority w:val="34"/>
    <w:qFormat/>
    <w:rsid w:val="0097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269">
              <w:marLeft w:val="0"/>
              <w:marRight w:val="0"/>
              <w:marTop w:val="0"/>
              <w:marBottom w:val="0"/>
              <w:divBdr>
                <w:top w:val="single" w:sz="6" w:space="16" w:color="B0B0B0"/>
                <w:left w:val="single" w:sz="6" w:space="11" w:color="B0B0B0"/>
                <w:bottom w:val="single" w:sz="6" w:space="11" w:color="B0B0B0"/>
                <w:right w:val="single" w:sz="6" w:space="8" w:color="B0B0B0"/>
              </w:divBdr>
              <w:divsChild>
                <w:div w:id="21686602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55839">
          <w:marLeft w:val="-480"/>
          <w:marRight w:val="0"/>
          <w:marTop w:val="0"/>
          <w:marBottom w:val="375"/>
          <w:divBdr>
            <w:top w:val="single" w:sz="6" w:space="17" w:color="E3DABC"/>
            <w:left w:val="none" w:sz="0" w:space="0" w:color="auto"/>
            <w:bottom w:val="single" w:sz="6" w:space="11" w:color="E3DAB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nomik.ru/articles/art-vliyanie-muzyki-na-razvitie-lichnosti-rebyen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Воробьёв</dc:creator>
  <cp:keywords/>
  <dc:description/>
  <cp:lastModifiedBy>ДШИ8</cp:lastModifiedBy>
  <cp:revision>15</cp:revision>
  <dcterms:created xsi:type="dcterms:W3CDTF">2020-10-20T17:56:00Z</dcterms:created>
  <dcterms:modified xsi:type="dcterms:W3CDTF">2021-11-24T11:10:00Z</dcterms:modified>
</cp:coreProperties>
</file>