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4A" w:rsidRPr="0024234A" w:rsidRDefault="0024234A" w:rsidP="00242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34A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24234A" w:rsidRPr="0024234A" w:rsidRDefault="0024234A" w:rsidP="00242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34A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24234A" w:rsidRPr="0024234A" w:rsidRDefault="0024234A" w:rsidP="00242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34A">
        <w:rPr>
          <w:rFonts w:ascii="Times New Roman" w:eastAsia="Calibri" w:hAnsi="Times New Roman" w:cs="Times New Roman"/>
          <w:sz w:val="24"/>
          <w:szCs w:val="24"/>
        </w:rPr>
        <w:t>«ДЕТСКАЯ ШКОЛА ИСКУССТВ ЦЕЛИНСКОГО РАЙОНА»</w:t>
      </w: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0"/>
          <w:szCs w:val="20"/>
          <w:lang w:eastAsia="ru-RU"/>
        </w:rPr>
      </w:pP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4234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4234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24234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Тематический урок</w:t>
      </w:r>
    </w:p>
    <w:p w:rsidR="0024234A" w:rsidRDefault="0024234A" w:rsidP="0024234A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iCs/>
          <w:sz w:val="56"/>
          <w:szCs w:val="56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Pr="0024234A">
        <w:rPr>
          <w:rFonts w:ascii="inherit" w:eastAsia="Times New Roman" w:hAnsi="inherit" w:cs="Helvetica"/>
          <w:b/>
          <w:bCs/>
          <w:iCs/>
          <w:sz w:val="56"/>
          <w:szCs w:val="56"/>
          <w:lang w:eastAsia="ru-RU"/>
        </w:rPr>
        <w:t xml:space="preserve">Народные промыслы. </w:t>
      </w:r>
    </w:p>
    <w:p w:rsidR="0024234A" w:rsidRPr="00496E6A" w:rsidRDefault="0024234A" w:rsidP="00242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24234A">
        <w:rPr>
          <w:rFonts w:ascii="inherit" w:eastAsia="Times New Roman" w:hAnsi="inherit" w:cs="Helvetica"/>
          <w:b/>
          <w:bCs/>
          <w:iCs/>
          <w:sz w:val="56"/>
          <w:szCs w:val="56"/>
          <w:lang w:eastAsia="ru-RU"/>
        </w:rPr>
        <w:t>Красота земли родной</w:t>
      </w: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24234A" w:rsidRPr="00496E6A" w:rsidRDefault="0024234A" w:rsidP="0024234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24234A" w:rsidRPr="00496E6A" w:rsidRDefault="0024234A" w:rsidP="002423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преподаватель истории искусств</w:t>
      </w:r>
    </w:p>
    <w:p w:rsidR="0024234A" w:rsidRPr="00496E6A" w:rsidRDefault="0024234A" w:rsidP="002423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отделения изобразительного искусства </w:t>
      </w:r>
    </w:p>
    <w:p w:rsidR="0024234A" w:rsidRPr="00496E6A" w:rsidRDefault="0024234A" w:rsidP="002423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Самодурова Н.К</w:t>
      </w:r>
      <w:r w:rsidRPr="00496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34A" w:rsidRPr="00496E6A" w:rsidRDefault="0024234A" w:rsidP="002423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34A" w:rsidRPr="00496E6A" w:rsidRDefault="0024234A" w:rsidP="0024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4507F" w:rsidRPr="00B42E33" w:rsidRDefault="00A4507F" w:rsidP="00B42E33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bCs/>
          <w:iCs/>
          <w:sz w:val="28"/>
          <w:szCs w:val="28"/>
          <w:lang w:eastAsia="ru-RU"/>
        </w:rPr>
      </w:pPr>
      <w:r w:rsidRPr="00B42E33">
        <w:rPr>
          <w:rFonts w:ascii="inherit" w:eastAsia="Times New Roman" w:hAnsi="inherit" w:cs="Helvetica"/>
          <w:bCs/>
          <w:iCs/>
          <w:sz w:val="28"/>
          <w:szCs w:val="28"/>
          <w:lang w:eastAsia="ru-RU"/>
        </w:rPr>
        <w:lastRenderedPageBreak/>
        <w:t>Конспект тематического урока</w:t>
      </w:r>
    </w:p>
    <w:p w:rsidR="00A4507F" w:rsidRPr="00A4507F" w:rsidRDefault="00821DCE" w:rsidP="00B42E33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Cs/>
          <w:sz w:val="28"/>
          <w:szCs w:val="28"/>
          <w:lang w:eastAsia="ru-RU"/>
        </w:rPr>
        <w:t>на тему: «</w:t>
      </w:r>
      <w:r w:rsidR="00A4507F" w:rsidRPr="00B42E33">
        <w:rPr>
          <w:rFonts w:ascii="inherit" w:eastAsia="Times New Roman" w:hAnsi="inherit" w:cs="Helvetica"/>
          <w:bCs/>
          <w:iCs/>
          <w:sz w:val="28"/>
          <w:szCs w:val="28"/>
          <w:lang w:eastAsia="ru-RU"/>
        </w:rPr>
        <w:t>Народные промыслы. Красота земли родной»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Цели:</w:t>
      </w:r>
    </w:p>
    <w:p w:rsidR="00A4507F" w:rsidRPr="00A4507F" w:rsidRDefault="00A4507F" w:rsidP="00A4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национальной культуре как системе общечеловеческих ценностей.</w:t>
      </w:r>
    </w:p>
    <w:p w:rsidR="00A4507F" w:rsidRPr="00A4507F" w:rsidRDefault="00A4507F" w:rsidP="00A4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патриотических чувств, нравственного отношения к миру через эстетическое развитие.</w:t>
      </w:r>
    </w:p>
    <w:p w:rsidR="00A4507F" w:rsidRPr="00A4507F" w:rsidRDefault="00A4507F" w:rsidP="00A4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познавательного интереса детей к народному искусству.</w:t>
      </w:r>
    </w:p>
    <w:p w:rsidR="00A4507F" w:rsidRPr="00A4507F" w:rsidRDefault="00A4507F" w:rsidP="00A45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творческого потенциала учеников.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 урока:</w:t>
      </w:r>
    </w:p>
    <w:p w:rsidR="00A4507F" w:rsidRPr="00A4507F" w:rsidRDefault="00A4507F" w:rsidP="00A4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народным традициям и промыслам, продолжить формирование знаний о декоративно-прикладном искусстве и его применении, об образном языке декоративного искусства.</w:t>
      </w:r>
    </w:p>
    <w:p w:rsidR="00A4507F" w:rsidRPr="00A4507F" w:rsidRDefault="00A4507F" w:rsidP="00A45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фантазию и воображение, навыки самостоятельного творческого мышления.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Оборудования и материалы.</w:t>
      </w:r>
    </w:p>
    <w:p w:rsidR="00A4507F" w:rsidRPr="00A4507F" w:rsidRDefault="00A4507F" w:rsidP="00A45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работ уч-ся по теме «Русское народное искусство».</w:t>
      </w:r>
    </w:p>
    <w:p w:rsidR="00A4507F" w:rsidRPr="00A4507F" w:rsidRDefault="00A4507F" w:rsidP="00A45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Репродукции н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украшени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507F" w:rsidRPr="00A4507F" w:rsidRDefault="00A4507F" w:rsidP="00A45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оформление. (слайд заставка, в гос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тях у сказки, народные мелодии.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4507F" w:rsidRPr="00A4507F" w:rsidRDefault="00A4507F" w:rsidP="00A45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поделки. (посуда, игрушки)</w:t>
      </w:r>
    </w:p>
    <w:p w:rsidR="00A4507F" w:rsidRPr="00A4507F" w:rsidRDefault="00A4507F" w:rsidP="00A450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урока</w:t>
      </w:r>
    </w:p>
    <w:p w:rsidR="00A4507F" w:rsidRPr="00A4507F" w:rsidRDefault="00A4507F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Организационный момент</w:t>
      </w:r>
    </w:p>
    <w:p w:rsidR="00A4507F" w:rsidRPr="00A4507F" w:rsidRDefault="00A4507F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Мотивация учебной деятельности (1 мин)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Приветствие учащихся, проверка готовности урока.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приятно видеть вас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Встаньте ровно, подтянитесь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друг другу улыбнитесь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Молодцы, теперь садитесь!</w:t>
      </w:r>
    </w:p>
    <w:p w:rsidR="00A4507F" w:rsidRPr="00A4507F" w:rsidRDefault="00A4507F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Повторение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Актуализация знаний (8 мин)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послушайте стихотворение (слайд)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Славилась Россия чудо мастерами,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Дерево и глину в сказку превращали.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Красками и кистью красоту творили.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Своему искусству молодых учили!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Ребята! Как вы </w:t>
      </w:r>
      <w:r w:rsidR="00821DCE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думаете,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это стихотворение?</w:t>
      </w:r>
    </w:p>
    <w:p w:rsidR="00A4507F" w:rsidRPr="00A4507F" w:rsidRDefault="00A4507F" w:rsidP="00A4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ком говорится в этом стихотворении?</w:t>
      </w:r>
    </w:p>
    <w:p w:rsidR="00A4507F" w:rsidRPr="00A4507F" w:rsidRDefault="00A4507F" w:rsidP="00A4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каких мастерах говорится?</w:t>
      </w:r>
    </w:p>
    <w:p w:rsidR="00A4507F" w:rsidRPr="00A4507F" w:rsidRDefault="00A4507F" w:rsidP="00A45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они занимаются?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учащихся)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такое народный промысел? (одна из форм народного художественного творчества, в частности, изготовления изделий декоративно-прикладного искусства)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 какими народными промыслами вы знакомы?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что вы знаете о этих промыслах?</w:t>
      </w:r>
    </w:p>
    <w:p w:rsidR="00A4507F" w:rsidRPr="00A4507F" w:rsidRDefault="00A4507F" w:rsidP="00A45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народного промысла</w:t>
      </w:r>
    </w:p>
    <w:p w:rsidR="00A4507F" w:rsidRPr="00A4507F" w:rsidRDefault="00B42E33" w:rsidP="00A45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которые наносилась роспись</w:t>
      </w:r>
    </w:p>
    <w:p w:rsidR="00A4507F" w:rsidRPr="00A4507F" w:rsidRDefault="00A4507F" w:rsidP="00A45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элементы росписи</w:t>
      </w:r>
    </w:p>
    <w:p w:rsidR="00A4507F" w:rsidRPr="00A4507F" w:rsidRDefault="00A4507F" w:rsidP="00A45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цвета росписи</w:t>
      </w:r>
    </w:p>
    <w:p w:rsidR="00A4507F" w:rsidRPr="00A4507F" w:rsidRDefault="00A4507F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Практическая работа (20 мин)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ак, мы вспомнили, с какими народными промыслами знакомились на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ыдущих уроках. Как вы думаете, к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акова цель нашего урока? (ответы детей)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верно.  С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я предлагаю вам превратиться в мастеров-ремесленников народного творчества. Вы заранее распределены на группы и сейчас вам предстоит узнать, каким народным промыслом будет заниматься каждая группа, для этого у вас на столах есть мозаика, которую вам нужно собрать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(собирают под музыку)</w:t>
      </w:r>
    </w:p>
    <w:p w:rsidR="00A4507F" w:rsidRPr="00A4507F" w:rsidRDefault="00A4507F" w:rsidP="00A45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 группа - мастера гжельской росписи.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вы </w:t>
      </w:r>
      <w:proofErr w:type="gramStart"/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определили</w:t>
      </w:r>
      <w:proofErr w:type="gramEnd"/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именно гжельская роспись.</w:t>
      </w:r>
    </w:p>
    <w:p w:rsidR="00A4507F" w:rsidRPr="00A4507F" w:rsidRDefault="00A4507F" w:rsidP="00A45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 группа - мастера городецкой росписи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какие элементы подсказывают вам, что это городецкая роспись?</w:t>
      </w:r>
    </w:p>
    <w:p w:rsidR="00A4507F" w:rsidRPr="00A4507F" w:rsidRDefault="00A4507F" w:rsidP="00A45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3-я группа - мастера хохломской росписи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 особенности хохломской росписи вы отметили?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раздаю предметы в соответствии с видом художественного промысла, которые вам необходимо расписать.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работа в творческих мастерских будет закончена, я приглашаю вас на ярмарку народных ремёсел, где мастера представят свой товар, его нужно расхваливать так, чтобы захотелось его купит</w:t>
      </w:r>
      <w:r w:rsidR="00B4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Соблюдае</w:t>
      </w:r>
      <w:r w:rsidR="00B42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 безопасности при работе кистью.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 приступать к работе. (на работу 20 мин)</w:t>
      </w:r>
    </w:p>
    <w:p w:rsidR="00A4507F" w:rsidRPr="00A4507F" w:rsidRDefault="00B42E33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</w:t>
      </w:r>
      <w:r w:rsidR="00A4507F" w:rsidRPr="00B42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редставление творческих работ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Купцы дорогие, люди торговые, на нашей ярмарке должны вы свой товар расхваливать. Ничего не забыть и себя показать и товар свой продать (дети прикрепляют свои работы на доску).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Почтеннейшие господа!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Пожалуйте к нам сюда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Выставляйте свой товар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наш ярморочный базар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Товарец</w:t>
      </w:r>
      <w:proofErr w:type="spellEnd"/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важный,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Похвалит его купец каждый!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Пожалуйте!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доброго молодца пятак берем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красным девицам даром отдаем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мастера пожаловали на нашу ярмарку?</w:t>
      </w:r>
    </w:p>
    <w:p w:rsidR="00B42E33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r w:rsidR="00B42E33"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A45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Городецкие мастера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доски расписные,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вот какие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хотим вам показать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подробно описать.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розанам и купавкам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Городецкий скачет конь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цветами весь расписан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ж красивый он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девицы молодые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розанами стоят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«Где же хлопцы удалые?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все стороны глядят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по улочке Петрушка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Едет на коне верхом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Верный пес его послушный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Бежит вслед за женихом!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Учитель: достойные товары!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r w:rsidR="00B42E33"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Ай, да вазы, что за диво! Хороша и та и эта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нарядны и красивы, расписные все в цветах!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и роза и ромашка, одуванчик, васильки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синей сеточкой по краю, просто глаз не отвести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Сотворили это чудо не за три девять земель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Расписали ту посуду на Руси, в местечке Гжель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Край фарфорового чуда, а кругом него леса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Синеглазая посуда, как весною небеса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Вазы, чайники и блюда так и светят на столе!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раскрашенной посуды есть вкусней и веселей!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Хороши голубые узоры. Такая посуда - хороший подарок.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какая нарядная, красочная деревянная посуда.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Ученик</w:t>
      </w:r>
      <w:r w:rsidR="00B42E33"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Посуда не простая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точно-золотая!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яркими узорчиками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Ягодками и листочками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Называется она-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Золотая хохлома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не знаете, ребята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Отчего и почему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часто называют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Золотою Хохлому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Разве золотом покрыты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деревья и дома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всюду там сияют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 купола?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Деревянная, резная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Расписная Хохлома!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Удивительной посудой-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чем славится она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тонкий, этот дивный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Золотистый завиток!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увидишь - не забудешь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хотел бы. Да не мог.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посуду и на царский стол не зазорно поставить.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Закончила работу и наша ярмарка.</w:t>
      </w:r>
    </w:p>
    <w:p w:rsidR="00A4507F" w:rsidRPr="00A4507F" w:rsidRDefault="00A4507F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смел, тот успел!</w:t>
      </w: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себя показать и товар свой продать!</w:t>
      </w:r>
    </w:p>
    <w:p w:rsidR="00B42E33" w:rsidRDefault="00B42E33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07F" w:rsidRPr="00A4507F" w:rsidRDefault="00B42E33" w:rsidP="00A450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-</w:t>
      </w: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Ребята!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 ярмарке бывали и товар свой показали.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рассказали, ничего не забыли.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теперь прощайте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раз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приезжайте!</w:t>
      </w:r>
    </w:p>
    <w:p w:rsidR="00A4507F" w:rsidRPr="00A4507F" w:rsidRDefault="00A4507F" w:rsidP="00A4507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Рефлексия</w:t>
      </w:r>
    </w:p>
    <w:p w:rsidR="00A4507F" w:rsidRPr="00A4507F" w:rsidRDefault="00B42E33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 вы думаете, для чего люди занимались промыслом?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такое промысел?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дома имеются предметы народного творчества?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Добились ли мы поставленной цели урока?</w:t>
      </w:r>
    </w:p>
    <w:p w:rsidR="00A4507F" w:rsidRPr="00A4507F" w:rsidRDefault="00A4507F" w:rsidP="00A450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E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«Незаконченное предложение»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узнал…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выполнял задание…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понял, что…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могу…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приобрел…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получилось…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попробую…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удивило…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дал мне для жизни…</w:t>
      </w:r>
    </w:p>
    <w:p w:rsidR="00A4507F" w:rsidRPr="00A4507F" w:rsidRDefault="00A4507F" w:rsidP="00A45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захотелось……</w:t>
      </w:r>
    </w:p>
    <w:p w:rsidR="00A4507F" w:rsidRPr="00A4507F" w:rsidRDefault="00821DCE" w:rsidP="00821DC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4507F" w:rsidRPr="00A45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Благодарю всех участников сегодняшнего занятия. Вы все хорошо потрудились. Показали свои знания и умения, о народных промыслах которыми мы гордимся!</w:t>
      </w:r>
    </w:p>
    <w:p w:rsidR="00BC3FE5" w:rsidRPr="00A4507F" w:rsidRDefault="00BC3FE5">
      <w:pPr>
        <w:rPr>
          <w:rFonts w:ascii="Times New Roman" w:hAnsi="Times New Roman" w:cs="Times New Roman"/>
          <w:sz w:val="28"/>
          <w:szCs w:val="28"/>
        </w:rPr>
      </w:pPr>
    </w:p>
    <w:sectPr w:rsidR="00BC3FE5" w:rsidRPr="00A4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8BB"/>
    <w:multiLevelType w:val="multilevel"/>
    <w:tmpl w:val="9CB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112B"/>
    <w:multiLevelType w:val="multilevel"/>
    <w:tmpl w:val="A54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5886"/>
    <w:multiLevelType w:val="multilevel"/>
    <w:tmpl w:val="C270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B279D"/>
    <w:multiLevelType w:val="multilevel"/>
    <w:tmpl w:val="BBA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E4E92"/>
    <w:multiLevelType w:val="multilevel"/>
    <w:tmpl w:val="0482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C6817"/>
    <w:multiLevelType w:val="multilevel"/>
    <w:tmpl w:val="091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6089B"/>
    <w:multiLevelType w:val="multilevel"/>
    <w:tmpl w:val="ADA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DC"/>
    <w:rsid w:val="002415DC"/>
    <w:rsid w:val="0024234A"/>
    <w:rsid w:val="00821DCE"/>
    <w:rsid w:val="00A4507F"/>
    <w:rsid w:val="00B42E33"/>
    <w:rsid w:val="00B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4507F"/>
    <w:rPr>
      <w:i/>
      <w:iCs/>
    </w:rPr>
  </w:style>
  <w:style w:type="character" w:styleId="a4">
    <w:name w:val="Strong"/>
    <w:basedOn w:val="a0"/>
    <w:uiPriority w:val="22"/>
    <w:qFormat/>
    <w:rsid w:val="00A4507F"/>
    <w:rPr>
      <w:b/>
      <w:bCs/>
    </w:rPr>
  </w:style>
  <w:style w:type="paragraph" w:styleId="a5">
    <w:name w:val="Normal (Web)"/>
    <w:basedOn w:val="a"/>
    <w:uiPriority w:val="99"/>
    <w:semiHidden/>
    <w:unhideWhenUsed/>
    <w:rsid w:val="00A4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4507F"/>
    <w:rPr>
      <w:i/>
      <w:iCs/>
    </w:rPr>
  </w:style>
  <w:style w:type="character" w:styleId="a4">
    <w:name w:val="Strong"/>
    <w:basedOn w:val="a0"/>
    <w:uiPriority w:val="22"/>
    <w:qFormat/>
    <w:rsid w:val="00A4507F"/>
    <w:rPr>
      <w:b/>
      <w:bCs/>
    </w:rPr>
  </w:style>
  <w:style w:type="paragraph" w:styleId="a5">
    <w:name w:val="Normal (Web)"/>
    <w:basedOn w:val="a"/>
    <w:uiPriority w:val="99"/>
    <w:semiHidden/>
    <w:unhideWhenUsed/>
    <w:rsid w:val="00A4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6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6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6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949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3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3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4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4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ДШИ8</cp:lastModifiedBy>
  <cp:revision>5</cp:revision>
  <dcterms:created xsi:type="dcterms:W3CDTF">2023-04-27T12:24:00Z</dcterms:created>
  <dcterms:modified xsi:type="dcterms:W3CDTF">2023-05-02T07:04:00Z</dcterms:modified>
</cp:coreProperties>
</file>