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E8" w:rsidRPr="004C1CE8" w:rsidRDefault="00AE25A7" w:rsidP="00AE25A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Принято:                                                                  </w:t>
      </w:r>
      <w:r w:rsidR="004C1CE8" w:rsidRPr="004C1C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«Утверждаю»:</w:t>
      </w:r>
    </w:p>
    <w:p w:rsidR="00AE25A7" w:rsidRDefault="00AE25A7" w:rsidP="00AE25A7">
      <w:pPr>
        <w:tabs>
          <w:tab w:val="center" w:pos="4942"/>
        </w:tabs>
        <w:suppressAutoHyphens/>
        <w:spacing w:after="0" w:line="100" w:lineRule="atLeast"/>
        <w:ind w:right="-545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на заседании Педагогического Совета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4C1C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</w:t>
      </w:r>
      <w:r w:rsidR="004C1CE8" w:rsidRPr="004C1C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Директор МАОУ ДОД ДШИ п. Целина</w:t>
      </w:r>
      <w:r w:rsidR="004C1C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МАОУ ДОД ДШИ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.Ц</w:t>
      </w:r>
      <w:proofErr w:type="gram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елина</w:t>
      </w:r>
      <w:proofErr w:type="spellEnd"/>
      <w:r w:rsidR="004C1C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__________________</w:t>
      </w:r>
      <w:bookmarkStart w:id="0" w:name="_GoBack"/>
      <w:bookmarkEnd w:id="0"/>
      <w:r w:rsidR="004C1CE8" w:rsidRPr="004C1C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Н.В. Ивлева</w:t>
      </w:r>
    </w:p>
    <w:p w:rsidR="00C53E31" w:rsidRPr="00AE25A7" w:rsidRDefault="00AE25A7" w:rsidP="00AE25A7">
      <w:pPr>
        <w:suppressAutoHyphens/>
        <w:spacing w:after="0" w:line="100" w:lineRule="atLeast"/>
        <w:ind w:left="-540" w:right="-545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от «29» августа 2014 года</w:t>
      </w:r>
      <w:r w:rsidR="004C1CE8" w:rsidRPr="004C1C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</w:t>
      </w:r>
      <w:r w:rsidR="004C1C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</w:t>
      </w:r>
      <w:r w:rsidR="004C1CE8" w:rsidRPr="004C1C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 01 »  сентября  2014 г.</w:t>
      </w:r>
    </w:p>
    <w:p w:rsidR="00C53E31" w:rsidRDefault="00C53E31" w:rsidP="004C1C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3E31" w:rsidRDefault="00C53E31" w:rsidP="004C1C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7D62" w:rsidRPr="00127D62" w:rsidRDefault="00127D62" w:rsidP="00C53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7D62" w:rsidRDefault="00127D62" w:rsidP="00C53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C53E31" w:rsidRPr="00127D62" w:rsidRDefault="002B614A" w:rsidP="00C53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62">
        <w:rPr>
          <w:rFonts w:ascii="Times New Roman" w:hAnsi="Times New Roman" w:cs="Times New Roman"/>
          <w:b/>
          <w:sz w:val="28"/>
          <w:szCs w:val="28"/>
        </w:rPr>
        <w:t>МАОУ ДОД ДШИ п. Целина</w:t>
      </w:r>
    </w:p>
    <w:p w:rsidR="00C53E31" w:rsidRPr="00997062" w:rsidRDefault="00C53E31" w:rsidP="00C53E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E31" w:rsidRDefault="002B614A" w:rsidP="00C53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62">
        <w:rPr>
          <w:rFonts w:ascii="Times New Roman" w:hAnsi="Times New Roman" w:cs="Times New Roman"/>
          <w:sz w:val="28"/>
          <w:szCs w:val="28"/>
        </w:rPr>
        <w:t xml:space="preserve">      Настоящее положение разработано в соответствии с частью 4 статьи 26 Федерального закона от 29.12.2012 № 273-ФЗ «Об образовании в Российской Федерации», Федеральными государственными требованиями, Уставом МАОУ ДОД ДШИ п. Целина.</w:t>
      </w:r>
    </w:p>
    <w:p w:rsidR="00127D62" w:rsidRPr="00127D62" w:rsidRDefault="00127D62" w:rsidP="00C53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E31" w:rsidRPr="002B614A" w:rsidRDefault="00C53E31" w:rsidP="00C53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3E31" w:rsidRPr="00997062" w:rsidRDefault="00C53E31" w:rsidP="00C53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1.1. Педагогический совет является постоянно действующим органом управления </w:t>
      </w:r>
      <w:r w:rsidR="002B614A">
        <w:rPr>
          <w:rFonts w:ascii="Times New Roman" w:hAnsi="Times New Roman" w:cs="Times New Roman"/>
          <w:color w:val="000000"/>
          <w:sz w:val="28"/>
          <w:szCs w:val="28"/>
        </w:rPr>
        <w:t xml:space="preserve">МАОУ ДОД ДШИ п. Целина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Школа)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основных вопросов образовательного процесса.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Педагогический совет Школы осуществляет общее руководство деятельность</w:t>
      </w:r>
      <w:r w:rsidR="00127D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Школы в части организации образовательного процесса. В состав Педагогического совета Школы входят педагогические работники (директор Школы, его заместители по учебно-воспитательной работе, преподаватели, концертмейстеры и другие педагогические работники).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1.3. Педагогический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на основании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"Об образовании", других 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правовых актов об образовании, У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, настоящего Положения.</w:t>
      </w:r>
    </w:p>
    <w:p w:rsidR="00C53E31" w:rsidRPr="00997062" w:rsidRDefault="00C53E31" w:rsidP="00C53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E31" w:rsidRPr="002B614A" w:rsidRDefault="00C53E31" w:rsidP="00C53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4A">
        <w:rPr>
          <w:rFonts w:ascii="Times New Roman" w:hAnsi="Times New Roman" w:cs="Times New Roman"/>
          <w:b/>
          <w:sz w:val="28"/>
          <w:szCs w:val="28"/>
        </w:rPr>
        <w:t>2. Задачи и содержание работы Педагогического совета Школы</w:t>
      </w:r>
    </w:p>
    <w:p w:rsidR="00C53E31" w:rsidRPr="00997062" w:rsidRDefault="00C53E31" w:rsidP="00C53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2.1. Главными задачами Педагогического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C53E31" w:rsidRPr="00997062" w:rsidRDefault="002B614A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государственной </w:t>
      </w:r>
      <w:r w:rsidR="00C53E31">
        <w:rPr>
          <w:rFonts w:ascii="Times New Roman" w:hAnsi="Times New Roman" w:cs="Times New Roman"/>
          <w:color w:val="000000"/>
          <w:sz w:val="28"/>
          <w:szCs w:val="28"/>
        </w:rPr>
        <w:t>политики в сфере дополнительного образования детей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3E31" w:rsidRPr="00997062" w:rsidRDefault="002B614A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деятельности педагогического коллектива </w:t>
      </w:r>
      <w:r w:rsidR="00C53E31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на совершенствование образовательного процесса;</w:t>
      </w:r>
    </w:p>
    <w:p w:rsidR="00C53E31" w:rsidRPr="00997062" w:rsidRDefault="002B614A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содержания </w:t>
      </w:r>
      <w:r w:rsidR="00C53E31">
        <w:rPr>
          <w:rFonts w:ascii="Times New Roman" w:hAnsi="Times New Roman" w:cs="Times New Roman"/>
          <w:color w:val="000000"/>
          <w:sz w:val="28"/>
          <w:szCs w:val="28"/>
        </w:rPr>
        <w:t>методической работы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3E31" w:rsidRPr="00997062" w:rsidRDefault="002B614A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практическую деятельность педагогических работников </w:t>
      </w:r>
      <w:r w:rsidR="00C53E31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>достижений педагогической науки</w:t>
      </w:r>
      <w:r w:rsidR="00C53E31">
        <w:rPr>
          <w:rFonts w:ascii="Times New Roman" w:hAnsi="Times New Roman" w:cs="Times New Roman"/>
          <w:color w:val="000000"/>
          <w:sz w:val="28"/>
          <w:szCs w:val="28"/>
        </w:rPr>
        <w:t xml:space="preserve"> в сфере культуры и искусства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и передового педагогического опыта;</w:t>
      </w:r>
    </w:p>
    <w:p w:rsidR="00C53E31" w:rsidRPr="00997062" w:rsidRDefault="002B614A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>решение вопросов о приеме, переводе и вып</w:t>
      </w:r>
      <w:r w:rsidR="00C53E31">
        <w:rPr>
          <w:rFonts w:ascii="Times New Roman" w:hAnsi="Times New Roman" w:cs="Times New Roman"/>
          <w:color w:val="000000"/>
          <w:sz w:val="28"/>
          <w:szCs w:val="28"/>
        </w:rPr>
        <w:t>уске обучающихся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>, осво</w:t>
      </w:r>
      <w:r w:rsidR="00C53E31">
        <w:rPr>
          <w:rFonts w:ascii="Times New Roman" w:hAnsi="Times New Roman" w:cs="Times New Roman"/>
          <w:color w:val="000000"/>
          <w:sz w:val="28"/>
          <w:szCs w:val="28"/>
        </w:rPr>
        <w:t>ивших образовательные программы</w:t>
      </w:r>
      <w:r w:rsidR="00C53E31"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образовательные программы и учебные планы;</w:t>
      </w:r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разрабатывает и утверждает рабочие программы учебных дисциплин;</w:t>
      </w:r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общие правила организации режима учебно-воспитательного процесса (расписания занятий) в Школе;</w:t>
      </w:r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годовые учебные графики;</w:t>
      </w:r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мероприятия для организации и совершенствования методического обеспечения образовательного процесса;</w:t>
      </w:r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годовой план приема и выпуска </w:t>
      </w:r>
      <w:r w:rsidR="00127D6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27D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определяет порядок и сроки проведения приемных прослушиваний (просмотров), возрастные и иные 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и утверждает Правила внутреннего распорядка для </w:t>
      </w:r>
      <w:proofErr w:type="gramStart"/>
      <w:r w:rsidR="00127D6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27D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согласовывает обучение </w:t>
      </w:r>
      <w:r w:rsidR="00127D6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27D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по индивидуальным планам в рамках образовательной программы, утвержденной Школой;</w:t>
      </w:r>
      <w:proofErr w:type="gramEnd"/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инимает решения об исключении </w:t>
      </w:r>
      <w:r w:rsidR="00127D62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27D6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щихся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по основаниям, предусмотренным в Правилах внутреннего распорядка </w:t>
      </w:r>
      <w:r w:rsidR="00127D62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27D62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щихся.</w:t>
      </w:r>
      <w:proofErr w:type="gramEnd"/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E31" w:rsidRPr="002B614A" w:rsidRDefault="00C53E31" w:rsidP="00C53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4A">
        <w:rPr>
          <w:rFonts w:ascii="Times New Roman" w:hAnsi="Times New Roman" w:cs="Times New Roman"/>
          <w:b/>
          <w:sz w:val="28"/>
          <w:szCs w:val="28"/>
        </w:rPr>
        <w:t>3. Права и ответственность Педагогического совета Школы</w:t>
      </w:r>
    </w:p>
    <w:p w:rsidR="00C53E31" w:rsidRPr="00997062" w:rsidRDefault="00C53E31" w:rsidP="00C53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3.1. Педагогический совет имеет право: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принимать, утверждать положения (локальные акты)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установленной компетенцией.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В необходимых случаях на заседания Педагогического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приглашаться представители общественных организаций, учреждений,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действующих со Школой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опросам образования, родители </w:t>
      </w:r>
      <w:r w:rsidR="00127D62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27D6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щихся, представители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Учредителя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и др. Необходимость их приглашения определяется председателем Педагогического совета,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3.2. Педагогический совет ответственен </w:t>
      </w:r>
      <w:proofErr w:type="gramStart"/>
      <w:r w:rsidRPr="009970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970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выполнение плана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соответствие принятых решений законодательству Российской Федерации об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разовании, о защите прав ребенка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C53E31" w:rsidRPr="00997062" w:rsidRDefault="00C53E31" w:rsidP="00C53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E31" w:rsidRPr="002B614A" w:rsidRDefault="00C53E31" w:rsidP="00C53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4A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 Школы</w:t>
      </w:r>
    </w:p>
    <w:p w:rsidR="00C53E31" w:rsidRPr="002B614A" w:rsidRDefault="00C53E31" w:rsidP="00C53E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E31" w:rsidRPr="00997062" w:rsidRDefault="00C53E31" w:rsidP="00F37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Заседания Педагогического совета Школы проводятся в соответствии с планом работы Школы, как правило, по окончании учебной четверти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Повестка дня заседания Педагогического совета Школы планируется директором Школы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Заседание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считается правомочным, если в нем участвуют более половины общего числа членов Педагогического совета Школы. 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считается принятым, если за него проголосовало более половины от числа присутствующих членов Педагогического совета Школы.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Председателем  Педагогического совета Школы является директор Школы. Секретарь Педагогического совета Школы избирается из числа членов педагогического  коллектива сроком на один учебный год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31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>
        <w:rPr>
          <w:rFonts w:ascii="Times New Roman" w:hAnsi="Times New Roman" w:cs="Times New Roman"/>
          <w:color w:val="000000"/>
          <w:sz w:val="28"/>
          <w:szCs w:val="28"/>
        </w:rPr>
        <w:t>Секретарь Педагогического совета Школы ведет протокол, который подписывается председателем и секретарем.</w:t>
      </w:r>
    </w:p>
    <w:p w:rsidR="00C53E31" w:rsidRPr="00997062" w:rsidRDefault="00C53E31" w:rsidP="00C53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Протоколы Педагогических советов Школы хранятся в делах Школы.</w:t>
      </w:r>
    </w:p>
    <w:p w:rsidR="00C53E31" w:rsidRPr="00997062" w:rsidRDefault="00C53E31" w:rsidP="00C53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E31" w:rsidRPr="00997062" w:rsidRDefault="00C53E31" w:rsidP="00C53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AD0" w:rsidRDefault="00522AD0"/>
    <w:sectPr w:rsidR="00522AD0" w:rsidSect="0076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EE"/>
    <w:rsid w:val="00127D62"/>
    <w:rsid w:val="0025795E"/>
    <w:rsid w:val="002B614A"/>
    <w:rsid w:val="004C1CE8"/>
    <w:rsid w:val="00522AD0"/>
    <w:rsid w:val="00AE25A7"/>
    <w:rsid w:val="00C53E31"/>
    <w:rsid w:val="00DB24EE"/>
    <w:rsid w:val="00F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E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53E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4C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E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53E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4C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ЗАВУЧ</cp:lastModifiedBy>
  <cp:revision>12</cp:revision>
  <cp:lastPrinted>2015-03-12T08:37:00Z</cp:lastPrinted>
  <dcterms:created xsi:type="dcterms:W3CDTF">2014-10-25T08:55:00Z</dcterms:created>
  <dcterms:modified xsi:type="dcterms:W3CDTF">2015-03-12T08:38:00Z</dcterms:modified>
</cp:coreProperties>
</file>