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38" w:rsidRPr="00CC469D" w:rsidRDefault="00847638" w:rsidP="00CC469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ПРИНЯТО:                                                    </w:t>
      </w:r>
      <w:r w:rsidR="00CC4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«</w:t>
      </w:r>
      <w:r w:rsidRPr="00CC469D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  <w:r w:rsidR="00CC469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CC469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47638" w:rsidRPr="00CC469D" w:rsidRDefault="00CC469D" w:rsidP="00CC469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заседании Педагогического Совета                     </w:t>
      </w:r>
      <w:r w:rsidR="00847638" w:rsidRPr="00CC4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Директор МАОУ ДОД ДШИ </w:t>
      </w:r>
      <w:proofErr w:type="spellStart"/>
      <w:r w:rsidR="00847638" w:rsidRPr="00CC469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="00847638" w:rsidRPr="00CC469D">
        <w:rPr>
          <w:rFonts w:ascii="Times New Roman" w:hAnsi="Times New Roman" w:cs="Times New Roman"/>
          <w:b/>
          <w:color w:val="000000"/>
          <w:sz w:val="24"/>
          <w:szCs w:val="24"/>
        </w:rPr>
        <w:t>.Ц</w:t>
      </w:r>
      <w:proofErr w:type="gramEnd"/>
      <w:r w:rsidR="00847638" w:rsidRPr="00CC469D">
        <w:rPr>
          <w:rFonts w:ascii="Times New Roman" w:hAnsi="Times New Roman" w:cs="Times New Roman"/>
          <w:b/>
          <w:color w:val="000000"/>
          <w:sz w:val="24"/>
          <w:szCs w:val="24"/>
        </w:rPr>
        <w:t>елина</w:t>
      </w:r>
      <w:proofErr w:type="spellEnd"/>
    </w:p>
    <w:p w:rsidR="00847638" w:rsidRPr="00CC469D" w:rsidRDefault="00847638" w:rsidP="00CC469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МАОУ ДОД ДШИ </w:t>
      </w:r>
      <w:proofErr w:type="spellStart"/>
      <w:r w:rsidRPr="00CC469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Pr="00CC469D">
        <w:rPr>
          <w:rFonts w:ascii="Times New Roman" w:hAnsi="Times New Roman" w:cs="Times New Roman"/>
          <w:b/>
          <w:color w:val="000000"/>
          <w:sz w:val="24"/>
          <w:szCs w:val="24"/>
        </w:rPr>
        <w:t>.Ц</w:t>
      </w:r>
      <w:proofErr w:type="gramEnd"/>
      <w:r w:rsidRPr="00CC469D">
        <w:rPr>
          <w:rFonts w:ascii="Times New Roman" w:hAnsi="Times New Roman" w:cs="Times New Roman"/>
          <w:b/>
          <w:color w:val="000000"/>
          <w:sz w:val="24"/>
          <w:szCs w:val="24"/>
        </w:rPr>
        <w:t>елина</w:t>
      </w:r>
      <w:proofErr w:type="spellEnd"/>
      <w:r w:rsidRPr="00CC4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CC4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CC4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______________________</w:t>
      </w:r>
      <w:proofErr w:type="spellStart"/>
      <w:r w:rsidRPr="00CC469D">
        <w:rPr>
          <w:rFonts w:ascii="Times New Roman" w:hAnsi="Times New Roman" w:cs="Times New Roman"/>
          <w:b/>
          <w:color w:val="000000"/>
          <w:sz w:val="24"/>
          <w:szCs w:val="24"/>
        </w:rPr>
        <w:t>Н.В.Ивлева</w:t>
      </w:r>
      <w:proofErr w:type="spellEnd"/>
    </w:p>
    <w:p w:rsidR="00847638" w:rsidRPr="00CC469D" w:rsidRDefault="00CC469D" w:rsidP="00CC469D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«29» августа </w:t>
      </w:r>
      <w:r w:rsidR="00847638" w:rsidRPr="00CC4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 года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« 01 сентября</w:t>
      </w:r>
      <w:r w:rsidR="00847638" w:rsidRPr="00CC4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 года</w:t>
      </w:r>
    </w:p>
    <w:p w:rsidR="00847638" w:rsidRDefault="00847638" w:rsidP="00CC469D">
      <w:pPr>
        <w:keepNext/>
        <w:tabs>
          <w:tab w:val="left" w:pos="564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638" w:rsidRDefault="00847638" w:rsidP="00CC469D">
      <w:pPr>
        <w:keepNext/>
        <w:tabs>
          <w:tab w:val="left" w:pos="564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4E2" w:rsidRPr="00AA343C" w:rsidRDefault="00DF24E2" w:rsidP="00CC469D">
      <w:pPr>
        <w:keepNext/>
        <w:tabs>
          <w:tab w:val="left" w:pos="5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A3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A3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</w:p>
    <w:p w:rsidR="0075056E" w:rsidRDefault="00CC469D" w:rsidP="0075056E">
      <w:pPr>
        <w:tabs>
          <w:tab w:val="left" w:pos="5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приёмной комис</w:t>
      </w:r>
      <w:r w:rsidR="000C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в МАОУ ДОД ДШИ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п.Целина</w:t>
      </w:r>
      <w:proofErr w:type="spellEnd"/>
    </w:p>
    <w:p w:rsidR="00625F36" w:rsidRPr="00AA343C" w:rsidRDefault="00625F36" w:rsidP="00CC469D">
      <w:pPr>
        <w:tabs>
          <w:tab w:val="left" w:pos="56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4E2" w:rsidRDefault="00DF24E2" w:rsidP="00CC469D">
      <w:pPr>
        <w:numPr>
          <w:ilvl w:val="0"/>
          <w:numId w:val="1"/>
        </w:numPr>
        <w:tabs>
          <w:tab w:val="left" w:pos="5644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C469D" w:rsidRPr="00CC469D" w:rsidRDefault="00CC469D" w:rsidP="0075056E">
      <w:pPr>
        <w:tabs>
          <w:tab w:val="left" w:pos="564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4E2" w:rsidRPr="00AA343C" w:rsidRDefault="00DF24E2" w:rsidP="00CC469D">
      <w:pPr>
        <w:tabs>
          <w:tab w:val="left" w:pos="56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Настоящее Положение разработано,  согласно Федерального закона  «Об обр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зовании в Российской Федерации» № 273 - ФЗ, приказами Минкультуры России «Об утверждении федеральных государственных требований  к минимуму соде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жания, структуре и условиям реализации дополнительных предпрофессионал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ных общеобразовательных программ в области искусства»  (№№  156 – 166 от 12.03.2012 </w:t>
      </w:r>
      <w:r w:rsidR="00CC4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г.), Уставом МАОУ ДОД ДШИ </w:t>
      </w:r>
      <w:proofErr w:type="spellStart"/>
      <w:r w:rsidR="00CC4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="00CC4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.Ц</w:t>
      </w:r>
      <w:proofErr w:type="gramEnd"/>
      <w:r w:rsidR="00CC4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елина</w:t>
      </w:r>
      <w:proofErr w:type="spellEnd"/>
      <w:r w:rsidR="00CC4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</w:t>
      </w:r>
      <w:r w:rsidR="0075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лее ДШИ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 иными л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кальными нормативными актами.</w:t>
      </w:r>
    </w:p>
    <w:p w:rsidR="00DF24E2" w:rsidRPr="00AA343C" w:rsidRDefault="0075056E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F24E2"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организации приема и проведения отбора детей в ДШИ создаются пр</w:t>
      </w:r>
      <w:r w:rsidR="00DF24E2"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F24E2"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емная комиссия, комиссия по отбору детей. Составы данных комиссий утвержд</w:t>
      </w:r>
      <w:r w:rsidR="00DF24E2"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F24E2"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ются руководителем ДШИ.</w:t>
      </w:r>
    </w:p>
    <w:p w:rsidR="00DF24E2" w:rsidRPr="00AA343C" w:rsidRDefault="0075056E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F24E2"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детей в ДШИ руководитель ДШИ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</w:t>
      </w:r>
      <w:r w:rsidR="00DF24E2"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F24E2"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емной комиссии на всех этапах проведения приема детей.</w:t>
      </w:r>
    </w:p>
    <w:p w:rsidR="00DF24E2" w:rsidRDefault="0075056E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F24E2"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приема и зачисления детей осуществляется приемной комиссией ДШИ (далее – приемная комиссия). Председателем приемной комиссии является руководитель ДШИ.</w:t>
      </w:r>
    </w:p>
    <w:p w:rsidR="0075056E" w:rsidRPr="00AA343C" w:rsidRDefault="0075056E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24E2" w:rsidRDefault="00DF24E2" w:rsidP="00750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Порядок работы комиссии</w:t>
      </w:r>
    </w:p>
    <w:p w:rsidR="0075056E" w:rsidRPr="00AA343C" w:rsidRDefault="0075056E" w:rsidP="00750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Работу приемной комиссии и делопроизводство, а также личный прием родит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 (законных представителей) поступающих организует ответственный секр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тарь, который назначается руководителем ДШИ.</w:t>
      </w: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ДШИ самостоятельно устанавливает сроки приема документов в соответств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ющем году. Прием документов мо</w:t>
      </w:r>
      <w:r w:rsidR="0075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 осуществляться в период с 01 мая по 31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мая теку</w:t>
      </w:r>
      <w:r w:rsidR="0075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щего года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3.Для организации проведения о</w:t>
      </w:r>
      <w:r w:rsidR="0075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тбора детей в ДШИ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формируются комиссии по отбору детей. Комиссия по отбору детей формируется для каждой предпрофесс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ональной программы отдельно.</w:t>
      </w: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по отбору детей формируется приказом руководителя ДШИ из числа преподавателей данной ДШИ, участвующих в реализации предпрофессиональных программ.</w:t>
      </w:r>
      <w:proofErr w:type="gramEnd"/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Рекомендуемый количественный состав комиссии по отбору детей – не менее пяти человек, в том числе председатель комиссии по отбору детей, замест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Председателем комиссии по отбору детей должен быть работник ДШИ из числа педагогических работников, имеющих высшее профессиональное образование, соответствующее профилю предпрофессиональной программы. Председателем комиссии по отбору детей может являться руководитель ДШИ.</w:t>
      </w: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поступающим</w:t>
      </w:r>
      <w:proofErr w:type="gramEnd"/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провед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 отбора детей.</w:t>
      </w: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Секретарь комиссии по отбору детей назначается руководителем ДШИ из числа работников ДШИ. Секретарь ведет протоколы заседаний комиссии по отбору д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тей, представляет в апелляционную комиссию необходимые материалы.</w:t>
      </w: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Установленные ДШИ содержание форм отбора (требования </w:t>
      </w:r>
      <w:proofErr w:type="gramStart"/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поступающим) и система оценок должны гарантировать зачисление в ДШИ детей, обладающих творческими способностями в области искусств и, при необходимости, физич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скими данными, необходимыми для освоения соответствующих предпрофесси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нальных программ.</w:t>
      </w: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При проведении отбора детей присутствие посторонних лиц не рекомендуется.</w:t>
      </w: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Решение о результатах отбора принимается комиссией по отбору детей на з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крытом заседании простым большинством голосов членов комиссии, участву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proofErr w:type="gramStart"/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ских способностях и, при необходимости, физических данных.</w:t>
      </w:r>
      <w:proofErr w:type="gramEnd"/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Протоколы зас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даний комиссии по отбору детей хранятся в архиве ДШИ до окончания обучения в ДШИ всех лиц, поступивших на основании отбора в соответствующем году. Копии протоколов или выписки из протоколов хранятся в личном деле обуча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щегося, поступившего в ДШИ на основании результатов отбора, в течение всего срока хранения личного дела.</w:t>
      </w: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75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фамильного</w:t>
      </w:r>
      <w:proofErr w:type="spellEnd"/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списка-рейтинга с указанием системы оценок, применяемой в ДШИ, и оценок, полученных каждым поступа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щим. Данные результаты размещаются на информационном стенде и на офиц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50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альном сайте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ДШИ.</w:t>
      </w: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13.Комиссия по отбору детей передает сведения об указанных результатах в пр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емную комиссию ДШИ не позднее следующего рабочего дня после принятия р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шения о результатах отбора.</w:t>
      </w:r>
    </w:p>
    <w:p w:rsidR="00DF24E2" w:rsidRPr="00AA343C" w:rsidRDefault="00DF24E2" w:rsidP="00CC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</w:t>
      </w:r>
      <w:proofErr w:type="gramStart"/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Поступающие, не участвовавшие в отборе в установленные ДШИ сроки по уважительной причине (вследствие болезни или по иным обстоятельствам, по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AA34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DF24E2" w:rsidRPr="00AA343C" w:rsidRDefault="00DF24E2" w:rsidP="00CC4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24E2" w:rsidRPr="00AA343C" w:rsidTr="00DF24E2">
        <w:tc>
          <w:tcPr>
            <w:tcW w:w="4785" w:type="dxa"/>
          </w:tcPr>
          <w:p w:rsidR="00DF24E2" w:rsidRPr="00AA343C" w:rsidRDefault="00DF24E2" w:rsidP="00CC469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F24E2" w:rsidRPr="00AA343C" w:rsidRDefault="00DF24E2" w:rsidP="00CC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333A6" w:rsidRPr="00AA343C" w:rsidRDefault="002333A6" w:rsidP="00CC4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33A6" w:rsidRPr="00AA343C" w:rsidSect="00AA34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4851"/>
    <w:multiLevelType w:val="hybridMultilevel"/>
    <w:tmpl w:val="6E58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ED"/>
    <w:rsid w:val="000C2E96"/>
    <w:rsid w:val="002333A6"/>
    <w:rsid w:val="00293B58"/>
    <w:rsid w:val="00625F36"/>
    <w:rsid w:val="0075056E"/>
    <w:rsid w:val="00847638"/>
    <w:rsid w:val="00AA343C"/>
    <w:rsid w:val="00CC469D"/>
    <w:rsid w:val="00D825ED"/>
    <w:rsid w:val="00D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2015-03-13T07:18:00Z</cp:lastPrinted>
  <dcterms:created xsi:type="dcterms:W3CDTF">2014-03-13T09:17:00Z</dcterms:created>
  <dcterms:modified xsi:type="dcterms:W3CDTF">2015-03-30T12:50:00Z</dcterms:modified>
</cp:coreProperties>
</file>