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3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237607" w:rsidRPr="00531D50" w:rsidTr="00D214E2">
        <w:trPr>
          <w:trHeight w:val="14853"/>
        </w:trPr>
        <w:tc>
          <w:tcPr>
            <w:tcW w:w="988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37607" w:rsidRPr="00531D50" w:rsidRDefault="00237607" w:rsidP="008E2B9C">
            <w:pPr>
              <w:rPr>
                <w:rFonts w:cs="TimesNewRomanPS-BoldMT"/>
                <w:b/>
                <w:bCs/>
                <w:sz w:val="24"/>
                <w:szCs w:val="24"/>
              </w:rPr>
            </w:pPr>
          </w:p>
          <w:p w:rsidR="00237607" w:rsidRPr="00237607" w:rsidRDefault="00237607" w:rsidP="008E2B9C">
            <w:pPr>
              <w:spacing w:after="0" w:line="240" w:lineRule="auto"/>
              <w:jc w:val="center"/>
              <w:rPr>
                <w:rFonts w:ascii="Times New Roman" w:hAnsi="Times New Roman" w:cs="Times New Roman"/>
                <w:b/>
                <w:bCs/>
                <w:sz w:val="24"/>
                <w:szCs w:val="24"/>
              </w:rPr>
            </w:pPr>
            <w:r w:rsidRPr="00237607">
              <w:rPr>
                <w:rFonts w:ascii="Times New Roman" w:hAnsi="Times New Roman" w:cs="Times New Roman"/>
                <w:b/>
                <w:bCs/>
                <w:sz w:val="24"/>
                <w:szCs w:val="24"/>
              </w:rPr>
              <w:t>Муниципальное автономное образовательное учреждение</w:t>
            </w:r>
          </w:p>
          <w:p w:rsidR="00237607" w:rsidRPr="00237607" w:rsidRDefault="00237607" w:rsidP="008E2B9C">
            <w:pPr>
              <w:spacing w:after="0" w:line="240" w:lineRule="auto"/>
              <w:jc w:val="center"/>
              <w:rPr>
                <w:rFonts w:ascii="Times New Roman" w:hAnsi="Times New Roman" w:cs="Times New Roman"/>
                <w:b/>
                <w:bCs/>
                <w:sz w:val="24"/>
                <w:szCs w:val="24"/>
              </w:rPr>
            </w:pPr>
            <w:r w:rsidRPr="00237607">
              <w:rPr>
                <w:rFonts w:ascii="Times New Roman" w:hAnsi="Times New Roman" w:cs="Times New Roman"/>
                <w:b/>
                <w:bCs/>
                <w:sz w:val="24"/>
                <w:szCs w:val="24"/>
              </w:rPr>
              <w:t xml:space="preserve">дополнительного образования </w:t>
            </w:r>
          </w:p>
          <w:p w:rsidR="00237607" w:rsidRPr="00237607" w:rsidRDefault="00237607" w:rsidP="008E2B9C">
            <w:pPr>
              <w:spacing w:after="0" w:line="240" w:lineRule="auto"/>
              <w:jc w:val="center"/>
              <w:rPr>
                <w:rFonts w:ascii="Times New Roman" w:hAnsi="Times New Roman" w:cs="Times New Roman"/>
                <w:b/>
                <w:bCs/>
                <w:sz w:val="24"/>
                <w:szCs w:val="24"/>
              </w:rPr>
            </w:pPr>
            <w:r w:rsidRPr="00237607">
              <w:rPr>
                <w:rFonts w:ascii="Times New Roman" w:hAnsi="Times New Roman" w:cs="Times New Roman"/>
                <w:b/>
                <w:bCs/>
                <w:sz w:val="24"/>
                <w:szCs w:val="24"/>
              </w:rPr>
              <w:t>ДЕТСКАЯ ШКОЛА ИСКУССТВ Ц</w:t>
            </w:r>
            <w:r w:rsidR="00657A93">
              <w:rPr>
                <w:rFonts w:ascii="Times New Roman" w:hAnsi="Times New Roman" w:cs="Times New Roman"/>
                <w:b/>
                <w:bCs/>
                <w:sz w:val="24"/>
                <w:szCs w:val="24"/>
              </w:rPr>
              <w:t>Е</w:t>
            </w:r>
            <w:r w:rsidRPr="00237607">
              <w:rPr>
                <w:rFonts w:ascii="Times New Roman" w:hAnsi="Times New Roman" w:cs="Times New Roman"/>
                <w:b/>
                <w:bCs/>
                <w:sz w:val="24"/>
                <w:szCs w:val="24"/>
              </w:rPr>
              <w:t>ЛИНСКОГО РАЙОНА</w:t>
            </w:r>
          </w:p>
          <w:p w:rsidR="00237607" w:rsidRPr="00531D50" w:rsidRDefault="00237607" w:rsidP="008E2B9C">
            <w:pPr>
              <w:jc w:val="center"/>
              <w:rPr>
                <w:rFonts w:cs="TimesNewRomanPS-BoldMT"/>
                <w:b/>
                <w:bCs/>
                <w:sz w:val="24"/>
                <w:szCs w:val="24"/>
              </w:rPr>
            </w:pPr>
          </w:p>
          <w:p w:rsidR="00237607" w:rsidRPr="00531D50" w:rsidRDefault="00237607" w:rsidP="008E2B9C">
            <w:pPr>
              <w:rPr>
                <w:rFonts w:cs="TimesNewRomanPS-BoldMT"/>
                <w:b/>
                <w:bCs/>
                <w:sz w:val="24"/>
                <w:szCs w:val="24"/>
              </w:rPr>
            </w:pPr>
          </w:p>
          <w:p w:rsidR="00237607" w:rsidRPr="00237607" w:rsidRDefault="00237607" w:rsidP="008E2B9C">
            <w:pPr>
              <w:spacing w:after="0" w:line="240" w:lineRule="auto"/>
              <w:jc w:val="center"/>
              <w:rPr>
                <w:rFonts w:ascii="Times New Roman" w:eastAsia="Calibri" w:hAnsi="Times New Roman" w:cs="Times New Roman"/>
                <w:b/>
                <w:sz w:val="32"/>
                <w:szCs w:val="32"/>
                <w:lang w:bidi="ru-RU"/>
              </w:rPr>
            </w:pPr>
            <w:r w:rsidRPr="00237607">
              <w:rPr>
                <w:rFonts w:ascii="Times New Roman" w:eastAsia="Calibri" w:hAnsi="Times New Roman" w:cs="Times New Roman"/>
                <w:b/>
                <w:sz w:val="32"/>
                <w:szCs w:val="32"/>
                <w:lang w:bidi="ru-RU"/>
              </w:rPr>
              <w:t>ДОПОЛНИТЕЛЬНАЯ  ПРЕДПРОФЕССИОНАЛЬНАЯ</w:t>
            </w:r>
          </w:p>
          <w:p w:rsidR="00237607" w:rsidRPr="00237607" w:rsidRDefault="00237607" w:rsidP="008E2B9C">
            <w:pPr>
              <w:spacing w:after="0" w:line="240" w:lineRule="auto"/>
              <w:jc w:val="center"/>
              <w:rPr>
                <w:rFonts w:ascii="Times New Roman" w:eastAsia="Calibri" w:hAnsi="Times New Roman" w:cs="Times New Roman"/>
                <w:b/>
                <w:sz w:val="32"/>
                <w:szCs w:val="32"/>
                <w:lang w:bidi="ru-RU"/>
              </w:rPr>
            </w:pPr>
            <w:r w:rsidRPr="00237607">
              <w:rPr>
                <w:rFonts w:ascii="Times New Roman" w:eastAsia="Calibri" w:hAnsi="Times New Roman" w:cs="Times New Roman"/>
                <w:b/>
                <w:sz w:val="32"/>
                <w:szCs w:val="32"/>
                <w:lang w:bidi="ru-RU"/>
              </w:rPr>
              <w:t>ОБЩЕОБРАЗОВАТЕЛЬНАЯ ПРОГРАММА В ОБЛАСТИ</w:t>
            </w:r>
          </w:p>
          <w:p w:rsidR="00237607" w:rsidRPr="00237607" w:rsidRDefault="00237607" w:rsidP="008E2B9C">
            <w:pPr>
              <w:spacing w:after="0" w:line="240" w:lineRule="auto"/>
              <w:jc w:val="center"/>
              <w:rPr>
                <w:rFonts w:ascii="Times New Roman" w:eastAsia="Calibri" w:hAnsi="Times New Roman" w:cs="Times New Roman"/>
                <w:b/>
                <w:sz w:val="32"/>
                <w:szCs w:val="32"/>
                <w:lang w:bidi="ru-RU"/>
              </w:rPr>
            </w:pPr>
            <w:r w:rsidRPr="00237607">
              <w:rPr>
                <w:rFonts w:ascii="Times New Roman" w:eastAsia="Calibri" w:hAnsi="Times New Roman" w:cs="Times New Roman"/>
                <w:b/>
                <w:sz w:val="32"/>
                <w:szCs w:val="32"/>
                <w:lang w:bidi="ru-RU"/>
              </w:rPr>
              <w:t xml:space="preserve">МУЗЫКАЛЬНОГО ИСКУССТВА </w:t>
            </w:r>
          </w:p>
          <w:p w:rsidR="00237607" w:rsidRDefault="00237607" w:rsidP="008E2B9C">
            <w:pPr>
              <w:spacing w:after="0" w:line="240" w:lineRule="auto"/>
              <w:jc w:val="center"/>
              <w:rPr>
                <w:rFonts w:eastAsia="Calibri"/>
                <w:b/>
                <w:sz w:val="32"/>
                <w:szCs w:val="32"/>
                <w:lang w:bidi="ru-RU"/>
              </w:rPr>
            </w:pPr>
          </w:p>
          <w:p w:rsidR="00237607" w:rsidRPr="00237607" w:rsidRDefault="00237607" w:rsidP="008E2B9C">
            <w:pPr>
              <w:spacing w:after="0" w:line="240" w:lineRule="auto"/>
              <w:jc w:val="center"/>
              <w:rPr>
                <w:rFonts w:eastAsia="Calibri"/>
                <w:b/>
                <w:sz w:val="32"/>
                <w:szCs w:val="32"/>
                <w:lang w:bidi="ru-RU"/>
              </w:rPr>
            </w:pPr>
          </w:p>
          <w:p w:rsidR="00237607" w:rsidRDefault="00237607" w:rsidP="008E2B9C">
            <w:pPr>
              <w:jc w:val="center"/>
              <w:rPr>
                <w:rFonts w:ascii="Monotype Corsiva" w:hAnsi="Monotype Corsiva" w:cs="TimesNewRomanPS-BoldMT"/>
                <w:b/>
                <w:bCs/>
                <w:i/>
                <w:sz w:val="36"/>
                <w:szCs w:val="36"/>
              </w:rPr>
            </w:pPr>
            <w:r>
              <w:rPr>
                <w:rFonts w:ascii="Monotype Corsiva" w:hAnsi="Monotype Corsiva" w:cs="TimesNewRomanPS-BoldMT"/>
                <w:b/>
                <w:bCs/>
                <w:i/>
                <w:sz w:val="36"/>
                <w:szCs w:val="36"/>
              </w:rPr>
              <w:t xml:space="preserve"> «Музыкальный фольклор»</w:t>
            </w:r>
          </w:p>
          <w:p w:rsidR="00237607" w:rsidRDefault="00237607" w:rsidP="008E2B9C">
            <w:pPr>
              <w:jc w:val="center"/>
              <w:rPr>
                <w:rFonts w:ascii="Monotype Corsiva" w:hAnsi="Monotype Corsiva" w:cs="TimesNewRomanPS-BoldMT"/>
                <w:b/>
                <w:bCs/>
                <w:i/>
                <w:sz w:val="36"/>
                <w:szCs w:val="36"/>
              </w:rPr>
            </w:pPr>
          </w:p>
          <w:p w:rsidR="00237607" w:rsidRPr="00237607" w:rsidRDefault="00237607" w:rsidP="008E2B9C">
            <w:pPr>
              <w:jc w:val="center"/>
              <w:rPr>
                <w:rFonts w:ascii="Monotype Corsiva" w:hAnsi="Monotype Corsiva" w:cs="TimesNewRomanPS-BoldMT"/>
                <w:b/>
                <w:bCs/>
                <w:i/>
                <w:sz w:val="36"/>
                <w:szCs w:val="36"/>
              </w:rPr>
            </w:pPr>
          </w:p>
          <w:p w:rsidR="00237607" w:rsidRPr="00237607" w:rsidRDefault="00237607" w:rsidP="008E2B9C">
            <w:pPr>
              <w:spacing w:after="0" w:line="240" w:lineRule="auto"/>
              <w:jc w:val="center"/>
              <w:rPr>
                <w:rFonts w:ascii="Times New Roman" w:eastAsia="Calibri" w:hAnsi="Times New Roman" w:cs="Times New Roman"/>
                <w:b/>
                <w:sz w:val="32"/>
                <w:szCs w:val="32"/>
                <w:lang w:bidi="ru-RU"/>
              </w:rPr>
            </w:pPr>
            <w:r>
              <w:rPr>
                <w:rFonts w:ascii="Times New Roman" w:eastAsia="Calibri" w:hAnsi="Times New Roman" w:cs="Times New Roman"/>
                <w:b/>
                <w:sz w:val="32"/>
                <w:szCs w:val="32"/>
                <w:lang w:bidi="ru-RU"/>
              </w:rPr>
              <w:t>ПО.02</w:t>
            </w:r>
            <w:r w:rsidRPr="00237607">
              <w:rPr>
                <w:rFonts w:ascii="Times New Roman" w:eastAsia="Calibri" w:hAnsi="Times New Roman" w:cs="Times New Roman"/>
                <w:b/>
                <w:sz w:val="32"/>
                <w:szCs w:val="32"/>
                <w:lang w:bidi="ru-RU"/>
              </w:rPr>
              <w:t xml:space="preserve">. ПРЕДМЕТНАЯ ОБЛАСТЬ </w:t>
            </w:r>
          </w:p>
          <w:p w:rsidR="00237607" w:rsidRDefault="00657A93" w:rsidP="008E2B9C">
            <w:pPr>
              <w:jc w:val="center"/>
              <w:rPr>
                <w:rFonts w:eastAsia="Calibri"/>
                <w:b/>
                <w:sz w:val="28"/>
                <w:szCs w:val="28"/>
                <w:lang w:bidi="ru-RU"/>
              </w:rPr>
            </w:pPr>
            <w:r>
              <w:rPr>
                <w:rFonts w:ascii="Times New Roman" w:eastAsia="Calibri" w:hAnsi="Times New Roman" w:cs="Times New Roman"/>
                <w:b/>
                <w:sz w:val="32"/>
                <w:szCs w:val="32"/>
                <w:lang w:bidi="ru-RU"/>
              </w:rPr>
              <w:t>ТЕОРИЯ И ИСТОРИ</w:t>
            </w:r>
            <w:r w:rsidR="00237607">
              <w:rPr>
                <w:rFonts w:ascii="Times New Roman" w:eastAsia="Calibri" w:hAnsi="Times New Roman" w:cs="Times New Roman"/>
                <w:b/>
                <w:sz w:val="32"/>
                <w:szCs w:val="32"/>
                <w:lang w:bidi="ru-RU"/>
              </w:rPr>
              <w:t>Я МУЗЫКИ</w:t>
            </w:r>
          </w:p>
          <w:p w:rsidR="00237607" w:rsidRDefault="00237607" w:rsidP="008E2B9C">
            <w:pPr>
              <w:rPr>
                <w:rFonts w:eastAsia="Calibri"/>
                <w:b/>
                <w:sz w:val="28"/>
                <w:szCs w:val="28"/>
                <w:lang w:bidi="ru-RU"/>
              </w:rPr>
            </w:pPr>
          </w:p>
          <w:p w:rsidR="00237607" w:rsidRPr="00531D50" w:rsidRDefault="00237607" w:rsidP="008E2B9C">
            <w:pPr>
              <w:rPr>
                <w:rFonts w:eastAsia="Calibri"/>
                <w:b/>
                <w:sz w:val="28"/>
                <w:szCs w:val="28"/>
                <w:lang w:bidi="ru-RU"/>
              </w:rPr>
            </w:pPr>
          </w:p>
          <w:p w:rsidR="00237607" w:rsidRPr="00237607" w:rsidRDefault="00144083" w:rsidP="008E2B9C">
            <w:pPr>
              <w:spacing w:after="0" w:line="240" w:lineRule="auto"/>
              <w:jc w:val="center"/>
              <w:rPr>
                <w:rFonts w:ascii="Times New Roman" w:eastAsia="Calibri" w:hAnsi="Times New Roman" w:cs="Times New Roman"/>
                <w:b/>
                <w:sz w:val="32"/>
                <w:szCs w:val="32"/>
                <w:lang w:bidi="ru-RU"/>
              </w:rPr>
            </w:pPr>
            <w:r>
              <w:rPr>
                <w:rFonts w:ascii="Times New Roman" w:eastAsia="Calibri" w:hAnsi="Times New Roman" w:cs="Times New Roman"/>
                <w:b/>
                <w:sz w:val="32"/>
                <w:szCs w:val="32"/>
                <w:lang w:bidi="ru-RU"/>
              </w:rPr>
              <w:t>ПРИМЕРНАЯ</w:t>
            </w:r>
            <w:bookmarkStart w:id="0" w:name="_GoBack"/>
            <w:bookmarkEnd w:id="0"/>
            <w:r w:rsidR="00237607" w:rsidRPr="00237607">
              <w:rPr>
                <w:rFonts w:ascii="Times New Roman" w:eastAsia="Calibri" w:hAnsi="Times New Roman" w:cs="Times New Roman"/>
                <w:b/>
                <w:sz w:val="32"/>
                <w:szCs w:val="32"/>
                <w:lang w:bidi="ru-RU"/>
              </w:rPr>
              <w:t xml:space="preserve"> ПРОГРАММА </w:t>
            </w:r>
          </w:p>
          <w:p w:rsidR="00237607" w:rsidRPr="00237607" w:rsidRDefault="00237607" w:rsidP="008E2B9C">
            <w:pPr>
              <w:spacing w:after="0" w:line="240" w:lineRule="auto"/>
              <w:jc w:val="center"/>
              <w:rPr>
                <w:rFonts w:ascii="Times New Roman" w:eastAsia="Calibri" w:hAnsi="Times New Roman" w:cs="Times New Roman"/>
                <w:b/>
                <w:sz w:val="32"/>
                <w:szCs w:val="32"/>
                <w:lang w:bidi="ru-RU"/>
              </w:rPr>
            </w:pPr>
            <w:r w:rsidRPr="00237607">
              <w:rPr>
                <w:rFonts w:ascii="Times New Roman" w:eastAsia="Calibri" w:hAnsi="Times New Roman" w:cs="Times New Roman"/>
                <w:b/>
                <w:sz w:val="32"/>
                <w:szCs w:val="32"/>
                <w:lang w:bidi="ru-RU"/>
              </w:rPr>
              <w:t>ПО УЧЕБНОМУ ПРЕДМЕТУ</w:t>
            </w:r>
          </w:p>
          <w:p w:rsidR="00237607" w:rsidRPr="00237607" w:rsidRDefault="00237607" w:rsidP="008E2B9C">
            <w:pPr>
              <w:spacing w:after="0" w:line="240" w:lineRule="auto"/>
              <w:jc w:val="center"/>
              <w:rPr>
                <w:rFonts w:ascii="Times New Roman" w:eastAsia="Calibri" w:hAnsi="Times New Roman" w:cs="Times New Roman"/>
                <w:b/>
                <w:sz w:val="32"/>
                <w:szCs w:val="32"/>
                <w:lang w:bidi="ru-RU"/>
              </w:rPr>
            </w:pPr>
            <w:r>
              <w:rPr>
                <w:rFonts w:ascii="Times New Roman" w:hAnsi="Times New Roman" w:cs="Times New Roman"/>
                <w:b/>
                <w:sz w:val="32"/>
                <w:szCs w:val="32"/>
              </w:rPr>
              <w:t>ПО.02.УП.02</w:t>
            </w:r>
            <w:r w:rsidRPr="00237607">
              <w:rPr>
                <w:rFonts w:ascii="Times New Roman" w:hAnsi="Times New Roman" w:cs="Times New Roman"/>
                <w:b/>
                <w:sz w:val="32"/>
                <w:szCs w:val="32"/>
              </w:rPr>
              <w:t>.</w:t>
            </w:r>
            <w:r>
              <w:rPr>
                <w:rFonts w:ascii="Times New Roman" w:eastAsia="Calibri" w:hAnsi="Times New Roman" w:cs="Times New Roman"/>
                <w:b/>
                <w:sz w:val="32"/>
                <w:szCs w:val="32"/>
                <w:lang w:bidi="ru-RU"/>
              </w:rPr>
              <w:t xml:space="preserve"> НАРОДНОЕ МУЗЫКАЛЬНОЕ ТВОРЧЕСТВО</w:t>
            </w:r>
          </w:p>
          <w:p w:rsidR="00237607" w:rsidRDefault="00237607" w:rsidP="008E2B9C">
            <w:pPr>
              <w:jc w:val="center"/>
              <w:rPr>
                <w:rFonts w:cs="TimesNewRomanPS-BoldMT"/>
                <w:b/>
                <w:bCs/>
                <w:sz w:val="24"/>
                <w:szCs w:val="24"/>
              </w:rPr>
            </w:pPr>
          </w:p>
          <w:p w:rsidR="00237607" w:rsidRDefault="00237607" w:rsidP="008E2B9C">
            <w:pPr>
              <w:rPr>
                <w:rFonts w:cs="TimesNewRomanPS-BoldMT"/>
                <w:b/>
                <w:bCs/>
                <w:sz w:val="24"/>
                <w:szCs w:val="24"/>
              </w:rPr>
            </w:pPr>
          </w:p>
          <w:p w:rsidR="00237607" w:rsidRDefault="00237607" w:rsidP="008E2B9C">
            <w:pPr>
              <w:jc w:val="center"/>
              <w:rPr>
                <w:rFonts w:cs="TimesNewRomanPS-BoldMT"/>
                <w:b/>
                <w:bCs/>
                <w:sz w:val="24"/>
                <w:szCs w:val="24"/>
              </w:rPr>
            </w:pPr>
          </w:p>
          <w:p w:rsidR="00237607" w:rsidRDefault="00237607" w:rsidP="008E2B9C">
            <w:pPr>
              <w:jc w:val="center"/>
              <w:rPr>
                <w:rFonts w:cs="TimesNewRomanPS-BoldMT"/>
                <w:b/>
                <w:bCs/>
                <w:sz w:val="24"/>
                <w:szCs w:val="24"/>
              </w:rPr>
            </w:pPr>
          </w:p>
          <w:p w:rsidR="00237607" w:rsidRDefault="00237607" w:rsidP="008E2B9C">
            <w:pPr>
              <w:jc w:val="center"/>
              <w:rPr>
                <w:rFonts w:cs="TimesNewRomanPS-BoldMT"/>
                <w:b/>
                <w:bCs/>
                <w:sz w:val="24"/>
                <w:szCs w:val="24"/>
              </w:rPr>
            </w:pPr>
          </w:p>
          <w:p w:rsidR="00237607" w:rsidRDefault="00237607" w:rsidP="008E2B9C">
            <w:pPr>
              <w:rPr>
                <w:rFonts w:cs="TimesNewRomanPS-BoldMT"/>
                <w:b/>
                <w:bCs/>
                <w:sz w:val="24"/>
                <w:szCs w:val="24"/>
              </w:rPr>
            </w:pPr>
          </w:p>
          <w:p w:rsidR="00237607" w:rsidRDefault="00237607" w:rsidP="008E2B9C">
            <w:pPr>
              <w:jc w:val="center"/>
              <w:rPr>
                <w:rFonts w:cs="TimesNewRomanPS-BoldMT"/>
                <w:b/>
                <w:bCs/>
                <w:sz w:val="24"/>
                <w:szCs w:val="24"/>
              </w:rPr>
            </w:pPr>
          </w:p>
          <w:p w:rsidR="00237607" w:rsidRPr="00531D50" w:rsidRDefault="00237607" w:rsidP="008E2B9C">
            <w:pPr>
              <w:jc w:val="center"/>
              <w:rPr>
                <w:rFonts w:cs="TimesNewRomanPS-BoldMT"/>
                <w:b/>
                <w:bCs/>
                <w:sz w:val="24"/>
                <w:szCs w:val="24"/>
              </w:rPr>
            </w:pPr>
            <w:r>
              <w:rPr>
                <w:rFonts w:cs="TimesNewRomanPS-BoldMT"/>
                <w:b/>
                <w:bCs/>
                <w:sz w:val="24"/>
                <w:szCs w:val="24"/>
              </w:rPr>
              <w:t>2023</w:t>
            </w:r>
            <w:r w:rsidRPr="00531D50">
              <w:rPr>
                <w:rFonts w:cs="TimesNewRomanPS-BoldMT"/>
                <w:b/>
                <w:bCs/>
                <w:sz w:val="24"/>
                <w:szCs w:val="24"/>
              </w:rPr>
              <w:t xml:space="preserve"> год</w:t>
            </w:r>
          </w:p>
          <w:p w:rsidR="00237607" w:rsidRPr="00531D50" w:rsidRDefault="00237607" w:rsidP="008E2B9C">
            <w:pPr>
              <w:rPr>
                <w:sz w:val="24"/>
                <w:szCs w:val="24"/>
              </w:rPr>
            </w:pPr>
          </w:p>
        </w:tc>
      </w:tr>
    </w:tbl>
    <w:p w:rsidR="00D214E2" w:rsidRDefault="00D214E2" w:rsidP="00237607">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p>
    <w:p w:rsidR="00D214E2" w:rsidRDefault="00D214E2" w:rsidP="00237607">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p>
    <w:p w:rsidR="001A4629" w:rsidRPr="001A4629" w:rsidRDefault="001A4629" w:rsidP="00237607">
      <w:pPr>
        <w:shd w:val="clear" w:color="auto" w:fill="FFFFFF"/>
        <w:spacing w:after="150" w:line="315" w:lineRule="atLeast"/>
        <w:jc w:val="center"/>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lastRenderedPageBreak/>
        <w:t>Структура программы учебного предмета</w:t>
      </w:r>
    </w:p>
    <w:p w:rsidR="001A4629" w:rsidRPr="001A4629" w:rsidRDefault="001A4629" w:rsidP="001A4629">
      <w:pPr>
        <w:shd w:val="clear" w:color="auto" w:fill="FFFFFF"/>
        <w:spacing w:after="0" w:line="315" w:lineRule="atLeast"/>
        <w:ind w:left="153"/>
        <w:jc w:val="center"/>
        <w:rPr>
          <w:rFonts w:ascii="Times New Roman" w:eastAsia="Times New Roman" w:hAnsi="Times New Roman" w:cs="Times New Roman"/>
          <w:b/>
          <w:bCs/>
          <w:color w:val="000000"/>
          <w:sz w:val="28"/>
          <w:szCs w:val="28"/>
          <w:lang w:eastAsia="ru-RU"/>
        </w:rPr>
      </w:pPr>
      <w:r w:rsidRPr="001A4629">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b/>
          <w:bCs/>
          <w:color w:val="000000"/>
          <w:sz w:val="28"/>
          <w:szCs w:val="28"/>
          <w:lang w:eastAsia="ru-RU"/>
        </w:rPr>
        <w:t> </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Пояснительная записка</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Характеристика учебного предмета, его место и роль в образовательном процессе;</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Срок реализации учебного предмета;</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Объем учебного времени, предусмотренный учебным планом образовательного</w:t>
      </w:r>
      <w:r w:rsidRPr="001A4629">
        <w:rPr>
          <w:rFonts w:ascii="Times New Roman" w:eastAsia="Times New Roman" w:hAnsi="Times New Roman" w:cs="Times New Roman"/>
          <w:color w:val="000000"/>
          <w:sz w:val="28"/>
          <w:szCs w:val="28"/>
          <w:lang w:eastAsia="ru-RU"/>
        </w:rPr>
        <w:t> </w:t>
      </w:r>
      <w:r w:rsidRPr="001A4629">
        <w:rPr>
          <w:rFonts w:ascii="Times New Roman" w:eastAsia="Times New Roman" w:hAnsi="Times New Roman" w:cs="Times New Roman"/>
          <w:color w:val="000000"/>
          <w:sz w:val="28"/>
          <w:szCs w:val="28"/>
          <w:shd w:val="clear" w:color="auto" w:fill="FFFFFF"/>
          <w:lang w:eastAsia="ru-RU"/>
        </w:rPr>
        <w:t>учреждения на реализацию учебного предмета;</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Форма проведения учебных аудиторных занятий;</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Цели и задачи учебного предмета;</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Обоснование структуры программы учебного предмета;</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w:t>
      </w:r>
      <w:r w:rsidRPr="001A4629">
        <w:rPr>
          <w:rFonts w:ascii="Times New Roman" w:eastAsia="Times New Roman" w:hAnsi="Times New Roman" w:cs="Times New Roman"/>
          <w:color w:val="000000"/>
          <w:sz w:val="28"/>
          <w:szCs w:val="28"/>
          <w:shd w:val="clear" w:color="auto" w:fill="FFFFFF"/>
          <w:lang w:eastAsia="ru-RU"/>
        </w:rPr>
        <w:t> Методы обучения; </w:t>
      </w:r>
    </w:p>
    <w:p w:rsidR="001A4629" w:rsidRPr="001A4629" w:rsidRDefault="001A4629" w:rsidP="001A4629">
      <w:pPr>
        <w:shd w:val="clear" w:color="auto" w:fill="FFFFFF"/>
        <w:spacing w:after="0" w:line="315" w:lineRule="atLeast"/>
        <w:ind w:left="153"/>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 xml:space="preserve">         </w:t>
      </w:r>
      <w:r w:rsidRPr="001A4629">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b/>
          <w:bCs/>
          <w:color w:val="000000"/>
          <w:sz w:val="28"/>
          <w:szCs w:val="28"/>
          <w:lang w:eastAsia="ru-RU"/>
        </w:rPr>
        <w:t xml:space="preserve"> </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Содержание учебного предмета</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Этапы обучения;</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Учебно-тематический план;</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Содержание предмета по годам обучения;</w:t>
      </w:r>
    </w:p>
    <w:p w:rsidR="001A4629" w:rsidRDefault="001A4629" w:rsidP="001A4629">
      <w:pPr>
        <w:shd w:val="clear" w:color="auto" w:fill="FFFFFF"/>
        <w:spacing w:after="0" w:line="315" w:lineRule="atLeast"/>
        <w:ind w:left="153"/>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A4629" w:rsidRDefault="001A4629" w:rsidP="001A4629">
      <w:pPr>
        <w:shd w:val="clear" w:color="auto" w:fill="FFFFFF"/>
        <w:spacing w:after="0" w:line="315" w:lineRule="atLeast"/>
        <w:ind w:left="153"/>
        <w:jc w:val="center"/>
        <w:rPr>
          <w:rFonts w:ascii="Times New Roman" w:eastAsia="Times New Roman" w:hAnsi="Times New Roman" w:cs="Times New Roman"/>
          <w:b/>
          <w:bCs/>
          <w:color w:val="000000"/>
          <w:sz w:val="28"/>
          <w:szCs w:val="28"/>
          <w:shd w:val="clear" w:color="auto" w:fill="FFFFFF"/>
          <w:lang w:eastAsia="ru-RU"/>
        </w:rPr>
      </w:pPr>
      <w:r w:rsidRPr="001A4629">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b/>
          <w:bCs/>
          <w:color w:val="000000"/>
          <w:sz w:val="28"/>
          <w:szCs w:val="28"/>
          <w:lang w:eastAsia="ru-RU"/>
        </w:rPr>
        <w:t xml:space="preserve"> </w:t>
      </w:r>
      <w:r w:rsidRPr="001A4629">
        <w:rPr>
          <w:rFonts w:ascii="Times New Roman" w:eastAsia="Times New Roman" w:hAnsi="Times New Roman" w:cs="Times New Roman"/>
          <w:b/>
          <w:bCs/>
          <w:color w:val="000000"/>
          <w:sz w:val="28"/>
          <w:szCs w:val="28"/>
          <w:shd w:val="clear" w:color="auto" w:fill="FFFFFF"/>
          <w:lang w:eastAsia="ru-RU"/>
        </w:rPr>
        <w:t xml:space="preserve">Требования к уровню подготовки </w:t>
      </w:r>
      <w:proofErr w:type="gramStart"/>
      <w:r w:rsidRPr="001A4629">
        <w:rPr>
          <w:rFonts w:ascii="Times New Roman" w:eastAsia="Times New Roman" w:hAnsi="Times New Roman" w:cs="Times New Roman"/>
          <w:b/>
          <w:bCs/>
          <w:color w:val="000000"/>
          <w:sz w:val="28"/>
          <w:szCs w:val="28"/>
          <w:shd w:val="clear" w:color="auto" w:fill="FFFFFF"/>
          <w:lang w:eastAsia="ru-RU"/>
        </w:rPr>
        <w:t>обучающихся</w:t>
      </w:r>
      <w:proofErr w:type="gramEnd"/>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Аттестация: цели, виды, форма, содержание; </w:t>
      </w:r>
    </w:p>
    <w:p w:rsidR="001A4629" w:rsidRPr="001A4629" w:rsidRDefault="001A4629" w:rsidP="001A4629">
      <w:pPr>
        <w:shd w:val="clear" w:color="auto" w:fill="FFFFFF"/>
        <w:spacing w:after="0" w:line="315" w:lineRule="atLeast"/>
        <w:ind w:left="153"/>
        <w:jc w:val="center"/>
        <w:rPr>
          <w:rFonts w:ascii="Times New Roman" w:eastAsia="Times New Roman" w:hAnsi="Times New Roman" w:cs="Times New Roman"/>
          <w:color w:val="181818"/>
          <w:sz w:val="28"/>
          <w:szCs w:val="28"/>
          <w:lang w:eastAsia="ru-RU"/>
        </w:rPr>
      </w:pPr>
    </w:p>
    <w:p w:rsidR="001A4629" w:rsidRPr="001A4629" w:rsidRDefault="001A4629" w:rsidP="001A4629">
      <w:pPr>
        <w:shd w:val="clear" w:color="auto" w:fill="FFFFFF"/>
        <w:spacing w:after="0" w:line="315" w:lineRule="atLeast"/>
        <w:ind w:left="153"/>
        <w:jc w:val="center"/>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IV.</w:t>
      </w:r>
      <w:r>
        <w:rPr>
          <w:rFonts w:ascii="Times New Roman" w:eastAsia="Times New Roman" w:hAnsi="Times New Roman" w:cs="Times New Roman"/>
          <w:b/>
          <w:bCs/>
          <w:color w:val="000000"/>
          <w:sz w:val="28"/>
          <w:szCs w:val="28"/>
          <w:lang w:eastAsia="ru-RU"/>
        </w:rPr>
        <w:t xml:space="preserve"> </w:t>
      </w:r>
      <w:r w:rsidRPr="001A4629">
        <w:rPr>
          <w:rFonts w:ascii="Times New Roman" w:eastAsia="Times New Roman" w:hAnsi="Times New Roman" w:cs="Times New Roman"/>
          <w:b/>
          <w:bCs/>
          <w:color w:val="000000"/>
          <w:sz w:val="28"/>
          <w:szCs w:val="28"/>
          <w:shd w:val="clear" w:color="auto" w:fill="FFFFFF"/>
          <w:lang w:eastAsia="ru-RU"/>
        </w:rPr>
        <w:t>Формы и методы контроля, система оценок</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Критерии оценки;</w:t>
      </w:r>
    </w:p>
    <w:p w:rsidR="001A4629" w:rsidRDefault="001A4629" w:rsidP="001A4629">
      <w:pPr>
        <w:shd w:val="clear" w:color="auto" w:fill="FFFFFF"/>
        <w:spacing w:after="0" w:line="315" w:lineRule="atLeast"/>
        <w:ind w:left="153"/>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 xml:space="preserve">                     V.</w:t>
      </w:r>
      <w:r w:rsidRPr="001A4629">
        <w:rPr>
          <w:rFonts w:ascii="Times New Roman" w:eastAsia="Times New Roman" w:hAnsi="Times New Roman" w:cs="Times New Roman"/>
          <w:b/>
          <w:bCs/>
          <w:color w:val="000000"/>
          <w:sz w:val="28"/>
          <w:szCs w:val="28"/>
          <w:lang w:eastAsia="ru-RU"/>
        </w:rPr>
        <w:t> </w:t>
      </w:r>
      <w:r w:rsidRPr="001A4629">
        <w:rPr>
          <w:rFonts w:ascii="Times New Roman" w:eastAsia="Times New Roman" w:hAnsi="Times New Roman" w:cs="Times New Roman"/>
          <w:b/>
          <w:bCs/>
          <w:color w:val="000000"/>
          <w:sz w:val="28"/>
          <w:szCs w:val="28"/>
          <w:shd w:val="clear" w:color="auto" w:fill="FFFFFF"/>
          <w:lang w:eastAsia="ru-RU"/>
        </w:rPr>
        <w:t>Методическое обеспечение учебного процесса</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Методические рекомендации педагогическим работникам;</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 Рекомендации по организации самостоятельной работы </w:t>
      </w:r>
      <w:proofErr w:type="gramStart"/>
      <w:r w:rsidRPr="001A4629">
        <w:rPr>
          <w:rFonts w:ascii="Times New Roman" w:eastAsia="Times New Roman" w:hAnsi="Times New Roman" w:cs="Times New Roman"/>
          <w:color w:val="000000"/>
          <w:sz w:val="28"/>
          <w:szCs w:val="28"/>
          <w:shd w:val="clear" w:color="auto" w:fill="FFFFFF"/>
          <w:lang w:eastAsia="ru-RU"/>
        </w:rPr>
        <w:t>обучающихся</w:t>
      </w:r>
      <w:proofErr w:type="gramEnd"/>
      <w:r w:rsidRPr="001A4629">
        <w:rPr>
          <w:rFonts w:ascii="Times New Roman" w:eastAsia="Times New Roman" w:hAnsi="Times New Roman" w:cs="Times New Roman"/>
          <w:color w:val="000000"/>
          <w:sz w:val="28"/>
          <w:szCs w:val="28"/>
          <w:shd w:val="clear" w:color="auto" w:fill="FFFFFF"/>
          <w:lang w:eastAsia="ru-RU"/>
        </w:rPr>
        <w:t>;</w:t>
      </w:r>
    </w:p>
    <w:p w:rsidR="001A4629" w:rsidRDefault="001A4629" w:rsidP="001A4629">
      <w:pPr>
        <w:shd w:val="clear" w:color="auto" w:fill="FFFFFF"/>
        <w:spacing w:after="0" w:line="315" w:lineRule="atLeast"/>
        <w:ind w:left="153"/>
        <w:jc w:val="both"/>
        <w:rPr>
          <w:rFonts w:ascii="Times New Roman" w:eastAsia="Times New Roman" w:hAnsi="Times New Roman" w:cs="Times New Roman"/>
          <w:b/>
          <w:bCs/>
          <w:color w:val="000000"/>
          <w:sz w:val="28"/>
          <w:szCs w:val="28"/>
          <w:lang w:eastAsia="ru-RU"/>
        </w:rPr>
      </w:pPr>
    </w:p>
    <w:p w:rsidR="001A4629" w:rsidRPr="001A4629" w:rsidRDefault="001A4629" w:rsidP="001A4629">
      <w:pPr>
        <w:shd w:val="clear" w:color="auto" w:fill="FFFFFF"/>
        <w:spacing w:after="0" w:line="315" w:lineRule="atLeast"/>
        <w:ind w:left="153"/>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VI.</w:t>
      </w:r>
      <w:r w:rsidRPr="001A4629">
        <w:rPr>
          <w:rFonts w:ascii="Times New Roman" w:eastAsia="Times New Roman" w:hAnsi="Times New Roman" w:cs="Times New Roman"/>
          <w:b/>
          <w:bCs/>
          <w:color w:val="000000"/>
          <w:sz w:val="28"/>
          <w:szCs w:val="28"/>
          <w:lang w:eastAsia="ru-RU"/>
        </w:rPr>
        <w:t> </w:t>
      </w:r>
      <w:r w:rsidRPr="001A4629">
        <w:rPr>
          <w:rFonts w:ascii="Times New Roman" w:eastAsia="Times New Roman" w:hAnsi="Times New Roman" w:cs="Times New Roman"/>
          <w:b/>
          <w:bCs/>
          <w:color w:val="000000"/>
          <w:sz w:val="28"/>
          <w:szCs w:val="28"/>
          <w:shd w:val="clear" w:color="auto" w:fill="FFFFFF"/>
          <w:lang w:eastAsia="ru-RU"/>
        </w:rPr>
        <w:t>Материально-технические условия реализации программы</w:t>
      </w:r>
    </w:p>
    <w:p w:rsidR="00D214E2" w:rsidRDefault="001A4629" w:rsidP="001A4629">
      <w:pPr>
        <w:shd w:val="clear" w:color="auto" w:fill="FFFFFF"/>
        <w:spacing w:after="0" w:line="315" w:lineRule="atLeast"/>
        <w:ind w:left="153"/>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A4629" w:rsidRPr="001A4629" w:rsidRDefault="00D214E2"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 xml:space="preserve">      </w:t>
      </w:r>
      <w:r w:rsidR="001A4629" w:rsidRPr="001A4629">
        <w:rPr>
          <w:rFonts w:ascii="Times New Roman" w:eastAsia="Times New Roman" w:hAnsi="Times New Roman" w:cs="Times New Roman"/>
          <w:b/>
          <w:bCs/>
          <w:color w:val="000000"/>
          <w:sz w:val="28"/>
          <w:szCs w:val="28"/>
          <w:lang w:eastAsia="ru-RU"/>
        </w:rPr>
        <w:t>VII.</w:t>
      </w:r>
      <w:r w:rsidR="001A4629">
        <w:rPr>
          <w:rFonts w:ascii="Times New Roman" w:eastAsia="Times New Roman" w:hAnsi="Times New Roman" w:cs="Times New Roman"/>
          <w:b/>
          <w:bCs/>
          <w:color w:val="000000"/>
          <w:sz w:val="28"/>
          <w:szCs w:val="28"/>
          <w:lang w:eastAsia="ru-RU"/>
        </w:rPr>
        <w:t> </w:t>
      </w:r>
      <w:r w:rsidR="001A4629" w:rsidRPr="001A4629">
        <w:rPr>
          <w:rFonts w:ascii="Times New Roman" w:eastAsia="Times New Roman" w:hAnsi="Times New Roman" w:cs="Times New Roman"/>
          <w:b/>
          <w:bCs/>
          <w:color w:val="000000"/>
          <w:sz w:val="28"/>
          <w:szCs w:val="28"/>
          <w:shd w:val="clear" w:color="auto" w:fill="FFFFFF"/>
          <w:lang w:eastAsia="ru-RU"/>
        </w:rPr>
        <w:t>Списки рекомендуемой методической и учебной литературы</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Список рекомендуемой методической литературы;</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Список рекомендуемой учебной литературы;</w:t>
      </w:r>
    </w:p>
    <w:p w:rsidR="001A4629" w:rsidRPr="001A4629" w:rsidRDefault="001A4629" w:rsidP="001A4629">
      <w:pPr>
        <w:shd w:val="clear" w:color="auto" w:fill="FFFFFF"/>
        <w:spacing w:after="0" w:line="315" w:lineRule="atLeast"/>
        <w:ind w:left="153"/>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Дополнительные дидактические материалы.</w:t>
      </w:r>
    </w:p>
    <w:p w:rsidR="001A4629" w:rsidRDefault="001A4629" w:rsidP="001A4629">
      <w:pPr>
        <w:spacing w:after="0" w:line="240" w:lineRule="auto"/>
        <w:jc w:val="both"/>
        <w:rPr>
          <w:rFonts w:ascii="Times New Roman" w:eastAsia="Times New Roman" w:hAnsi="Times New Roman" w:cs="Times New Roman"/>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br w:type="textWrapping" w:clear="all"/>
      </w:r>
    </w:p>
    <w:p w:rsidR="001A4629" w:rsidRDefault="001A4629" w:rsidP="001A4629">
      <w:pPr>
        <w:spacing w:after="0" w:line="240" w:lineRule="auto"/>
        <w:jc w:val="both"/>
        <w:rPr>
          <w:rFonts w:ascii="Times New Roman" w:eastAsia="Times New Roman" w:hAnsi="Times New Roman" w:cs="Times New Roman"/>
          <w:sz w:val="28"/>
          <w:szCs w:val="28"/>
          <w:lang w:eastAsia="ru-RU"/>
        </w:rPr>
      </w:pPr>
    </w:p>
    <w:p w:rsidR="001A4629" w:rsidRDefault="001A4629" w:rsidP="001A4629">
      <w:pPr>
        <w:spacing w:after="0" w:line="240" w:lineRule="auto"/>
        <w:jc w:val="both"/>
        <w:rPr>
          <w:rFonts w:ascii="Times New Roman" w:eastAsia="Times New Roman" w:hAnsi="Times New Roman" w:cs="Times New Roman"/>
          <w:sz w:val="28"/>
          <w:szCs w:val="28"/>
          <w:lang w:eastAsia="ru-RU"/>
        </w:rPr>
      </w:pPr>
    </w:p>
    <w:p w:rsidR="001A4629" w:rsidRDefault="001A4629" w:rsidP="001A4629">
      <w:pPr>
        <w:spacing w:after="0" w:line="240" w:lineRule="auto"/>
        <w:jc w:val="both"/>
        <w:rPr>
          <w:rFonts w:ascii="Times New Roman" w:eastAsia="Times New Roman" w:hAnsi="Times New Roman" w:cs="Times New Roman"/>
          <w:sz w:val="28"/>
          <w:szCs w:val="28"/>
          <w:lang w:eastAsia="ru-RU"/>
        </w:rPr>
      </w:pPr>
    </w:p>
    <w:p w:rsidR="001A4629" w:rsidRDefault="001A4629" w:rsidP="001A4629">
      <w:pPr>
        <w:spacing w:after="0" w:line="240" w:lineRule="auto"/>
        <w:jc w:val="both"/>
        <w:rPr>
          <w:rFonts w:ascii="Times New Roman" w:eastAsia="Times New Roman" w:hAnsi="Times New Roman" w:cs="Times New Roman"/>
          <w:sz w:val="28"/>
          <w:szCs w:val="28"/>
          <w:lang w:eastAsia="ru-RU"/>
        </w:rPr>
      </w:pPr>
    </w:p>
    <w:p w:rsidR="001A4629" w:rsidRDefault="001A4629" w:rsidP="001A4629">
      <w:pPr>
        <w:spacing w:after="0" w:line="240" w:lineRule="auto"/>
        <w:jc w:val="both"/>
        <w:rPr>
          <w:rFonts w:ascii="Times New Roman" w:eastAsia="Times New Roman" w:hAnsi="Times New Roman" w:cs="Times New Roman"/>
          <w:sz w:val="28"/>
          <w:szCs w:val="28"/>
          <w:lang w:eastAsia="ru-RU"/>
        </w:rPr>
      </w:pPr>
    </w:p>
    <w:p w:rsidR="001A4629" w:rsidRDefault="001A4629" w:rsidP="001A4629">
      <w:pPr>
        <w:spacing w:after="0" w:line="240" w:lineRule="auto"/>
        <w:jc w:val="both"/>
        <w:rPr>
          <w:rFonts w:ascii="Times New Roman" w:eastAsia="Times New Roman" w:hAnsi="Times New Roman" w:cs="Times New Roman"/>
          <w:sz w:val="28"/>
          <w:szCs w:val="28"/>
          <w:lang w:eastAsia="ru-RU"/>
        </w:rPr>
      </w:pPr>
    </w:p>
    <w:p w:rsidR="001A4629" w:rsidRDefault="001A4629" w:rsidP="001A4629">
      <w:pPr>
        <w:spacing w:after="0" w:line="240" w:lineRule="auto"/>
        <w:jc w:val="both"/>
        <w:rPr>
          <w:rFonts w:ascii="Times New Roman" w:eastAsia="Times New Roman" w:hAnsi="Times New Roman" w:cs="Times New Roman"/>
          <w:sz w:val="28"/>
          <w:szCs w:val="28"/>
          <w:lang w:eastAsia="ru-RU"/>
        </w:rPr>
      </w:pPr>
    </w:p>
    <w:p w:rsidR="00237607" w:rsidRDefault="00237607" w:rsidP="001A4629">
      <w:pPr>
        <w:spacing w:after="0" w:line="240" w:lineRule="auto"/>
        <w:jc w:val="both"/>
        <w:rPr>
          <w:rFonts w:ascii="Times New Roman" w:eastAsia="Times New Roman" w:hAnsi="Times New Roman" w:cs="Times New Roman"/>
          <w:sz w:val="28"/>
          <w:szCs w:val="28"/>
          <w:lang w:eastAsia="ru-RU"/>
        </w:rPr>
      </w:pPr>
    </w:p>
    <w:p w:rsidR="00237607" w:rsidRDefault="00237607" w:rsidP="001A4629">
      <w:pPr>
        <w:spacing w:after="0" w:line="240" w:lineRule="auto"/>
        <w:jc w:val="both"/>
        <w:rPr>
          <w:rFonts w:ascii="Times New Roman" w:eastAsia="Times New Roman" w:hAnsi="Times New Roman" w:cs="Times New Roman"/>
          <w:sz w:val="28"/>
          <w:szCs w:val="28"/>
          <w:lang w:eastAsia="ru-RU"/>
        </w:rPr>
      </w:pPr>
    </w:p>
    <w:p w:rsidR="00237607" w:rsidRDefault="00237607" w:rsidP="001A4629">
      <w:pPr>
        <w:spacing w:after="0" w:line="240" w:lineRule="auto"/>
        <w:jc w:val="both"/>
        <w:rPr>
          <w:rFonts w:ascii="Times New Roman" w:eastAsia="Times New Roman" w:hAnsi="Times New Roman" w:cs="Times New Roman"/>
          <w:sz w:val="28"/>
          <w:szCs w:val="28"/>
          <w:lang w:eastAsia="ru-RU"/>
        </w:rPr>
      </w:pPr>
    </w:p>
    <w:p w:rsidR="0076724F" w:rsidRDefault="0076724F" w:rsidP="001A4629">
      <w:pPr>
        <w:spacing w:after="0" w:line="240" w:lineRule="auto"/>
        <w:jc w:val="both"/>
        <w:rPr>
          <w:rFonts w:ascii="Times New Roman" w:eastAsia="Times New Roman" w:hAnsi="Times New Roman" w:cs="Times New Roman"/>
          <w:sz w:val="28"/>
          <w:szCs w:val="28"/>
          <w:lang w:eastAsia="ru-RU"/>
        </w:rPr>
      </w:pP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p>
    <w:p w:rsidR="001A4629" w:rsidRPr="001A4629" w:rsidRDefault="001A4629" w:rsidP="001A4629">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I. ПОЯСНИТЕЛЬНАЯ ЗАПИСКА</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1. Характеристика учебного предмета, его место и роль в образовательном процессе</w:t>
      </w:r>
      <w:r w:rsidR="00BA0692">
        <w:rPr>
          <w:rFonts w:ascii="Times New Roman" w:eastAsia="Times New Roman" w:hAnsi="Times New Roman" w:cs="Times New Roman"/>
          <w:b/>
          <w:bCs/>
          <w:color w:val="000000"/>
          <w:sz w:val="28"/>
          <w:szCs w:val="28"/>
          <w:shd w:val="clear" w:color="auto" w:fill="FFFFFF"/>
          <w:lang w:eastAsia="ru-RU"/>
        </w:rPr>
        <w:t>.</w:t>
      </w:r>
      <w:r w:rsidRPr="001A4629">
        <w:rPr>
          <w:rFonts w:ascii="Times New Roman" w:eastAsia="Times New Roman" w:hAnsi="Times New Roman" w:cs="Times New Roman"/>
          <w:color w:val="000000"/>
          <w:sz w:val="28"/>
          <w:szCs w:val="28"/>
          <w:shd w:val="clear" w:color="auto" w:fill="FFFFFF"/>
          <w:lang w:eastAsia="ru-RU"/>
        </w:rPr>
        <w:t> </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Программа учебного предмета «Народное музыкальное творчество»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Учебный предмет «Народное музыкальное творчество» является одним из основных предметов предпрофессиональной образовательной программы «Музыкальный фольклор». Содержание предмета «Народное музыкальное творчество» непосредственно связано с содержанием таких учебных предметов, как «Фольклорный ансамбль», «Сольфеджио», «Сольное пение», что дает возможность обучающимся воспринимать явления традиционной музыкальной культуры в комплексе специальных знаний, умений и навыков, развиваемых эмоционально-чувственную сферу, художественно-образное мышление, творческую фантазию. </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Программа учитывает возрастные и индивидуальные особенности </w:t>
      </w:r>
      <w:proofErr w:type="gramStart"/>
      <w:r w:rsidRPr="001A4629">
        <w:rPr>
          <w:rFonts w:ascii="Times New Roman" w:eastAsia="Times New Roman" w:hAnsi="Times New Roman" w:cs="Times New Roman"/>
          <w:color w:val="000000"/>
          <w:sz w:val="28"/>
          <w:szCs w:val="28"/>
          <w:shd w:val="clear" w:color="auto" w:fill="FFFFFF"/>
          <w:lang w:eastAsia="ru-RU"/>
        </w:rPr>
        <w:t>обучающихся</w:t>
      </w:r>
      <w:proofErr w:type="gramEnd"/>
      <w:r w:rsidRPr="001A4629">
        <w:rPr>
          <w:rFonts w:ascii="Times New Roman" w:eastAsia="Times New Roman" w:hAnsi="Times New Roman" w:cs="Times New Roman"/>
          <w:color w:val="000000"/>
          <w:sz w:val="28"/>
          <w:szCs w:val="28"/>
          <w:shd w:val="clear" w:color="auto" w:fill="FFFFFF"/>
          <w:lang w:eastAsia="ru-RU"/>
        </w:rPr>
        <w:t xml:space="preserve"> и направлена на: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воспитание чувства патриотизма и любви к Родине через изучение народного творчества; воспитание чувства уважения к старшему поколению и почитания народных традиций, как источника красоты и жизненной силы;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-воспитание бережного отношения к фольклору, как к источнику народной мудрости, исторической культурной ценности народа, осознание фольклора, как неотъемлемой части общечеловеческой культуры;</w:t>
      </w:r>
    </w:p>
    <w:p w:rsidR="00BA0692" w:rsidRDefault="001A4629" w:rsidP="001A4629">
      <w:pPr>
        <w:shd w:val="clear" w:color="auto" w:fill="FFFFFF"/>
        <w:spacing w:after="0" w:line="315" w:lineRule="atLeast"/>
        <w:ind w:left="-850" w:hanging="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1A4629">
        <w:rPr>
          <w:rFonts w:ascii="Times New Roman" w:eastAsia="Times New Roman" w:hAnsi="Times New Roman" w:cs="Times New Roman"/>
          <w:color w:val="000000"/>
          <w:sz w:val="28"/>
          <w:szCs w:val="28"/>
          <w:shd w:val="clear" w:color="auto" w:fill="FFFFFF"/>
          <w:lang w:eastAsia="ru-RU"/>
        </w:rPr>
        <w:t>-овладение детьми духовными и куль</w:t>
      </w:r>
      <w:r>
        <w:rPr>
          <w:rFonts w:ascii="Times New Roman" w:eastAsia="Times New Roman" w:hAnsi="Times New Roman" w:cs="Times New Roman"/>
          <w:color w:val="000000"/>
          <w:sz w:val="28"/>
          <w:szCs w:val="28"/>
          <w:shd w:val="clear" w:color="auto" w:fill="FFFFFF"/>
          <w:lang w:eastAsia="ru-RU"/>
        </w:rPr>
        <w:t xml:space="preserve">турными ценностями народов </w:t>
      </w:r>
    </w:p>
    <w:p w:rsidR="001A4629" w:rsidRPr="001A4629" w:rsidRDefault="00BA0692" w:rsidP="001A4629">
      <w:pPr>
        <w:shd w:val="clear" w:color="auto" w:fill="FFFFFF"/>
        <w:spacing w:after="0" w:line="315" w:lineRule="atLeast"/>
        <w:ind w:left="-850" w:hanging="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мира и </w:t>
      </w:r>
      <w:r w:rsidR="001A4629">
        <w:rPr>
          <w:rFonts w:ascii="Times New Roman" w:eastAsia="Times New Roman" w:hAnsi="Times New Roman" w:cs="Times New Roman"/>
          <w:color w:val="000000"/>
          <w:sz w:val="28"/>
          <w:szCs w:val="28"/>
          <w:shd w:val="clear" w:color="auto" w:fill="FFFFFF"/>
          <w:lang w:eastAsia="ru-RU"/>
        </w:rPr>
        <w:t xml:space="preserve"> Российской Федерации</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Программа ориентирована </w:t>
      </w:r>
      <w:proofErr w:type="gramStart"/>
      <w:r w:rsidRPr="001A4629">
        <w:rPr>
          <w:rFonts w:ascii="Times New Roman" w:eastAsia="Times New Roman" w:hAnsi="Times New Roman" w:cs="Times New Roman"/>
          <w:color w:val="000000"/>
          <w:sz w:val="28"/>
          <w:szCs w:val="28"/>
          <w:bdr w:val="none" w:sz="0" w:space="0" w:color="auto" w:frame="1"/>
          <w:shd w:val="clear" w:color="auto" w:fill="FFFFFF"/>
          <w:lang w:eastAsia="ru-RU"/>
        </w:rPr>
        <w:t>на</w:t>
      </w:r>
      <w:proofErr w:type="gramEnd"/>
      <w:r w:rsidRPr="001A4629">
        <w:rPr>
          <w:rFonts w:ascii="Times New Roman" w:eastAsia="Times New Roman" w:hAnsi="Times New Roman" w:cs="Times New Roman"/>
          <w:color w:val="000000"/>
          <w:sz w:val="28"/>
          <w:szCs w:val="28"/>
          <w:bdr w:val="none" w:sz="0" w:space="0" w:color="auto" w:frame="1"/>
          <w:shd w:val="clear" w:color="auto" w:fill="FFFFFF"/>
          <w:lang w:eastAsia="ru-RU"/>
        </w:rPr>
        <w:t>:</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Pr="001A4629">
        <w:rPr>
          <w:rFonts w:ascii="Times New Roman" w:eastAsia="Times New Roman" w:hAnsi="Times New Roman" w:cs="Times New Roman"/>
          <w:color w:val="000000"/>
          <w:sz w:val="28"/>
          <w:szCs w:val="28"/>
          <w:shd w:val="clear" w:color="auto" w:fill="FFFFFF"/>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1A4629">
        <w:rPr>
          <w:rFonts w:ascii="Times New Roman" w:eastAsia="Times New Roman" w:hAnsi="Times New Roman" w:cs="Times New Roman"/>
          <w:color w:val="000000"/>
          <w:sz w:val="28"/>
          <w:szCs w:val="28"/>
          <w:shd w:val="clear" w:color="auto" w:fill="FFFFFF"/>
          <w:lang w:eastAsia="ru-RU"/>
        </w:rPr>
        <w:t>формирование у обучающихся эстетических взглядов, нравственных установок и потребности общения с духовными ценностями;</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1A4629">
        <w:rPr>
          <w:rFonts w:ascii="Times New Roman" w:eastAsia="Times New Roman" w:hAnsi="Times New Roman" w:cs="Times New Roman"/>
          <w:color w:val="000000"/>
          <w:sz w:val="28"/>
          <w:szCs w:val="28"/>
          <w:shd w:val="clear" w:color="auto" w:fill="FFFFFF"/>
          <w:lang w:eastAsia="ru-RU"/>
        </w:rPr>
        <w:t xml:space="preserve">формирование умения у </w:t>
      </w:r>
      <w:proofErr w:type="gramStart"/>
      <w:r w:rsidRPr="001A4629">
        <w:rPr>
          <w:rFonts w:ascii="Times New Roman" w:eastAsia="Times New Roman" w:hAnsi="Times New Roman" w:cs="Times New Roman"/>
          <w:color w:val="000000"/>
          <w:sz w:val="28"/>
          <w:szCs w:val="28"/>
          <w:shd w:val="clear" w:color="auto" w:fill="FFFFFF"/>
          <w:lang w:eastAsia="ru-RU"/>
        </w:rPr>
        <w:t>обучающихся</w:t>
      </w:r>
      <w:proofErr w:type="gramEnd"/>
      <w:r w:rsidRPr="001A4629">
        <w:rPr>
          <w:rFonts w:ascii="Times New Roman" w:eastAsia="Times New Roman" w:hAnsi="Times New Roman" w:cs="Times New Roman"/>
          <w:color w:val="000000"/>
          <w:sz w:val="28"/>
          <w:szCs w:val="28"/>
          <w:shd w:val="clear" w:color="auto" w:fill="FFFFFF"/>
          <w:lang w:eastAsia="ru-RU"/>
        </w:rPr>
        <w:t xml:space="preserve"> самостоятельно воспринимать и оценивать культурные ценности;</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1A4629">
        <w:rPr>
          <w:rFonts w:ascii="Times New Roman" w:eastAsia="Times New Roman" w:hAnsi="Times New Roman" w:cs="Times New Roman"/>
          <w:color w:val="000000"/>
          <w:sz w:val="28"/>
          <w:szCs w:val="28"/>
          <w:shd w:val="clear" w:color="auto" w:fill="FFFFFF"/>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1A4629">
        <w:rPr>
          <w:rFonts w:ascii="Times New Roman" w:eastAsia="Times New Roman" w:hAnsi="Times New Roman" w:cs="Times New Roman"/>
          <w:color w:val="000000"/>
          <w:sz w:val="28"/>
          <w:szCs w:val="28"/>
          <w:shd w:val="clear" w:color="auto" w:fill="FFFFFF"/>
          <w:lang w:eastAsia="ru-RU"/>
        </w:rPr>
        <w:t>выработку у обучающихся личностных качеств, способствующих восприятию в достаточном объеме учебной информации, умению планировать свою домашнюю работу, приобретению навыков творческой деятельности, в том числе коллективного творческого процесса;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1A4629">
        <w:rPr>
          <w:rFonts w:ascii="Times New Roman" w:eastAsia="Times New Roman" w:hAnsi="Times New Roman" w:cs="Times New Roman"/>
          <w:color w:val="000000"/>
          <w:sz w:val="28"/>
          <w:szCs w:val="28"/>
          <w:shd w:val="clear" w:color="auto" w:fill="FFFFFF"/>
          <w:lang w:eastAsia="ru-RU"/>
        </w:rPr>
        <w:t>осуществление самостоятельного контроля над своей учебной деятельностью, умение давать объективную оценку своему труду, формирование навыков взаимодействия с преподавателями и обучающимися в учебном процессе.</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Программа реализуется в процессе обучения детей в детской школе искусств, и помимо образовательных задач решает задачи </w:t>
      </w:r>
      <w:r w:rsidRPr="001A4629">
        <w:rPr>
          <w:rFonts w:ascii="Times New Roman" w:eastAsia="Times New Roman" w:hAnsi="Times New Roman" w:cs="Times New Roman"/>
          <w:color w:val="000000"/>
          <w:sz w:val="28"/>
          <w:szCs w:val="28"/>
          <w:shd w:val="clear" w:color="auto" w:fill="FFFFFF"/>
          <w:lang w:eastAsia="ru-RU"/>
        </w:rPr>
        <w:lastRenderedPageBreak/>
        <w:t>возрождения фольклорного творчества, как одной из важных составляющих национальной художественной культуры. </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 xml:space="preserve">2. Срок реализации учебного предмета и возраст </w:t>
      </w:r>
      <w:proofErr w:type="gramStart"/>
      <w:r w:rsidRPr="001A4629">
        <w:rPr>
          <w:rFonts w:ascii="Times New Roman" w:eastAsia="Times New Roman" w:hAnsi="Times New Roman" w:cs="Times New Roman"/>
          <w:b/>
          <w:bCs/>
          <w:color w:val="000000"/>
          <w:sz w:val="28"/>
          <w:szCs w:val="28"/>
          <w:shd w:val="clear" w:color="auto" w:fill="FFFFFF"/>
          <w:lang w:eastAsia="ru-RU"/>
        </w:rPr>
        <w:t>обучающихся</w:t>
      </w:r>
      <w:proofErr w:type="gramEnd"/>
      <w:r w:rsidRPr="001A4629">
        <w:rPr>
          <w:rFonts w:ascii="Times New Roman" w:eastAsia="Times New Roman" w:hAnsi="Times New Roman" w:cs="Times New Roman"/>
          <w:b/>
          <w:bCs/>
          <w:color w:val="000000"/>
          <w:sz w:val="28"/>
          <w:szCs w:val="28"/>
          <w:shd w:val="clear" w:color="auto" w:fill="FFFFFF"/>
          <w:lang w:eastAsia="ru-RU"/>
        </w:rPr>
        <w:t> </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Срок реализации учебного предмета «Народное музыкальное творчество» для детей, поступивших в образовательное учреждение в первый класс в возрасте с шести лет шести месяцев до девяти лет, составляет 4 года.</w:t>
      </w:r>
    </w:p>
    <w:p w:rsidR="001A4629" w:rsidRPr="001A4629" w:rsidRDefault="001A4629" w:rsidP="001A462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Pr="001A4629">
        <w:rPr>
          <w:rFonts w:ascii="Times New Roman" w:eastAsia="Times New Roman" w:hAnsi="Times New Roman" w:cs="Times New Roman"/>
          <w:b/>
          <w:bCs/>
          <w:color w:val="000000"/>
          <w:sz w:val="28"/>
          <w:szCs w:val="28"/>
          <w:shd w:val="clear" w:color="auto" w:fill="FFFFFF"/>
          <w:lang w:eastAsia="ru-RU"/>
        </w:rPr>
        <w:t>3. Объем учебного времени</w:t>
      </w:r>
      <w:r w:rsidRPr="001A4629">
        <w:rPr>
          <w:rFonts w:ascii="Times New Roman" w:eastAsia="Times New Roman" w:hAnsi="Times New Roman" w:cs="Times New Roman"/>
          <w:color w:val="000000"/>
          <w:sz w:val="28"/>
          <w:szCs w:val="28"/>
          <w:shd w:val="clear" w:color="auto" w:fill="FFFFFF"/>
          <w:lang w:eastAsia="ru-RU"/>
        </w:rPr>
        <w:t>, предусмотренный учебным планом образовательного учреждения на реализацию учебного предмета «Народное музыкальное творчество»:</w:t>
      </w:r>
    </w:p>
    <w:tbl>
      <w:tblPr>
        <w:tblW w:w="9900" w:type="dxa"/>
        <w:shd w:val="clear" w:color="auto" w:fill="FFFFFF"/>
        <w:tblCellMar>
          <w:left w:w="0" w:type="dxa"/>
          <w:right w:w="0" w:type="dxa"/>
        </w:tblCellMar>
        <w:tblLook w:val="04A0" w:firstRow="1" w:lastRow="0" w:firstColumn="1" w:lastColumn="0" w:noHBand="0" w:noVBand="1"/>
      </w:tblPr>
      <w:tblGrid>
        <w:gridCol w:w="4949"/>
        <w:gridCol w:w="4951"/>
      </w:tblGrid>
      <w:tr w:rsidR="001A4629" w:rsidRPr="001A4629" w:rsidTr="001A4629">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Срок обучения</w:t>
            </w:r>
          </w:p>
        </w:tc>
        <w:tc>
          <w:tcPr>
            <w:tcW w:w="467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3 года (1-3</w:t>
            </w:r>
            <w:r w:rsidRPr="001A4629">
              <w:rPr>
                <w:rFonts w:ascii="Times New Roman" w:eastAsia="Times New Roman" w:hAnsi="Times New Roman" w:cs="Times New Roman"/>
                <w:color w:val="000000"/>
                <w:sz w:val="28"/>
                <w:szCs w:val="28"/>
                <w:shd w:val="clear" w:color="auto" w:fill="FFFFFF"/>
                <w:lang w:eastAsia="ru-RU"/>
              </w:rPr>
              <w:t xml:space="preserve"> классы)</w:t>
            </w:r>
          </w:p>
        </w:tc>
      </w:tr>
      <w:tr w:rsidR="001A4629" w:rsidRPr="001A4629" w:rsidTr="001A4629">
        <w:tc>
          <w:tcPr>
            <w:tcW w:w="46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Максимальная учебная нагрузка</w:t>
            </w:r>
          </w:p>
        </w:tc>
        <w:tc>
          <w:tcPr>
            <w:tcW w:w="46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196 часов</w:t>
            </w:r>
          </w:p>
        </w:tc>
      </w:tr>
      <w:tr w:rsidR="001A4629" w:rsidRPr="001A4629" w:rsidTr="001A4629">
        <w:tc>
          <w:tcPr>
            <w:tcW w:w="46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Количество</w:t>
            </w:r>
            <w:r w:rsidRPr="001A4629">
              <w:rPr>
                <w:rFonts w:ascii="Times New Roman" w:eastAsia="Times New Roman" w:hAnsi="Times New Roman" w:cs="Times New Roman"/>
                <w:color w:val="000000"/>
                <w:sz w:val="28"/>
                <w:szCs w:val="28"/>
                <w:lang w:eastAsia="ru-RU"/>
              </w:rPr>
              <w:t> </w:t>
            </w:r>
            <w:r w:rsidRPr="001A4629">
              <w:rPr>
                <w:rFonts w:ascii="Times New Roman" w:eastAsia="Times New Roman" w:hAnsi="Times New Roman" w:cs="Times New Roman"/>
                <w:color w:val="000000"/>
                <w:sz w:val="28"/>
                <w:szCs w:val="28"/>
                <w:shd w:val="clear" w:color="auto" w:fill="FFFFFF"/>
                <w:lang w:eastAsia="ru-RU"/>
              </w:rPr>
              <w:t>часов на аудиторные занятия</w:t>
            </w:r>
          </w:p>
        </w:tc>
        <w:tc>
          <w:tcPr>
            <w:tcW w:w="46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98</w:t>
            </w:r>
            <w:r w:rsidRPr="001A4629">
              <w:rPr>
                <w:rFonts w:ascii="Times New Roman" w:eastAsia="Times New Roman" w:hAnsi="Times New Roman" w:cs="Times New Roman"/>
                <w:color w:val="000000"/>
                <w:sz w:val="28"/>
                <w:szCs w:val="28"/>
                <w:shd w:val="clear" w:color="auto" w:fill="FFFFFF"/>
                <w:lang w:eastAsia="ru-RU"/>
              </w:rPr>
              <w:t xml:space="preserve"> час</w:t>
            </w:r>
            <w:r>
              <w:rPr>
                <w:rFonts w:ascii="Times New Roman" w:eastAsia="Times New Roman" w:hAnsi="Times New Roman" w:cs="Times New Roman"/>
                <w:color w:val="000000"/>
                <w:sz w:val="28"/>
                <w:szCs w:val="28"/>
                <w:shd w:val="clear" w:color="auto" w:fill="FFFFFF"/>
                <w:lang w:eastAsia="ru-RU"/>
              </w:rPr>
              <w:t>ов</w:t>
            </w:r>
          </w:p>
        </w:tc>
      </w:tr>
      <w:tr w:rsidR="001A4629" w:rsidRPr="001A4629" w:rsidTr="001A4629">
        <w:tc>
          <w:tcPr>
            <w:tcW w:w="46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Количество часов на внеаудиторную (самостоятельную) работу</w:t>
            </w:r>
          </w:p>
        </w:tc>
        <w:tc>
          <w:tcPr>
            <w:tcW w:w="46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98</w:t>
            </w:r>
            <w:r w:rsidRPr="001A4629">
              <w:rPr>
                <w:rFonts w:ascii="Times New Roman" w:eastAsia="Times New Roman" w:hAnsi="Times New Roman" w:cs="Times New Roman"/>
                <w:color w:val="000000"/>
                <w:sz w:val="28"/>
                <w:szCs w:val="28"/>
                <w:shd w:val="clear" w:color="auto" w:fill="FFFFFF"/>
                <w:lang w:eastAsia="ru-RU"/>
              </w:rPr>
              <w:t xml:space="preserve"> час</w:t>
            </w:r>
            <w:r>
              <w:rPr>
                <w:rFonts w:ascii="Times New Roman" w:eastAsia="Times New Roman" w:hAnsi="Times New Roman" w:cs="Times New Roman"/>
                <w:color w:val="000000"/>
                <w:sz w:val="28"/>
                <w:szCs w:val="28"/>
                <w:shd w:val="clear" w:color="auto" w:fill="FFFFFF"/>
                <w:lang w:eastAsia="ru-RU"/>
              </w:rPr>
              <w:t>ов</w:t>
            </w:r>
          </w:p>
        </w:tc>
      </w:tr>
    </w:tbl>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4. </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Форма проведения учебных аудиторных занятий</w:t>
      </w:r>
      <w:r w:rsidRPr="001A4629">
        <w:rPr>
          <w:rFonts w:ascii="Times New Roman" w:eastAsia="Times New Roman" w:hAnsi="Times New Roman" w:cs="Times New Roman"/>
          <w:color w:val="000000"/>
          <w:sz w:val="28"/>
          <w:szCs w:val="28"/>
          <w:lang w:eastAsia="ru-RU"/>
        </w:rPr>
        <w:br/>
      </w:r>
      <w:r w:rsidRPr="001A4629">
        <w:rPr>
          <w:rFonts w:ascii="Times New Roman" w:eastAsia="Times New Roman" w:hAnsi="Times New Roman" w:cs="Times New Roman"/>
          <w:color w:val="000000"/>
          <w:sz w:val="28"/>
          <w:szCs w:val="28"/>
          <w:shd w:val="clear" w:color="auto" w:fill="FFFFFF"/>
          <w:lang w:eastAsia="ru-RU"/>
        </w:rPr>
        <w:t>Учебный предмет «Народное музыкальное творчество» проводится в форме мелкогрупповых занятий численностью от 4 до 10 человек.</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Для учащихся 1-3</w:t>
      </w:r>
      <w:r w:rsidRPr="001A4629">
        <w:rPr>
          <w:rFonts w:ascii="Times New Roman" w:eastAsia="Times New Roman" w:hAnsi="Times New Roman" w:cs="Times New Roman"/>
          <w:color w:val="000000"/>
          <w:sz w:val="28"/>
          <w:szCs w:val="28"/>
          <w:shd w:val="clear" w:color="auto" w:fill="FFFFFF"/>
          <w:lang w:eastAsia="ru-RU"/>
        </w:rPr>
        <w:t xml:space="preserve"> классов занятия по предмету «Народное музыкальное творчество» предусмотрены один раз в неделю по 1 часу. </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5. Цель учебного предмета: </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Цель развить музыкально-творческие способности обучающихся на основе формирования комплекса знаний, умений и навыков, позволяющих самостоятельно воспринимать, осваивать и оценивать произведения народного музыкального творчества.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Задачи предмета: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 освоить различные жанры </w:t>
      </w:r>
      <w:proofErr w:type="gramStart"/>
      <w:r w:rsidRPr="001A4629">
        <w:rPr>
          <w:rFonts w:ascii="Times New Roman" w:eastAsia="Times New Roman" w:hAnsi="Times New Roman" w:cs="Times New Roman"/>
          <w:color w:val="000000"/>
          <w:sz w:val="28"/>
          <w:szCs w:val="28"/>
          <w:shd w:val="clear" w:color="auto" w:fill="FFFFFF"/>
          <w:lang w:eastAsia="ru-RU"/>
        </w:rPr>
        <w:t>народного</w:t>
      </w:r>
      <w:proofErr w:type="gramEnd"/>
      <w:r w:rsidRPr="001A4629">
        <w:rPr>
          <w:rFonts w:ascii="Times New Roman" w:eastAsia="Times New Roman" w:hAnsi="Times New Roman" w:cs="Times New Roman"/>
          <w:color w:val="000000"/>
          <w:sz w:val="28"/>
          <w:szCs w:val="28"/>
          <w:shd w:val="clear" w:color="auto" w:fill="FFFFFF"/>
          <w:lang w:eastAsia="ru-RU"/>
        </w:rPr>
        <w:t xml:space="preserve"> устного и музыкального</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творчества;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формировать круг представлений о народных традициях и устоях;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обучить навыкам восприятия фольклорного материала;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обучить разнообразным видам художественной деятельности: музыкальному, литературному, танцевальному, театральному;</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приобщить детей к совместным формам творческой деятельности;</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развить творческие способности детей;</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привить бережное отношение к традиционной культуре;</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-воспитать чувство любви к Родине и труду.</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6. Обоснование структуры учебного предмета «Народное музыкальное творчество»</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1A4629">
        <w:rPr>
          <w:rFonts w:ascii="Times New Roman" w:eastAsia="Times New Roman" w:hAnsi="Times New Roman" w:cs="Times New Roman"/>
          <w:color w:val="000000"/>
          <w:sz w:val="28"/>
          <w:szCs w:val="28"/>
          <w:shd w:val="clear" w:color="auto" w:fill="FFFFFF"/>
          <w:lang w:eastAsia="ru-RU"/>
        </w:rPr>
        <w:t>Обоснованием структуры программы являются ФГТ, отражающие все аспекты работы преподавателя с учеником.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Программа содержит следующие разделы:</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сведения о затратах учебного времени, предусмотренного на освоение учебного предмета;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распределение учебного материала по годам обучения;</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описание дидактических единиц учебного предмета;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 требования к уровню подготовки </w:t>
      </w:r>
      <w:proofErr w:type="gramStart"/>
      <w:r w:rsidRPr="001A4629">
        <w:rPr>
          <w:rFonts w:ascii="Times New Roman" w:eastAsia="Times New Roman" w:hAnsi="Times New Roman" w:cs="Times New Roman"/>
          <w:color w:val="000000"/>
          <w:sz w:val="28"/>
          <w:szCs w:val="28"/>
          <w:shd w:val="clear" w:color="auto" w:fill="FFFFFF"/>
          <w:lang w:eastAsia="ru-RU"/>
        </w:rPr>
        <w:t>обучающихся</w:t>
      </w:r>
      <w:proofErr w:type="gramEnd"/>
      <w:r w:rsidRPr="001A4629">
        <w:rPr>
          <w:rFonts w:ascii="Times New Roman" w:eastAsia="Times New Roman" w:hAnsi="Times New Roman" w:cs="Times New Roman"/>
          <w:color w:val="000000"/>
          <w:sz w:val="28"/>
          <w:szCs w:val="28"/>
          <w:shd w:val="clear" w:color="auto" w:fill="FFFFFF"/>
          <w:lang w:eastAsia="ru-RU"/>
        </w:rPr>
        <w:t>;</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lastRenderedPageBreak/>
        <w:t>- формы и методы контроля, система оценок;</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методическое обеспечение учебного процесса.</w:t>
      </w:r>
    </w:p>
    <w:p w:rsidR="001A4629" w:rsidRPr="001A4629" w:rsidRDefault="001A4629" w:rsidP="001A4629">
      <w:pPr>
        <w:shd w:val="clear" w:color="auto" w:fill="FFFFFF"/>
        <w:spacing w:after="0" w:line="315" w:lineRule="atLeast"/>
        <w:ind w:firstLine="1275"/>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7. Методы обучения</w:t>
      </w:r>
    </w:p>
    <w:p w:rsidR="001A4629" w:rsidRPr="001A4629" w:rsidRDefault="008E401E" w:rsidP="008E401E">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1A4629" w:rsidRPr="001A4629">
        <w:rPr>
          <w:rFonts w:ascii="Times New Roman" w:eastAsia="Times New Roman" w:hAnsi="Times New Roman" w:cs="Times New Roman"/>
          <w:color w:val="000000"/>
          <w:sz w:val="28"/>
          <w:szCs w:val="28"/>
          <w:shd w:val="clear" w:color="auto" w:fill="FFFFFF"/>
          <w:lang w:eastAsia="ru-RU"/>
        </w:rPr>
        <w:t>Для достижения поставленной цели и реализации задач предмета используются следующие методы обучения:</w:t>
      </w:r>
    </w:p>
    <w:p w:rsidR="001A4629" w:rsidRPr="001A4629" w:rsidRDefault="001A4629" w:rsidP="008E401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словесный (объяснение, разбор, анализ и сравнение музыкального материала);</w:t>
      </w:r>
    </w:p>
    <w:p w:rsidR="001A4629" w:rsidRPr="001A4629" w:rsidRDefault="001A4629" w:rsidP="008E401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наглядный (показ, демонстрация музыкального материала);</w:t>
      </w:r>
    </w:p>
    <w:p w:rsidR="001A4629" w:rsidRPr="001A4629" w:rsidRDefault="001A4629" w:rsidP="008E401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 </w:t>
      </w:r>
      <w:proofErr w:type="gramStart"/>
      <w:r w:rsidRPr="001A4629">
        <w:rPr>
          <w:rFonts w:ascii="Times New Roman" w:eastAsia="Times New Roman" w:hAnsi="Times New Roman" w:cs="Times New Roman"/>
          <w:color w:val="000000"/>
          <w:sz w:val="28"/>
          <w:szCs w:val="28"/>
          <w:shd w:val="clear" w:color="auto" w:fill="FFFFFF"/>
          <w:lang w:eastAsia="ru-RU"/>
        </w:rPr>
        <w:t>практический</w:t>
      </w:r>
      <w:proofErr w:type="gramEnd"/>
      <w:r w:rsidRPr="001A4629">
        <w:rPr>
          <w:rFonts w:ascii="Times New Roman" w:eastAsia="Times New Roman" w:hAnsi="Times New Roman" w:cs="Times New Roman"/>
          <w:color w:val="000000"/>
          <w:sz w:val="28"/>
          <w:szCs w:val="28"/>
          <w:shd w:val="clear" w:color="auto" w:fill="FFFFFF"/>
          <w:lang w:eastAsia="ru-RU"/>
        </w:rPr>
        <w:t xml:space="preserve"> (воспроизводящие и творческие упражнения, деление целого произведения на более мелкие части для подробной проработки и последующее исполнение целого произведения);</w:t>
      </w:r>
    </w:p>
    <w:p w:rsidR="001A4629" w:rsidRPr="001A4629" w:rsidRDefault="001A4629" w:rsidP="008E401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прослушивание записей выдающихся исполнителей, народных исполнителей и коллективов, посещение концертов для повышения общего уровня развития обучающегося;</w:t>
      </w:r>
    </w:p>
    <w:p w:rsidR="001A4629" w:rsidRPr="008E401E" w:rsidRDefault="001A4629" w:rsidP="008E401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индивидуальный подход к каждому ученику с учетом возрастных особенностей, работоспособности и уровня подготовки.</w:t>
      </w:r>
    </w:p>
    <w:p w:rsidR="001A4629" w:rsidRPr="001A4629" w:rsidRDefault="001A4629" w:rsidP="001A462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p w:rsidR="001A4629" w:rsidRPr="001A4629" w:rsidRDefault="001A4629" w:rsidP="008E401E">
      <w:pPr>
        <w:shd w:val="clear" w:color="auto" w:fill="FFFFFF"/>
        <w:spacing w:after="150" w:line="315" w:lineRule="atLeast"/>
        <w:jc w:val="center"/>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II. СОДЕРЖАНИЕ УЧЕБНОГО ПРЕДМЕТА</w:t>
      </w:r>
    </w:p>
    <w:p w:rsidR="001A4629" w:rsidRPr="001A4629" w:rsidRDefault="001A4629" w:rsidP="001A4629">
      <w:pPr>
        <w:shd w:val="clear" w:color="auto" w:fill="FFFFFF"/>
        <w:spacing w:after="15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1.     </w:t>
      </w:r>
      <w:r w:rsidRPr="001A4629">
        <w:rPr>
          <w:rFonts w:ascii="Times New Roman" w:eastAsia="Times New Roman" w:hAnsi="Times New Roman" w:cs="Times New Roman"/>
          <w:b/>
          <w:bCs/>
          <w:color w:val="000000"/>
          <w:sz w:val="28"/>
          <w:szCs w:val="28"/>
          <w:shd w:val="clear" w:color="auto" w:fill="FFFFFF"/>
          <w:lang w:eastAsia="ru-RU"/>
        </w:rPr>
        <w:t>Этапы обучения</w:t>
      </w:r>
    </w:p>
    <w:tbl>
      <w:tblPr>
        <w:tblW w:w="10017" w:type="dxa"/>
        <w:tblInd w:w="-695" w:type="dxa"/>
        <w:shd w:val="clear" w:color="auto" w:fill="FFFFFF"/>
        <w:tblCellMar>
          <w:left w:w="0" w:type="dxa"/>
          <w:right w:w="0" w:type="dxa"/>
        </w:tblCellMar>
        <w:tblLook w:val="04A0" w:firstRow="1" w:lastRow="0" w:firstColumn="1" w:lastColumn="0" w:noHBand="0" w:noVBand="1"/>
      </w:tblPr>
      <w:tblGrid>
        <w:gridCol w:w="2558"/>
        <w:gridCol w:w="2075"/>
        <w:gridCol w:w="1615"/>
        <w:gridCol w:w="3769"/>
      </w:tblGrid>
      <w:tr w:rsidR="001A4629" w:rsidRPr="001A4629" w:rsidTr="008E2B9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Этапы обучения</w:t>
            </w:r>
          </w:p>
        </w:tc>
        <w:tc>
          <w:tcPr>
            <w:tcW w:w="20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Возраст</w:t>
            </w:r>
            <w:r w:rsidRPr="001A4629">
              <w:rPr>
                <w:rFonts w:ascii="Times New Roman" w:eastAsia="Times New Roman" w:hAnsi="Times New Roman" w:cs="Times New Roman"/>
                <w:color w:val="000000"/>
                <w:sz w:val="28"/>
                <w:szCs w:val="28"/>
                <w:lang w:eastAsia="ru-RU"/>
              </w:rPr>
              <w:t> </w:t>
            </w:r>
            <w:r w:rsidRPr="001A4629">
              <w:rPr>
                <w:rFonts w:ascii="Times New Roman" w:eastAsia="Times New Roman" w:hAnsi="Times New Roman" w:cs="Times New Roman"/>
                <w:color w:val="000000"/>
                <w:sz w:val="28"/>
                <w:szCs w:val="28"/>
                <w:shd w:val="clear" w:color="auto" w:fill="FFFFFF"/>
                <w:lang w:eastAsia="ru-RU"/>
              </w:rPr>
              <w:t>детей</w:t>
            </w:r>
          </w:p>
        </w:tc>
        <w:tc>
          <w:tcPr>
            <w:tcW w:w="16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Срок реализации</w:t>
            </w:r>
          </w:p>
        </w:tc>
        <w:tc>
          <w:tcPr>
            <w:tcW w:w="37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Задачи</w:t>
            </w:r>
          </w:p>
        </w:tc>
      </w:tr>
      <w:tr w:rsidR="001A4629" w:rsidRPr="001A4629" w:rsidTr="008E2B9C">
        <w:tc>
          <w:tcPr>
            <w:tcW w:w="2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1-й класс</w:t>
            </w:r>
          </w:p>
          <w:p w:rsidR="001A4629" w:rsidRPr="001A4629" w:rsidRDefault="001A4629" w:rsidP="001A4629">
            <w:pPr>
              <w:spacing w:after="150" w:line="240" w:lineRule="auto"/>
              <w:jc w:val="both"/>
              <w:rPr>
                <w:rFonts w:ascii="Times New Roman" w:eastAsia="Times New Roman" w:hAnsi="Times New Roman" w:cs="Times New Roman"/>
                <w:color w:val="181818"/>
                <w:sz w:val="28"/>
                <w:szCs w:val="28"/>
                <w:lang w:eastAsia="ru-RU"/>
              </w:rPr>
            </w:pPr>
          </w:p>
          <w:p w:rsidR="001A4629" w:rsidRPr="001A4629" w:rsidRDefault="001A4629" w:rsidP="001A4629">
            <w:pPr>
              <w:spacing w:after="15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181818"/>
                <w:sz w:val="28"/>
                <w:szCs w:val="28"/>
                <w:lang w:eastAsia="ru-RU"/>
              </w:rPr>
              <w:t> </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9</w:t>
            </w:r>
            <w:r w:rsidR="00BA0692">
              <w:rPr>
                <w:rFonts w:ascii="Times New Roman" w:eastAsia="Times New Roman" w:hAnsi="Times New Roman" w:cs="Times New Roman"/>
                <w:color w:val="000000"/>
                <w:sz w:val="28"/>
                <w:szCs w:val="28"/>
                <w:shd w:val="clear" w:color="auto" w:fill="FFFFFF"/>
                <w:lang w:eastAsia="ru-RU"/>
              </w:rPr>
              <w:t>-10</w:t>
            </w:r>
            <w:r w:rsidRPr="001A4629">
              <w:rPr>
                <w:rFonts w:ascii="Times New Roman" w:eastAsia="Times New Roman" w:hAnsi="Times New Roman" w:cs="Times New Roman"/>
                <w:color w:val="000000"/>
                <w:sz w:val="28"/>
                <w:szCs w:val="28"/>
                <w:shd w:val="clear" w:color="auto" w:fill="FFFFFF"/>
                <w:lang w:eastAsia="ru-RU"/>
              </w:rPr>
              <w:t xml:space="preserve"> лет</w:t>
            </w:r>
          </w:p>
        </w:tc>
        <w:tc>
          <w:tcPr>
            <w:tcW w:w="16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 год</w:t>
            </w:r>
          </w:p>
        </w:tc>
        <w:tc>
          <w:tcPr>
            <w:tcW w:w="37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Введение в народное музыкальное творчество. Знакомство с материнским фольклором, народным календарём, обрядами и обычаями.</w:t>
            </w:r>
          </w:p>
        </w:tc>
      </w:tr>
      <w:tr w:rsidR="001A4629" w:rsidRPr="001A4629" w:rsidTr="008E2B9C">
        <w:tc>
          <w:tcPr>
            <w:tcW w:w="2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8E401E" w:rsidP="001A4629">
            <w:pPr>
              <w:spacing w:after="15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2-й класс</w:t>
            </w:r>
          </w:p>
          <w:p w:rsidR="001A4629" w:rsidRPr="001A4629" w:rsidRDefault="001A4629" w:rsidP="001A4629">
            <w:pPr>
              <w:spacing w:after="15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181818"/>
                <w:sz w:val="28"/>
                <w:szCs w:val="28"/>
                <w:lang w:eastAsia="ru-RU"/>
              </w:rPr>
              <w:t> </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10</w:t>
            </w:r>
            <w:r w:rsidR="00BA0692">
              <w:rPr>
                <w:rFonts w:ascii="Times New Roman" w:eastAsia="Times New Roman" w:hAnsi="Times New Roman" w:cs="Times New Roman"/>
                <w:color w:val="000000"/>
                <w:sz w:val="28"/>
                <w:szCs w:val="28"/>
                <w:shd w:val="clear" w:color="auto" w:fill="FFFFFF"/>
                <w:lang w:eastAsia="ru-RU"/>
              </w:rPr>
              <w:t>-12</w:t>
            </w:r>
            <w:r w:rsidRPr="001A4629">
              <w:rPr>
                <w:rFonts w:ascii="Times New Roman" w:eastAsia="Times New Roman" w:hAnsi="Times New Roman" w:cs="Times New Roman"/>
                <w:color w:val="000000"/>
                <w:sz w:val="28"/>
                <w:szCs w:val="28"/>
                <w:shd w:val="clear" w:color="auto" w:fill="FFFFFF"/>
                <w:lang w:eastAsia="ru-RU"/>
              </w:rPr>
              <w:t xml:space="preserve"> лет</w:t>
            </w:r>
          </w:p>
        </w:tc>
        <w:tc>
          <w:tcPr>
            <w:tcW w:w="16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 год</w:t>
            </w:r>
          </w:p>
        </w:tc>
        <w:tc>
          <w:tcPr>
            <w:tcW w:w="37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242"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Развитие полученных в 1-м классе умений, навыков и знаний. Интенсивное освоение фольклорных традиций. Знакомство с календарными жанрами, хороводными, шуточными и плясовыми песнями. </w:t>
            </w:r>
          </w:p>
        </w:tc>
      </w:tr>
      <w:tr w:rsidR="001A4629" w:rsidRPr="001A4629" w:rsidTr="008E2B9C">
        <w:tc>
          <w:tcPr>
            <w:tcW w:w="2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8E401E" w:rsidP="001A4629">
            <w:pPr>
              <w:spacing w:after="15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001A4629" w:rsidRPr="001A4629">
              <w:rPr>
                <w:rFonts w:ascii="Times New Roman" w:eastAsia="Times New Roman" w:hAnsi="Times New Roman" w:cs="Times New Roman"/>
                <w:color w:val="000000"/>
                <w:sz w:val="28"/>
                <w:szCs w:val="28"/>
                <w:shd w:val="clear" w:color="auto" w:fill="FFFFFF"/>
                <w:lang w:eastAsia="ru-RU"/>
              </w:rPr>
              <w:t xml:space="preserve"> классы</w:t>
            </w:r>
          </w:p>
          <w:p w:rsidR="001A4629" w:rsidRPr="001A4629" w:rsidRDefault="001A4629" w:rsidP="001A4629">
            <w:pPr>
              <w:spacing w:after="150" w:line="315" w:lineRule="atLeast"/>
              <w:jc w:val="both"/>
              <w:rPr>
                <w:rFonts w:ascii="Times New Roman" w:eastAsia="Times New Roman" w:hAnsi="Times New Roman" w:cs="Times New Roman"/>
                <w:color w:val="181818"/>
                <w:sz w:val="28"/>
                <w:szCs w:val="28"/>
                <w:lang w:eastAsia="ru-RU"/>
              </w:rPr>
            </w:pPr>
          </w:p>
          <w:p w:rsidR="001A4629" w:rsidRPr="001A4629" w:rsidRDefault="001A4629" w:rsidP="001A4629">
            <w:pPr>
              <w:spacing w:after="15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12</w:t>
            </w:r>
            <w:r w:rsidR="00BA0692">
              <w:rPr>
                <w:rFonts w:ascii="Times New Roman" w:eastAsia="Times New Roman" w:hAnsi="Times New Roman" w:cs="Times New Roman"/>
                <w:color w:val="000000"/>
                <w:sz w:val="28"/>
                <w:szCs w:val="28"/>
                <w:shd w:val="clear" w:color="auto" w:fill="FFFFFF"/>
                <w:lang w:eastAsia="ru-RU"/>
              </w:rPr>
              <w:t>-13</w:t>
            </w:r>
            <w:r w:rsidRPr="001A4629">
              <w:rPr>
                <w:rFonts w:ascii="Times New Roman" w:eastAsia="Times New Roman" w:hAnsi="Times New Roman" w:cs="Times New Roman"/>
                <w:color w:val="000000"/>
                <w:sz w:val="28"/>
                <w:szCs w:val="28"/>
                <w:shd w:val="clear" w:color="auto" w:fill="FFFFFF"/>
                <w:lang w:eastAsia="ru-RU"/>
              </w:rPr>
              <w:t xml:space="preserve"> лет</w:t>
            </w:r>
          </w:p>
        </w:tc>
        <w:tc>
          <w:tcPr>
            <w:tcW w:w="16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8E401E" w:rsidP="001A4629">
            <w:pPr>
              <w:spacing w:after="15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1 год</w:t>
            </w:r>
          </w:p>
        </w:tc>
        <w:tc>
          <w:tcPr>
            <w:tcW w:w="37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150" w:line="242"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Формирование устойчивого интереса к народному творчеству. Комплексное освоение традиционной музыкальной культуры. Знакомство с календарными и семейно-бытовыми обрядами и приуроченными к ним песнями. Знакомство </w:t>
            </w:r>
            <w:r w:rsidRPr="001A4629">
              <w:rPr>
                <w:rFonts w:ascii="Times New Roman" w:eastAsia="Times New Roman" w:hAnsi="Times New Roman" w:cs="Times New Roman"/>
                <w:color w:val="000000"/>
                <w:sz w:val="28"/>
                <w:szCs w:val="28"/>
                <w:shd w:val="clear" w:color="auto" w:fill="FFFFFF"/>
                <w:lang w:eastAsia="ru-RU"/>
              </w:rPr>
              <w:lastRenderedPageBreak/>
              <w:t>со всеми жанровыми группами песенного фольклора.</w:t>
            </w:r>
          </w:p>
        </w:tc>
      </w:tr>
    </w:tbl>
    <w:p w:rsidR="001A4629" w:rsidRPr="001A4629" w:rsidRDefault="001A4629" w:rsidP="008E401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lastRenderedPageBreak/>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2.     </w:t>
      </w:r>
      <w:r w:rsidRPr="001A4629">
        <w:rPr>
          <w:rFonts w:ascii="Times New Roman" w:eastAsia="Times New Roman" w:hAnsi="Times New Roman" w:cs="Times New Roman"/>
          <w:b/>
          <w:bCs/>
          <w:color w:val="000000"/>
          <w:sz w:val="28"/>
          <w:szCs w:val="28"/>
          <w:shd w:val="clear" w:color="auto" w:fill="FFFFFF"/>
          <w:lang w:eastAsia="ru-RU"/>
        </w:rPr>
        <w:t>Учебно-тематический план:</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Учебно-тематический план отражает последовательность изучения разделов и тем программы с указанием распределения учебных часов. Максимальная учебная нагрузка представлена из расчета аудиторных занятий и самостоятельной работы обучающегося.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p w:rsidR="001A4629" w:rsidRDefault="001A4629" w:rsidP="001A4629">
      <w:pPr>
        <w:shd w:val="clear" w:color="auto" w:fill="FFFFFF"/>
        <w:spacing w:after="0" w:line="315" w:lineRule="atLeast"/>
        <w:jc w:val="both"/>
        <w:rPr>
          <w:rFonts w:ascii="Times New Roman" w:eastAsia="Times New Roman" w:hAnsi="Times New Roman" w:cs="Times New Roman"/>
          <w:b/>
          <w:bCs/>
          <w:color w:val="000000"/>
          <w:sz w:val="28"/>
          <w:szCs w:val="28"/>
          <w:shd w:val="clear" w:color="auto" w:fill="FFFFFF"/>
          <w:lang w:eastAsia="ru-RU"/>
        </w:rPr>
      </w:pPr>
      <w:r w:rsidRPr="001A4629">
        <w:rPr>
          <w:rFonts w:ascii="Times New Roman" w:eastAsia="Times New Roman" w:hAnsi="Times New Roman" w:cs="Times New Roman"/>
          <w:b/>
          <w:bCs/>
          <w:color w:val="000000"/>
          <w:sz w:val="28"/>
          <w:szCs w:val="28"/>
          <w:shd w:val="clear" w:color="auto" w:fill="FFFFFF"/>
          <w:lang w:eastAsia="ru-RU"/>
        </w:rPr>
        <w:t>Первый год обучения:</w:t>
      </w:r>
    </w:p>
    <w:tbl>
      <w:tblPr>
        <w:tblStyle w:val="a8"/>
        <w:tblW w:w="15840" w:type="dxa"/>
        <w:tblInd w:w="-903" w:type="dxa"/>
        <w:tblLayout w:type="fixed"/>
        <w:tblLook w:val="04A0" w:firstRow="1" w:lastRow="0" w:firstColumn="1" w:lastColumn="0" w:noHBand="0" w:noVBand="1"/>
      </w:tblPr>
      <w:tblGrid>
        <w:gridCol w:w="744"/>
        <w:gridCol w:w="1774"/>
        <w:gridCol w:w="2268"/>
        <w:gridCol w:w="1985"/>
        <w:gridCol w:w="1842"/>
        <w:gridCol w:w="1701"/>
        <w:gridCol w:w="1842"/>
        <w:gridCol w:w="1842"/>
        <w:gridCol w:w="1842"/>
      </w:tblGrid>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 </w:t>
            </w:r>
            <w:proofErr w:type="gramStart"/>
            <w:r w:rsidRPr="001A4629">
              <w:rPr>
                <w:rFonts w:ascii="Times New Roman" w:eastAsia="Times New Roman" w:hAnsi="Times New Roman" w:cs="Times New Roman"/>
                <w:color w:val="000000"/>
                <w:sz w:val="28"/>
                <w:szCs w:val="28"/>
                <w:shd w:val="clear" w:color="auto" w:fill="FFFFFF"/>
                <w:lang w:eastAsia="ru-RU"/>
              </w:rPr>
              <w:t>п</w:t>
            </w:r>
            <w:proofErr w:type="gramEnd"/>
            <w:r w:rsidRPr="001A4629">
              <w:rPr>
                <w:rFonts w:ascii="Times New Roman" w:eastAsia="Times New Roman" w:hAnsi="Times New Roman" w:cs="Times New Roman"/>
                <w:color w:val="000000"/>
                <w:sz w:val="28"/>
                <w:szCs w:val="28"/>
                <w:shd w:val="clear" w:color="auto" w:fill="FFFFFF"/>
                <w:lang w:eastAsia="ru-RU"/>
              </w:rPr>
              <w:t>/п</w:t>
            </w:r>
          </w:p>
        </w:tc>
        <w:tc>
          <w:tcPr>
            <w:tcW w:w="1774"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Тема</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Вид учебного занятия</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Максимальная учебная нагрузка</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Аудиторные занятия</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Самостоятельная работа</w:t>
            </w:r>
          </w:p>
        </w:tc>
      </w:tr>
      <w:tr w:rsidR="008E401E" w:rsidTr="008E2B9C">
        <w:trPr>
          <w:gridAfter w:val="3"/>
          <w:wAfter w:w="5526" w:type="dxa"/>
          <w:trHeight w:val="636"/>
        </w:trPr>
        <w:tc>
          <w:tcPr>
            <w:tcW w:w="744"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I</w:t>
            </w:r>
          </w:p>
        </w:tc>
        <w:tc>
          <w:tcPr>
            <w:tcW w:w="9570" w:type="dxa"/>
            <w:gridSpan w:val="5"/>
          </w:tcPr>
          <w:p w:rsidR="008E401E" w:rsidRPr="001A4629" w:rsidRDefault="008E401E" w:rsidP="008E401E">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181818"/>
                <w:sz w:val="28"/>
                <w:szCs w:val="28"/>
                <w:lang w:eastAsia="ru-RU"/>
              </w:rPr>
              <w:t>Детский фольклор</w:t>
            </w:r>
            <w:r>
              <w:rPr>
                <w:rFonts w:ascii="Times New Roman" w:eastAsia="Times New Roman" w:hAnsi="Times New Roman" w:cs="Times New Roman"/>
                <w:color w:val="181818"/>
                <w:sz w:val="28"/>
                <w:szCs w:val="28"/>
                <w:lang w:eastAsia="ru-RU"/>
              </w:rPr>
              <w:t>.</w:t>
            </w:r>
          </w:p>
        </w:tc>
      </w:tr>
      <w:tr w:rsidR="008E401E" w:rsidTr="008E2B9C">
        <w:trPr>
          <w:gridAfter w:val="3"/>
          <w:wAfter w:w="5526" w:type="dxa"/>
        </w:trPr>
        <w:tc>
          <w:tcPr>
            <w:tcW w:w="744"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lang w:eastAsia="ru-RU"/>
              </w:rPr>
              <w:t>Введение в фольклор</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lang w:eastAsia="ru-RU"/>
              </w:rPr>
              <w:t>Колыбельные песни</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3</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proofErr w:type="spellStart"/>
            <w:r w:rsidRPr="001A4629">
              <w:rPr>
                <w:rFonts w:ascii="Times New Roman" w:eastAsia="Times New Roman" w:hAnsi="Times New Roman" w:cs="Times New Roman"/>
                <w:color w:val="181818"/>
                <w:sz w:val="28"/>
                <w:szCs w:val="28"/>
                <w:lang w:eastAsia="ru-RU"/>
              </w:rPr>
              <w:t>Потешки</w:t>
            </w:r>
            <w:proofErr w:type="spellEnd"/>
            <w:r w:rsidRPr="001A4629">
              <w:rPr>
                <w:rFonts w:ascii="Times New Roman" w:eastAsia="Times New Roman" w:hAnsi="Times New Roman" w:cs="Times New Roman"/>
                <w:color w:val="181818"/>
                <w:sz w:val="28"/>
                <w:szCs w:val="28"/>
                <w:lang w:eastAsia="ru-RU"/>
              </w:rPr>
              <w:t xml:space="preserve">, </w:t>
            </w:r>
            <w:proofErr w:type="spellStart"/>
            <w:r w:rsidRPr="001A4629">
              <w:rPr>
                <w:rFonts w:ascii="Times New Roman" w:eastAsia="Times New Roman" w:hAnsi="Times New Roman" w:cs="Times New Roman"/>
                <w:color w:val="181818"/>
                <w:sz w:val="28"/>
                <w:szCs w:val="28"/>
                <w:lang w:eastAsia="ru-RU"/>
              </w:rPr>
              <w:t>пистушки</w:t>
            </w:r>
            <w:proofErr w:type="spellEnd"/>
            <w:r w:rsidRPr="001A4629">
              <w:rPr>
                <w:rFonts w:ascii="Times New Roman" w:eastAsia="Times New Roman" w:hAnsi="Times New Roman" w:cs="Times New Roman"/>
                <w:color w:val="181818"/>
                <w:sz w:val="28"/>
                <w:szCs w:val="28"/>
                <w:lang w:eastAsia="ru-RU"/>
              </w:rPr>
              <w:t>,</w:t>
            </w:r>
            <w:proofErr w:type="gramStart"/>
            <w:r w:rsidRPr="001A4629">
              <w:rPr>
                <w:rFonts w:ascii="Times New Roman" w:eastAsia="Times New Roman" w:hAnsi="Times New Roman" w:cs="Times New Roman"/>
                <w:color w:val="181818"/>
                <w:sz w:val="28"/>
                <w:szCs w:val="28"/>
                <w:lang w:eastAsia="ru-RU"/>
              </w:rPr>
              <w:t xml:space="preserve"> ,</w:t>
            </w:r>
            <w:proofErr w:type="gramEnd"/>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4</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lang w:eastAsia="ru-RU"/>
              </w:rPr>
              <w:t>Прибаутки, небылицы,</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5</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lang w:eastAsia="ru-RU"/>
              </w:rPr>
              <w:t>Загадки, скороговорки</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развивающий</w:t>
            </w:r>
          </w:p>
        </w:tc>
        <w:tc>
          <w:tcPr>
            <w:tcW w:w="1985"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6</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lang w:eastAsia="ru-RU"/>
              </w:rPr>
              <w:t>Считалки, жеребьевки</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II</w:t>
            </w:r>
          </w:p>
        </w:tc>
        <w:tc>
          <w:tcPr>
            <w:tcW w:w="9570" w:type="dxa"/>
            <w:gridSpan w:val="5"/>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181818"/>
                <w:sz w:val="28"/>
                <w:szCs w:val="28"/>
                <w:lang w:eastAsia="ru-RU"/>
              </w:rPr>
              <w:t xml:space="preserve">Народный календарь </w:t>
            </w:r>
            <w:proofErr w:type="gramStart"/>
            <w:r w:rsidRPr="001A4629">
              <w:rPr>
                <w:rFonts w:ascii="Times New Roman" w:eastAsia="Times New Roman" w:hAnsi="Times New Roman" w:cs="Times New Roman"/>
                <w:b/>
                <w:bCs/>
                <w:i/>
                <w:iCs/>
                <w:color w:val="181818"/>
                <w:sz w:val="28"/>
                <w:szCs w:val="28"/>
                <w:lang w:eastAsia="ru-RU"/>
              </w:rPr>
              <w:t>-О</w:t>
            </w:r>
            <w:proofErr w:type="gramEnd"/>
            <w:r w:rsidRPr="001A4629">
              <w:rPr>
                <w:rFonts w:ascii="Times New Roman" w:eastAsia="Times New Roman" w:hAnsi="Times New Roman" w:cs="Times New Roman"/>
                <w:b/>
                <w:bCs/>
                <w:i/>
                <w:iCs/>
                <w:color w:val="181818"/>
                <w:sz w:val="28"/>
                <w:szCs w:val="28"/>
                <w:lang w:eastAsia="ru-RU"/>
              </w:rPr>
              <w:t>сень:</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7</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lang w:eastAsia="ru-RU"/>
              </w:rPr>
              <w:t xml:space="preserve">Встреча осени, </w:t>
            </w:r>
            <w:proofErr w:type="spellStart"/>
            <w:r w:rsidRPr="001A4629">
              <w:rPr>
                <w:rFonts w:ascii="Times New Roman" w:eastAsia="Times New Roman" w:hAnsi="Times New Roman" w:cs="Times New Roman"/>
                <w:color w:val="181818"/>
                <w:sz w:val="28"/>
                <w:szCs w:val="28"/>
                <w:lang w:eastAsia="ru-RU"/>
              </w:rPr>
              <w:t>Осенины</w:t>
            </w:r>
            <w:proofErr w:type="spellEnd"/>
            <w:r w:rsidRPr="001A4629">
              <w:rPr>
                <w:rFonts w:ascii="Times New Roman" w:eastAsia="Times New Roman" w:hAnsi="Times New Roman" w:cs="Times New Roman"/>
                <w:color w:val="181818"/>
                <w:sz w:val="28"/>
                <w:szCs w:val="28"/>
                <w:lang w:eastAsia="ru-RU"/>
              </w:rPr>
              <w:t xml:space="preserve">, </w:t>
            </w:r>
            <w:proofErr w:type="spellStart"/>
            <w:r w:rsidRPr="001A4629">
              <w:rPr>
                <w:rFonts w:ascii="Times New Roman" w:eastAsia="Times New Roman" w:hAnsi="Times New Roman" w:cs="Times New Roman"/>
                <w:color w:val="181818"/>
                <w:sz w:val="28"/>
                <w:szCs w:val="28"/>
                <w:lang w:eastAsia="ru-RU"/>
              </w:rPr>
              <w:t>возжигание</w:t>
            </w:r>
            <w:proofErr w:type="spellEnd"/>
            <w:r w:rsidRPr="001A4629">
              <w:rPr>
                <w:rFonts w:ascii="Times New Roman" w:eastAsia="Times New Roman" w:hAnsi="Times New Roman" w:cs="Times New Roman"/>
                <w:color w:val="181818"/>
                <w:sz w:val="28"/>
                <w:szCs w:val="28"/>
                <w:lang w:eastAsia="ru-RU"/>
              </w:rPr>
              <w:t xml:space="preserve"> нового огня</w:t>
            </w:r>
          </w:p>
        </w:tc>
        <w:tc>
          <w:tcPr>
            <w:tcW w:w="2268"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8</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lang w:eastAsia="ru-RU"/>
              </w:rPr>
              <w:t>Равноденствие, рябинник</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Развивающий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9</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lang w:eastAsia="ru-RU"/>
              </w:rPr>
              <w:t>Песни-</w:t>
            </w:r>
            <w:proofErr w:type="spellStart"/>
            <w:r w:rsidRPr="001A4629">
              <w:rPr>
                <w:rFonts w:ascii="Times New Roman" w:eastAsia="Times New Roman" w:hAnsi="Times New Roman" w:cs="Times New Roman"/>
                <w:color w:val="181818"/>
                <w:sz w:val="28"/>
                <w:szCs w:val="28"/>
                <w:lang w:eastAsia="ru-RU"/>
              </w:rPr>
              <w:t>попевки</w:t>
            </w:r>
            <w:proofErr w:type="spellEnd"/>
            <w:r w:rsidRPr="001A4629">
              <w:rPr>
                <w:rFonts w:ascii="Times New Roman" w:eastAsia="Times New Roman" w:hAnsi="Times New Roman" w:cs="Times New Roman"/>
                <w:color w:val="181818"/>
                <w:sz w:val="28"/>
                <w:szCs w:val="28"/>
                <w:lang w:eastAsia="ru-RU"/>
              </w:rPr>
              <w:t>, связанные с явлением природы.</w:t>
            </w:r>
          </w:p>
        </w:tc>
        <w:tc>
          <w:tcPr>
            <w:tcW w:w="2268"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III</w:t>
            </w:r>
          </w:p>
        </w:tc>
        <w:tc>
          <w:tcPr>
            <w:tcW w:w="9570" w:type="dxa"/>
            <w:gridSpan w:val="5"/>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Музыкально-фольклорные игры</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10</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xml:space="preserve">«Кочки </w:t>
            </w:r>
            <w:proofErr w:type="spellStart"/>
            <w:r w:rsidRPr="001A4629">
              <w:rPr>
                <w:rFonts w:ascii="Times New Roman" w:eastAsia="Times New Roman" w:hAnsi="Times New Roman" w:cs="Times New Roman"/>
                <w:color w:val="000000"/>
                <w:sz w:val="28"/>
                <w:szCs w:val="28"/>
                <w:lang w:eastAsia="ru-RU"/>
              </w:rPr>
              <w:t>перескочки</w:t>
            </w:r>
            <w:proofErr w:type="spellEnd"/>
            <w:r w:rsidRPr="001A4629">
              <w:rPr>
                <w:rFonts w:ascii="Times New Roman" w:eastAsia="Times New Roman" w:hAnsi="Times New Roman" w:cs="Times New Roman"/>
                <w:color w:val="000000"/>
                <w:sz w:val="28"/>
                <w:szCs w:val="28"/>
                <w:lang w:eastAsia="ru-RU"/>
              </w:rPr>
              <w:t>»</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lastRenderedPageBreak/>
              <w:t> </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lastRenderedPageBreak/>
              <w:t>Игровой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lastRenderedPageBreak/>
              <w:t>11</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«Горшки»</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 </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Игровой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12</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w:t>
            </w:r>
            <w:proofErr w:type="spellStart"/>
            <w:r w:rsidRPr="001A4629">
              <w:rPr>
                <w:rFonts w:ascii="Times New Roman" w:eastAsia="Times New Roman" w:hAnsi="Times New Roman" w:cs="Times New Roman"/>
                <w:color w:val="000000"/>
                <w:sz w:val="28"/>
                <w:szCs w:val="28"/>
                <w:lang w:eastAsia="ru-RU"/>
              </w:rPr>
              <w:t>Здраствуй</w:t>
            </w:r>
            <w:proofErr w:type="spellEnd"/>
            <w:r w:rsidRPr="001A4629">
              <w:rPr>
                <w:rFonts w:ascii="Times New Roman" w:eastAsia="Times New Roman" w:hAnsi="Times New Roman" w:cs="Times New Roman"/>
                <w:color w:val="000000"/>
                <w:sz w:val="28"/>
                <w:szCs w:val="28"/>
                <w:lang w:eastAsia="ru-RU"/>
              </w:rPr>
              <w:t xml:space="preserve"> дедушка </w:t>
            </w:r>
            <w:proofErr w:type="spellStart"/>
            <w:r w:rsidRPr="001A4629">
              <w:rPr>
                <w:rFonts w:ascii="Times New Roman" w:eastAsia="Times New Roman" w:hAnsi="Times New Roman" w:cs="Times New Roman"/>
                <w:color w:val="000000"/>
                <w:sz w:val="28"/>
                <w:szCs w:val="28"/>
                <w:lang w:eastAsia="ru-RU"/>
              </w:rPr>
              <w:t>Семак</w:t>
            </w:r>
            <w:proofErr w:type="spellEnd"/>
            <w:r w:rsidRPr="001A4629">
              <w:rPr>
                <w:rFonts w:ascii="Times New Roman" w:eastAsia="Times New Roman" w:hAnsi="Times New Roman" w:cs="Times New Roman"/>
                <w:color w:val="000000"/>
                <w:sz w:val="28"/>
                <w:szCs w:val="28"/>
                <w:lang w:eastAsia="ru-RU"/>
              </w:rPr>
              <w:t>»</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 </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Игровой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13</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«Бубен»</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 </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Игровой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14</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«Курочки и петушки»</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 </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Игровой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15</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«Золотые ворота»</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 </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Игровой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IV</w:t>
            </w:r>
          </w:p>
        </w:tc>
        <w:tc>
          <w:tcPr>
            <w:tcW w:w="9570" w:type="dxa"/>
            <w:gridSpan w:val="5"/>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lang w:eastAsia="ru-RU"/>
              </w:rPr>
              <w:t xml:space="preserve">Народный календарь </w:t>
            </w:r>
            <w:proofErr w:type="gramStart"/>
            <w:r>
              <w:rPr>
                <w:rFonts w:ascii="Times New Roman" w:eastAsia="Times New Roman" w:hAnsi="Times New Roman" w:cs="Times New Roman"/>
                <w:b/>
                <w:bCs/>
                <w:i/>
                <w:iCs/>
                <w:color w:val="000000"/>
                <w:sz w:val="28"/>
                <w:szCs w:val="28"/>
                <w:lang w:eastAsia="ru-RU"/>
              </w:rPr>
              <w:t>–</w:t>
            </w:r>
            <w:r w:rsidRPr="001A4629">
              <w:rPr>
                <w:rFonts w:ascii="Times New Roman" w:eastAsia="Times New Roman" w:hAnsi="Times New Roman" w:cs="Times New Roman"/>
                <w:b/>
                <w:bCs/>
                <w:i/>
                <w:iCs/>
                <w:color w:val="000000"/>
                <w:sz w:val="28"/>
                <w:szCs w:val="28"/>
                <w:lang w:eastAsia="ru-RU"/>
              </w:rPr>
              <w:t>З</w:t>
            </w:r>
            <w:proofErr w:type="gramEnd"/>
            <w:r w:rsidRPr="001A4629">
              <w:rPr>
                <w:rFonts w:ascii="Times New Roman" w:eastAsia="Times New Roman" w:hAnsi="Times New Roman" w:cs="Times New Roman"/>
                <w:b/>
                <w:bCs/>
                <w:i/>
                <w:iCs/>
                <w:color w:val="000000"/>
                <w:sz w:val="28"/>
                <w:szCs w:val="28"/>
                <w:lang w:eastAsia="ru-RU"/>
              </w:rPr>
              <w:t>има</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16</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Обычаи и обряды святок и Рождества</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17</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proofErr w:type="spellStart"/>
            <w:r w:rsidRPr="001A4629">
              <w:rPr>
                <w:rFonts w:ascii="Times New Roman" w:eastAsia="Times New Roman" w:hAnsi="Times New Roman" w:cs="Times New Roman"/>
                <w:color w:val="000000"/>
                <w:sz w:val="28"/>
                <w:szCs w:val="28"/>
                <w:lang w:eastAsia="ru-RU"/>
              </w:rPr>
              <w:t>Колядование</w:t>
            </w:r>
            <w:proofErr w:type="spellEnd"/>
            <w:r w:rsidRPr="001A4629">
              <w:rPr>
                <w:rFonts w:ascii="Times New Roman" w:eastAsia="Times New Roman" w:hAnsi="Times New Roman" w:cs="Times New Roman"/>
                <w:color w:val="000000"/>
                <w:sz w:val="28"/>
                <w:szCs w:val="28"/>
                <w:lang w:eastAsia="ru-RU"/>
              </w:rPr>
              <w:t xml:space="preserve"> и </w:t>
            </w:r>
            <w:proofErr w:type="spellStart"/>
            <w:r w:rsidRPr="001A4629">
              <w:rPr>
                <w:rFonts w:ascii="Times New Roman" w:eastAsia="Times New Roman" w:hAnsi="Times New Roman" w:cs="Times New Roman"/>
                <w:color w:val="000000"/>
                <w:sz w:val="28"/>
                <w:szCs w:val="28"/>
                <w:lang w:eastAsia="ru-RU"/>
              </w:rPr>
              <w:t>ряжение</w:t>
            </w:r>
            <w:proofErr w:type="spellEnd"/>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18,19</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Масленица</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4</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V</w:t>
            </w:r>
          </w:p>
        </w:tc>
        <w:tc>
          <w:tcPr>
            <w:tcW w:w="9570" w:type="dxa"/>
            <w:gridSpan w:val="5"/>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181818"/>
                <w:sz w:val="28"/>
                <w:szCs w:val="28"/>
                <w:shd w:val="clear" w:color="auto" w:fill="FFFFFF"/>
                <w:lang w:eastAsia="ru-RU"/>
              </w:rPr>
              <w:t>Русские народные сказки</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20</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Докучные сказки</w:t>
            </w:r>
          </w:p>
        </w:tc>
        <w:tc>
          <w:tcPr>
            <w:tcW w:w="2268"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21</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Сказки о животных</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22</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Сказки бытовые</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23</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Волшебные сказки</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Комбинированный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VI</w:t>
            </w:r>
          </w:p>
        </w:tc>
        <w:tc>
          <w:tcPr>
            <w:tcW w:w="9570" w:type="dxa"/>
            <w:gridSpan w:val="5"/>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Народный календарь-Весна</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24</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Обычаи и обряды весеннего земледельческого календаря.</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25</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Весеннее равноденствие, Жаворонки</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26</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Егорий </w:t>
            </w:r>
            <w:proofErr w:type="gramStart"/>
            <w:r w:rsidRPr="001A4629">
              <w:rPr>
                <w:rFonts w:ascii="Times New Roman" w:eastAsia="Times New Roman" w:hAnsi="Times New Roman" w:cs="Times New Roman"/>
                <w:color w:val="000000"/>
                <w:sz w:val="28"/>
                <w:szCs w:val="28"/>
                <w:shd w:val="clear" w:color="auto" w:fill="FFFFFF"/>
                <w:lang w:eastAsia="ru-RU"/>
              </w:rPr>
              <w:t>-в</w:t>
            </w:r>
            <w:proofErr w:type="gramEnd"/>
            <w:r w:rsidRPr="001A4629">
              <w:rPr>
                <w:rFonts w:ascii="Times New Roman" w:eastAsia="Times New Roman" w:hAnsi="Times New Roman" w:cs="Times New Roman"/>
                <w:color w:val="000000"/>
                <w:sz w:val="28"/>
                <w:szCs w:val="28"/>
                <w:shd w:val="clear" w:color="auto" w:fill="FFFFFF"/>
                <w:lang w:eastAsia="ru-RU"/>
              </w:rPr>
              <w:t>ешний</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lastRenderedPageBreak/>
              <w:t>VII</w:t>
            </w:r>
          </w:p>
        </w:tc>
        <w:tc>
          <w:tcPr>
            <w:tcW w:w="9570" w:type="dxa"/>
            <w:gridSpan w:val="5"/>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Быт и уклад:</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27, 28</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Русские народные ударные инструменты</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Развивающий</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4</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29</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Женский народный костюм</w:t>
            </w:r>
          </w:p>
        </w:tc>
        <w:tc>
          <w:tcPr>
            <w:tcW w:w="2268"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30</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Мужской народный костюм</w:t>
            </w:r>
          </w:p>
        </w:tc>
        <w:tc>
          <w:tcPr>
            <w:tcW w:w="2268"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ind w:right="-2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31</w:t>
            </w:r>
          </w:p>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Традиции своего региона</w:t>
            </w:r>
          </w:p>
        </w:tc>
        <w:tc>
          <w:tcPr>
            <w:tcW w:w="2268"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32</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Контрольный урок</w:t>
            </w:r>
          </w:p>
        </w:tc>
        <w:tc>
          <w:tcPr>
            <w:tcW w:w="2268" w:type="dxa"/>
          </w:tcPr>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Обобщающий</w:t>
            </w:r>
          </w:p>
          <w:p w:rsidR="008E401E" w:rsidRPr="001A4629" w:rsidRDefault="008E401E" w:rsidP="00366EA1">
            <w:pPr>
              <w:spacing w:before="24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Контроль знаний</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w:t>
            </w:r>
          </w:p>
        </w:tc>
      </w:tr>
      <w:tr w:rsidR="008E401E" w:rsidTr="008E2B9C">
        <w:trPr>
          <w:gridAfter w:val="3"/>
          <w:wAfter w:w="5526" w:type="dxa"/>
        </w:trPr>
        <w:tc>
          <w:tcPr>
            <w:tcW w:w="74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774"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Всего:</w:t>
            </w:r>
          </w:p>
        </w:tc>
        <w:tc>
          <w:tcPr>
            <w:tcW w:w="2268"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985"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64</w:t>
            </w:r>
          </w:p>
        </w:tc>
        <w:tc>
          <w:tcPr>
            <w:tcW w:w="1842"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32</w:t>
            </w:r>
          </w:p>
        </w:tc>
        <w:tc>
          <w:tcPr>
            <w:tcW w:w="1701" w:type="dxa"/>
          </w:tcPr>
          <w:p w:rsidR="008E401E" w:rsidRPr="001A4629" w:rsidRDefault="008E401E" w:rsidP="00366EA1">
            <w:pPr>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32</w:t>
            </w:r>
          </w:p>
        </w:tc>
      </w:tr>
    </w:tbl>
    <w:tbl>
      <w:tblPr>
        <w:tblpPr w:leftFromText="180" w:rightFromText="180" w:vertAnchor="text" w:horzAnchor="margin" w:tblpXSpec="center" w:tblpY="-392"/>
        <w:tblW w:w="10173" w:type="dxa"/>
        <w:shd w:val="clear" w:color="auto" w:fill="FFFFFF"/>
        <w:tblLayout w:type="fixed"/>
        <w:tblCellMar>
          <w:left w:w="0" w:type="dxa"/>
          <w:right w:w="0" w:type="dxa"/>
        </w:tblCellMar>
        <w:tblLook w:val="04A0" w:firstRow="1" w:lastRow="0" w:firstColumn="1" w:lastColumn="0" w:noHBand="0" w:noVBand="1"/>
      </w:tblPr>
      <w:tblGrid>
        <w:gridCol w:w="846"/>
        <w:gridCol w:w="2239"/>
        <w:gridCol w:w="2268"/>
        <w:gridCol w:w="1985"/>
        <w:gridCol w:w="1842"/>
        <w:gridCol w:w="993"/>
      </w:tblGrid>
      <w:tr w:rsidR="008E401E" w:rsidRPr="001A4629" w:rsidTr="0076724F">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lastRenderedPageBreak/>
              <w:t xml:space="preserve">№ </w:t>
            </w:r>
            <w:proofErr w:type="gramStart"/>
            <w:r w:rsidRPr="001A4629">
              <w:rPr>
                <w:rFonts w:ascii="Times New Roman" w:eastAsia="Times New Roman" w:hAnsi="Times New Roman" w:cs="Times New Roman"/>
                <w:color w:val="000000"/>
                <w:sz w:val="28"/>
                <w:szCs w:val="28"/>
                <w:shd w:val="clear" w:color="auto" w:fill="FFFFFF"/>
                <w:lang w:eastAsia="ru-RU"/>
              </w:rPr>
              <w:t>п</w:t>
            </w:r>
            <w:proofErr w:type="gramEnd"/>
            <w:r w:rsidRPr="001A4629">
              <w:rPr>
                <w:rFonts w:ascii="Times New Roman" w:eastAsia="Times New Roman" w:hAnsi="Times New Roman" w:cs="Times New Roman"/>
                <w:color w:val="000000"/>
                <w:sz w:val="28"/>
                <w:szCs w:val="28"/>
                <w:shd w:val="clear" w:color="auto" w:fill="FFFFFF"/>
                <w:lang w:eastAsia="ru-RU"/>
              </w:rPr>
              <w:t>/п</w:t>
            </w:r>
          </w:p>
        </w:tc>
        <w:tc>
          <w:tcPr>
            <w:tcW w:w="22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Тема</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Вид учебного занятия</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Максимальная учебная нагрузка</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Аудиторные занятия</w:t>
            </w:r>
          </w:p>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tc>
        <w:tc>
          <w:tcPr>
            <w:tcW w:w="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Самостоятельная работа</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I</w:t>
            </w:r>
          </w:p>
        </w:tc>
        <w:tc>
          <w:tcPr>
            <w:tcW w:w="932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Народный календарь-Осень</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Приметные деньки: Семё</w:t>
            </w:r>
            <w:proofErr w:type="gramStart"/>
            <w:r w:rsidRPr="001A4629">
              <w:rPr>
                <w:rFonts w:ascii="Times New Roman" w:eastAsia="Times New Roman" w:hAnsi="Times New Roman" w:cs="Times New Roman"/>
                <w:color w:val="000000"/>
                <w:sz w:val="28"/>
                <w:szCs w:val="28"/>
                <w:shd w:val="clear" w:color="auto" w:fill="FFFFFF"/>
                <w:lang w:eastAsia="ru-RU"/>
              </w:rPr>
              <w:t>н-</w:t>
            </w:r>
            <w:proofErr w:type="gramEnd"/>
            <w:r w:rsidRPr="001A4629">
              <w:rPr>
                <w:rFonts w:ascii="Times New Roman" w:eastAsia="Times New Roman" w:hAnsi="Times New Roman" w:cs="Times New Roman"/>
                <w:color w:val="000000"/>
                <w:sz w:val="28"/>
                <w:szCs w:val="28"/>
                <w:shd w:val="clear" w:color="auto" w:fill="FFFFFF"/>
                <w:lang w:eastAsia="ru-RU"/>
              </w:rPr>
              <w:t xml:space="preserve"> </w:t>
            </w:r>
            <w:proofErr w:type="spellStart"/>
            <w:r w:rsidRPr="001A4629">
              <w:rPr>
                <w:rFonts w:ascii="Times New Roman" w:eastAsia="Times New Roman" w:hAnsi="Times New Roman" w:cs="Times New Roman"/>
                <w:color w:val="000000"/>
                <w:sz w:val="28"/>
                <w:szCs w:val="28"/>
                <w:shd w:val="clear" w:color="auto" w:fill="FFFFFF"/>
                <w:lang w:eastAsia="ru-RU"/>
              </w:rPr>
              <w:t>Летопроводец</w:t>
            </w:r>
            <w:proofErr w:type="spellEnd"/>
            <w:r w:rsidRPr="001A4629">
              <w:rPr>
                <w:rFonts w:ascii="Times New Roman" w:eastAsia="Times New Roman" w:hAnsi="Times New Roman" w:cs="Times New Roman"/>
                <w:color w:val="000000"/>
                <w:sz w:val="28"/>
                <w:szCs w:val="28"/>
                <w:shd w:val="clear" w:color="auto" w:fill="FFFFFF"/>
                <w:lang w:eastAsia="ru-RU"/>
              </w:rPr>
              <w:t xml:space="preserve">, </w:t>
            </w:r>
            <w:proofErr w:type="spellStart"/>
            <w:r w:rsidRPr="001A4629">
              <w:rPr>
                <w:rFonts w:ascii="Times New Roman" w:eastAsia="Times New Roman" w:hAnsi="Times New Roman" w:cs="Times New Roman"/>
                <w:color w:val="000000"/>
                <w:sz w:val="28"/>
                <w:szCs w:val="28"/>
                <w:shd w:val="clear" w:color="auto" w:fill="FFFFFF"/>
                <w:lang w:eastAsia="ru-RU"/>
              </w:rPr>
              <w:t>осенины</w:t>
            </w:r>
            <w:proofErr w:type="spellEnd"/>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proofErr w:type="spellStart"/>
            <w:r w:rsidRPr="001A4629">
              <w:rPr>
                <w:rFonts w:ascii="Times New Roman" w:eastAsia="Times New Roman" w:hAnsi="Times New Roman" w:cs="Times New Roman"/>
                <w:color w:val="000000"/>
                <w:sz w:val="28"/>
                <w:szCs w:val="28"/>
                <w:shd w:val="clear" w:color="auto" w:fill="FFFFFF"/>
                <w:lang w:eastAsia="ru-RU"/>
              </w:rPr>
              <w:t>Новолетие</w:t>
            </w:r>
            <w:proofErr w:type="spellEnd"/>
            <w:r w:rsidRPr="001A4629">
              <w:rPr>
                <w:rFonts w:ascii="Times New Roman" w:eastAsia="Times New Roman" w:hAnsi="Times New Roman" w:cs="Times New Roman"/>
                <w:color w:val="000000"/>
                <w:sz w:val="28"/>
                <w:szCs w:val="28"/>
                <w:shd w:val="clear" w:color="auto" w:fill="FFFFFF"/>
                <w:lang w:eastAsia="ru-RU"/>
              </w:rPr>
              <w:t xml:space="preserve">; вторые </w:t>
            </w:r>
            <w:proofErr w:type="spellStart"/>
            <w:r w:rsidRPr="001A4629">
              <w:rPr>
                <w:rFonts w:ascii="Times New Roman" w:eastAsia="Times New Roman" w:hAnsi="Times New Roman" w:cs="Times New Roman"/>
                <w:color w:val="000000"/>
                <w:sz w:val="28"/>
                <w:szCs w:val="28"/>
                <w:shd w:val="clear" w:color="auto" w:fill="FFFFFF"/>
                <w:lang w:eastAsia="ru-RU"/>
              </w:rPr>
              <w:t>осенины</w:t>
            </w:r>
            <w:proofErr w:type="spellEnd"/>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3</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Рождество Богородицы, «бабье лето»,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4</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Покров </w:t>
            </w:r>
            <w:proofErr w:type="spellStart"/>
            <w:r w:rsidRPr="001A4629">
              <w:rPr>
                <w:rFonts w:ascii="Times New Roman" w:eastAsia="Times New Roman" w:hAnsi="Times New Roman" w:cs="Times New Roman"/>
                <w:color w:val="000000"/>
                <w:sz w:val="28"/>
                <w:szCs w:val="28"/>
                <w:shd w:val="clear" w:color="auto" w:fill="FFFFFF"/>
                <w:lang w:eastAsia="ru-RU"/>
              </w:rPr>
              <w:t>Пересвятой</w:t>
            </w:r>
            <w:proofErr w:type="spellEnd"/>
            <w:r w:rsidRPr="001A4629">
              <w:rPr>
                <w:rFonts w:ascii="Times New Roman" w:eastAsia="Times New Roman" w:hAnsi="Times New Roman" w:cs="Times New Roman"/>
                <w:color w:val="000000"/>
                <w:sz w:val="28"/>
                <w:szCs w:val="28"/>
                <w:shd w:val="clear" w:color="auto" w:fill="FFFFFF"/>
                <w:lang w:eastAsia="ru-RU"/>
              </w:rPr>
              <w:t xml:space="preserve"> Богородицы</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II</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613EB" w:rsidRPr="00366EA1" w:rsidRDefault="008E401E" w:rsidP="0076724F">
            <w:pPr>
              <w:spacing w:after="0" w:line="315" w:lineRule="atLeast"/>
              <w:jc w:val="both"/>
              <w:rPr>
                <w:rFonts w:ascii="Times New Roman" w:eastAsia="Times New Roman" w:hAnsi="Times New Roman" w:cs="Times New Roman"/>
                <w:b/>
                <w:bCs/>
                <w:i/>
                <w:iCs/>
                <w:color w:val="000000"/>
                <w:sz w:val="28"/>
                <w:szCs w:val="28"/>
                <w:shd w:val="clear" w:color="auto" w:fill="FFFFFF"/>
                <w:lang w:eastAsia="ru-RU"/>
              </w:rPr>
            </w:pPr>
            <w:r w:rsidRPr="001A4629">
              <w:rPr>
                <w:rFonts w:ascii="Times New Roman" w:eastAsia="Times New Roman" w:hAnsi="Times New Roman" w:cs="Times New Roman"/>
                <w:b/>
                <w:bCs/>
                <w:i/>
                <w:iCs/>
                <w:color w:val="000000"/>
                <w:sz w:val="28"/>
                <w:szCs w:val="28"/>
                <w:shd w:val="clear" w:color="auto" w:fill="FFFFFF"/>
                <w:lang w:eastAsia="ru-RU"/>
              </w:rPr>
              <w:t>Быт и уклад:</w:t>
            </w:r>
          </w:p>
        </w:tc>
        <w:tc>
          <w:tcPr>
            <w:tcW w:w="2268"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1985"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1842"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5</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Русская свадьба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6</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Свадебная игра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Развивающий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7</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Фольклорная композиция «кукольная свадебка»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Комбинированный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4</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r>
      <w:tr w:rsidR="002613EB"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I</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II</w:t>
            </w:r>
          </w:p>
        </w:tc>
        <w:tc>
          <w:tcPr>
            <w:tcW w:w="649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613EB" w:rsidRPr="001A4629" w:rsidRDefault="002613EB"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Народный календарь – зимние обряды:</w:t>
            </w:r>
          </w:p>
        </w:tc>
        <w:tc>
          <w:tcPr>
            <w:tcW w:w="1842"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8</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proofErr w:type="spellStart"/>
            <w:r w:rsidRPr="001A4629">
              <w:rPr>
                <w:rFonts w:ascii="Times New Roman" w:eastAsia="Times New Roman" w:hAnsi="Times New Roman" w:cs="Times New Roman"/>
                <w:color w:val="000000"/>
                <w:sz w:val="28"/>
                <w:szCs w:val="28"/>
                <w:shd w:val="clear" w:color="auto" w:fill="FFFFFF"/>
                <w:lang w:eastAsia="ru-RU"/>
              </w:rPr>
              <w:t>Колядовани</w:t>
            </w:r>
            <w:r w:rsidR="00A735C4">
              <w:rPr>
                <w:rFonts w:ascii="Times New Roman" w:eastAsia="Times New Roman" w:hAnsi="Times New Roman" w:cs="Times New Roman"/>
                <w:color w:val="000000"/>
                <w:sz w:val="28"/>
                <w:szCs w:val="28"/>
                <w:shd w:val="clear" w:color="auto" w:fill="FFFFFF"/>
                <w:lang w:eastAsia="ru-RU"/>
              </w:rPr>
              <w:t>е</w:t>
            </w:r>
            <w:proofErr w:type="spellEnd"/>
            <w:r w:rsidRPr="001A4629">
              <w:rPr>
                <w:rFonts w:ascii="Times New Roman" w:eastAsia="Times New Roman" w:hAnsi="Times New Roman" w:cs="Times New Roman"/>
                <w:color w:val="000000"/>
                <w:sz w:val="28"/>
                <w:szCs w:val="28"/>
                <w:shd w:val="clear" w:color="auto" w:fill="FFFFFF"/>
                <w:lang w:eastAsia="ru-RU"/>
              </w:rPr>
              <w:t>,</w:t>
            </w:r>
            <w:r w:rsidR="00A735C4">
              <w:rPr>
                <w:rFonts w:ascii="Times New Roman" w:eastAsia="Times New Roman" w:hAnsi="Times New Roman" w:cs="Times New Roman"/>
                <w:color w:val="000000"/>
                <w:sz w:val="28"/>
                <w:szCs w:val="28"/>
                <w:shd w:val="clear" w:color="auto" w:fill="FFFFFF"/>
                <w:lang w:eastAsia="ru-RU"/>
              </w:rPr>
              <w:t xml:space="preserve"> </w:t>
            </w:r>
            <w:proofErr w:type="spellStart"/>
            <w:r w:rsidRPr="001A4629">
              <w:rPr>
                <w:rFonts w:ascii="Times New Roman" w:eastAsia="Times New Roman" w:hAnsi="Times New Roman" w:cs="Times New Roman"/>
                <w:color w:val="000000"/>
                <w:sz w:val="28"/>
                <w:szCs w:val="28"/>
                <w:shd w:val="clear" w:color="auto" w:fill="FFFFFF"/>
                <w:lang w:eastAsia="ru-RU"/>
              </w:rPr>
              <w:t>ряжения</w:t>
            </w:r>
            <w:proofErr w:type="spellEnd"/>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Развивающий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9</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Зимние посиделки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8E401E" w:rsidRPr="001A4629" w:rsidRDefault="008E401E" w:rsidP="0076724F">
            <w:pPr>
              <w:spacing w:before="240"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Развивающий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10</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Гадания, подблюдные песни.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Развивающий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11</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Фольклорная композиция «Пришла коляда накануне Рождества»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Комбинированный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2613EB"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IV</w:t>
            </w:r>
          </w:p>
        </w:tc>
        <w:tc>
          <w:tcPr>
            <w:tcW w:w="6492" w:type="dxa"/>
            <w:gridSpan w:val="3"/>
            <w:tcBorders>
              <w:top w:val="nil"/>
              <w:left w:val="nil"/>
              <w:bottom w:val="single" w:sz="8" w:space="0" w:color="000000"/>
              <w:right w:val="nil"/>
            </w:tcBorders>
            <w:shd w:val="clear" w:color="auto" w:fill="FFFFFF"/>
            <w:tcMar>
              <w:top w:w="0" w:type="dxa"/>
              <w:left w:w="108" w:type="dxa"/>
              <w:bottom w:w="0" w:type="dxa"/>
              <w:right w:w="108" w:type="dxa"/>
            </w:tcMar>
            <w:hideMark/>
          </w:tcPr>
          <w:p w:rsidR="002613EB" w:rsidRPr="001A4629" w:rsidRDefault="002613EB"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Детский фольклор:</w:t>
            </w:r>
          </w:p>
        </w:tc>
        <w:tc>
          <w:tcPr>
            <w:tcW w:w="1842"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12</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Пословицы и поговорки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before="240"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13</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8E401E" w:rsidP="0076724F">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Дразнилки</w:t>
            </w:r>
            <w:r w:rsidR="00366EA1"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страшилки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before="240"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14</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Сказки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before="240"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lastRenderedPageBreak/>
              <w:t>15</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Музыкальные элементы сказки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before="240"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Комбинированный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2613EB"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V</w:t>
            </w:r>
          </w:p>
        </w:tc>
        <w:tc>
          <w:tcPr>
            <w:tcW w:w="4507" w:type="dxa"/>
            <w:gridSpan w:val="2"/>
            <w:tcBorders>
              <w:top w:val="nil"/>
              <w:left w:val="nil"/>
              <w:bottom w:val="single" w:sz="8" w:space="0" w:color="000000"/>
              <w:right w:val="nil"/>
            </w:tcBorders>
            <w:shd w:val="clear" w:color="auto" w:fill="FFFFFF"/>
            <w:tcMar>
              <w:top w:w="0" w:type="dxa"/>
              <w:left w:w="108" w:type="dxa"/>
              <w:bottom w:w="0" w:type="dxa"/>
              <w:right w:w="108" w:type="dxa"/>
            </w:tcMar>
            <w:hideMark/>
          </w:tcPr>
          <w:p w:rsidR="002613EB" w:rsidRPr="001A4629" w:rsidRDefault="002613EB"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Музыкально-фольклорные игры.</w:t>
            </w:r>
          </w:p>
        </w:tc>
        <w:tc>
          <w:tcPr>
            <w:tcW w:w="1985"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1842"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16</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«Горелки»</w:t>
            </w:r>
          </w:p>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Игровой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17</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«Сидит Дрема»</w:t>
            </w:r>
          </w:p>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Игровой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18</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«Кот и мыши»</w:t>
            </w:r>
          </w:p>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Игровой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2613EB"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VI</w:t>
            </w:r>
          </w:p>
        </w:tc>
        <w:tc>
          <w:tcPr>
            <w:tcW w:w="649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613EB" w:rsidRPr="001A4629" w:rsidRDefault="002613EB"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Народный календарь – зимне-весенние традиции</w:t>
            </w:r>
            <w:r w:rsidRPr="001A4629">
              <w:rPr>
                <w:rFonts w:ascii="Times New Roman" w:eastAsia="Times New Roman" w:hAnsi="Times New Roman" w:cs="Times New Roman"/>
                <w:color w:val="000000"/>
                <w:sz w:val="28"/>
                <w:szCs w:val="28"/>
                <w:shd w:val="clear" w:color="auto" w:fill="FFFFFF"/>
                <w:lang w:eastAsia="ru-RU"/>
              </w:rPr>
              <w:t>:</w:t>
            </w:r>
          </w:p>
        </w:tc>
        <w:tc>
          <w:tcPr>
            <w:tcW w:w="1842"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613EB" w:rsidRPr="001A4629" w:rsidRDefault="002613EB"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19,20</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Масленица. Дни масленичной недели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Развивающий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21</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Катания, </w:t>
            </w:r>
            <w:proofErr w:type="spellStart"/>
            <w:r w:rsidRPr="001A4629">
              <w:rPr>
                <w:rFonts w:ascii="Times New Roman" w:eastAsia="Times New Roman" w:hAnsi="Times New Roman" w:cs="Times New Roman"/>
                <w:color w:val="000000"/>
                <w:sz w:val="28"/>
                <w:szCs w:val="28"/>
                <w:shd w:val="clear" w:color="auto" w:fill="FFFFFF"/>
                <w:lang w:eastAsia="ru-RU"/>
              </w:rPr>
              <w:t>гостевание</w:t>
            </w:r>
            <w:proofErr w:type="spellEnd"/>
            <w:r w:rsidRPr="001A4629">
              <w:rPr>
                <w:rFonts w:ascii="Times New Roman" w:eastAsia="Times New Roman" w:hAnsi="Times New Roman" w:cs="Times New Roman"/>
                <w:color w:val="000000"/>
                <w:sz w:val="28"/>
                <w:szCs w:val="28"/>
                <w:shd w:val="clear" w:color="auto" w:fill="FFFFFF"/>
                <w:lang w:eastAsia="ru-RU"/>
              </w:rPr>
              <w:t>, блины, масленичные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before="240"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22</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Фольклорная композиция «Масленица»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before="240"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Комбинированный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4</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r>
      <w:tr w:rsidR="00366EA1"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VII</w:t>
            </w:r>
          </w:p>
        </w:tc>
        <w:tc>
          <w:tcPr>
            <w:tcW w:w="450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6EA1" w:rsidRPr="00366EA1" w:rsidRDefault="00366EA1"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Жанры народной музыки:</w:t>
            </w:r>
          </w:p>
        </w:tc>
        <w:tc>
          <w:tcPr>
            <w:tcW w:w="1985"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366EA1" w:rsidRPr="001A4629" w:rsidRDefault="00366EA1"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1842"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366EA1" w:rsidRPr="001A4629" w:rsidRDefault="00366EA1"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23</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Хороводные песни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24</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Хороводы весенние и летние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 Развивающий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25</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Хороводные игры.</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Комбинированный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26</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Русские народные духовые инструменты</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 Развивающий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366EA1"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VII</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I</w:t>
            </w:r>
          </w:p>
        </w:tc>
        <w:tc>
          <w:tcPr>
            <w:tcW w:w="932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Народный календарь – весенние традиции и обряды.</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27</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Встреча Весны</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28</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Встреча птиц «Сороки»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29</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Пост, Пасха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30</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Красная горка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31-32</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Фольклорные традиции нашего региона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4</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33</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Контрольный урок</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Обобщающий</w:t>
            </w:r>
          </w:p>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Контроль знаний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8E401E" w:rsidRPr="001A4629" w:rsidTr="0076724F">
        <w:tc>
          <w:tcPr>
            <w:tcW w:w="8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Всего: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66</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33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401E" w:rsidRPr="001A4629" w:rsidRDefault="008E401E" w:rsidP="0076724F">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33</w:t>
            </w:r>
          </w:p>
        </w:tc>
      </w:tr>
    </w:tbl>
    <w:p w:rsidR="001A4629" w:rsidRPr="00BA0692" w:rsidRDefault="001A4629" w:rsidP="00BA0692">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 </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lastRenderedPageBreak/>
        <w:t>Третий год обучения:</w:t>
      </w:r>
    </w:p>
    <w:tbl>
      <w:tblPr>
        <w:tblW w:w="10348" w:type="dxa"/>
        <w:tblInd w:w="-459" w:type="dxa"/>
        <w:shd w:val="clear" w:color="auto" w:fill="FFFFFF"/>
        <w:tblLayout w:type="fixed"/>
        <w:tblCellMar>
          <w:left w:w="0" w:type="dxa"/>
          <w:right w:w="0" w:type="dxa"/>
        </w:tblCellMar>
        <w:tblLook w:val="04A0" w:firstRow="1" w:lastRow="0" w:firstColumn="1" w:lastColumn="0" w:noHBand="0" w:noVBand="1"/>
      </w:tblPr>
      <w:tblGrid>
        <w:gridCol w:w="851"/>
        <w:gridCol w:w="2268"/>
        <w:gridCol w:w="2268"/>
        <w:gridCol w:w="1984"/>
        <w:gridCol w:w="1843"/>
        <w:gridCol w:w="1134"/>
      </w:tblGrid>
      <w:tr w:rsidR="001A4629" w:rsidRPr="001A4629" w:rsidTr="008E2B9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 </w:t>
            </w:r>
            <w:proofErr w:type="gramStart"/>
            <w:r w:rsidRPr="001A4629">
              <w:rPr>
                <w:rFonts w:ascii="Times New Roman" w:eastAsia="Times New Roman" w:hAnsi="Times New Roman" w:cs="Times New Roman"/>
                <w:color w:val="000000"/>
                <w:sz w:val="28"/>
                <w:szCs w:val="28"/>
                <w:shd w:val="clear" w:color="auto" w:fill="FFFFFF"/>
                <w:lang w:eastAsia="ru-RU"/>
              </w:rPr>
              <w:t>п</w:t>
            </w:r>
            <w:proofErr w:type="gramEnd"/>
            <w:r w:rsidRPr="001A4629">
              <w:rPr>
                <w:rFonts w:ascii="Times New Roman" w:eastAsia="Times New Roman" w:hAnsi="Times New Roman" w:cs="Times New Roman"/>
                <w:color w:val="000000"/>
                <w:sz w:val="28"/>
                <w:szCs w:val="28"/>
                <w:shd w:val="clear" w:color="auto" w:fill="FFFFFF"/>
                <w:lang w:eastAsia="ru-RU"/>
              </w:rPr>
              <w:t>/п</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Тема</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Вид учебного занятия</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Максимальная учебная нагрузка</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Аудиторные занятия</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Самостоятельная работа</w:t>
            </w:r>
          </w:p>
        </w:tc>
      </w:tr>
      <w:tr w:rsidR="00366EA1"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I</w:t>
            </w:r>
          </w:p>
        </w:tc>
        <w:tc>
          <w:tcPr>
            <w:tcW w:w="949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1A4629">
            <w:pPr>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i/>
                <w:iCs/>
                <w:color w:val="000000"/>
                <w:sz w:val="28"/>
                <w:szCs w:val="28"/>
                <w:shd w:val="clear" w:color="auto" w:fill="FFFFFF"/>
                <w:lang w:eastAsia="ru-RU"/>
              </w:rPr>
              <w:t>Народный календарь – Осен</w:t>
            </w:r>
            <w:r>
              <w:rPr>
                <w:rFonts w:ascii="Times New Roman" w:eastAsia="Times New Roman" w:hAnsi="Times New Roman" w:cs="Times New Roman"/>
                <w:color w:val="181818"/>
                <w:sz w:val="28"/>
                <w:szCs w:val="28"/>
                <w:lang w:eastAsia="ru-RU"/>
              </w:rPr>
              <w:t>ь</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Осенние обряды</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«Зажинок»</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Развивающий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Праздник Последнего снопа «Дожинки»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Развивающий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Приметные деньки народного календаря: </w:t>
            </w:r>
            <w:proofErr w:type="spellStart"/>
            <w:r w:rsidRPr="001A4629">
              <w:rPr>
                <w:rFonts w:ascii="Times New Roman" w:eastAsia="Times New Roman" w:hAnsi="Times New Roman" w:cs="Times New Roman"/>
                <w:color w:val="000000"/>
                <w:sz w:val="28"/>
                <w:szCs w:val="28"/>
                <w:shd w:val="clear" w:color="auto" w:fill="FFFFFF"/>
                <w:lang w:eastAsia="ru-RU"/>
              </w:rPr>
              <w:t>новолетие</w:t>
            </w:r>
            <w:proofErr w:type="spellEnd"/>
            <w:r w:rsidRPr="001A4629">
              <w:rPr>
                <w:rFonts w:ascii="Times New Roman" w:eastAsia="Times New Roman" w:hAnsi="Times New Roman" w:cs="Times New Roman"/>
                <w:color w:val="000000"/>
                <w:sz w:val="28"/>
                <w:szCs w:val="28"/>
                <w:shd w:val="clear" w:color="auto" w:fill="FFFFFF"/>
                <w:lang w:eastAsia="ru-RU"/>
              </w:rPr>
              <w:t>, «журавлиное вече»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4</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Приметные деньки народного календаря равноденствие, покров, ледостав.</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Познавательный</w:t>
            </w:r>
          </w:p>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1</w:t>
            </w:r>
          </w:p>
        </w:tc>
      </w:tr>
      <w:tr w:rsidR="00366EA1"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II</w:t>
            </w:r>
          </w:p>
        </w:tc>
        <w:tc>
          <w:tcPr>
            <w:tcW w:w="949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6EA1" w:rsidRPr="007D3046" w:rsidRDefault="00366EA1" w:rsidP="001A4629">
            <w:pPr>
              <w:spacing w:after="0" w:line="240" w:lineRule="auto"/>
              <w:jc w:val="both"/>
              <w:rPr>
                <w:rFonts w:ascii="Times New Roman" w:eastAsia="Times New Roman" w:hAnsi="Times New Roman" w:cs="Times New Roman"/>
                <w:i/>
                <w:color w:val="181818"/>
                <w:sz w:val="28"/>
                <w:szCs w:val="28"/>
                <w:lang w:eastAsia="ru-RU"/>
              </w:rPr>
            </w:pPr>
            <w:r w:rsidRPr="007D3046">
              <w:rPr>
                <w:rFonts w:ascii="Times New Roman" w:eastAsia="Times New Roman" w:hAnsi="Times New Roman" w:cs="Times New Roman"/>
                <w:b/>
                <w:bCs/>
                <w:i/>
                <w:color w:val="000000"/>
                <w:sz w:val="28"/>
                <w:szCs w:val="28"/>
                <w:shd w:val="clear" w:color="auto" w:fill="FFFFFF"/>
                <w:lang w:eastAsia="ru-RU"/>
              </w:rPr>
              <w:t>Быт и уклад.</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5</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Сватовство, смотрины, приданое невесты;</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6</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Свадебный день (девичник, свадебный поезд, выкуп, венчание)</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7,8</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Традиции свадебного пира. Свадебные игры</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Комбинированный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4</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r>
      <w:tr w:rsidR="00366EA1"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III</w:t>
            </w:r>
          </w:p>
        </w:tc>
        <w:tc>
          <w:tcPr>
            <w:tcW w:w="949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1A4629">
            <w:pPr>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i/>
                <w:iCs/>
                <w:color w:val="000000"/>
                <w:sz w:val="28"/>
                <w:szCs w:val="28"/>
                <w:shd w:val="clear" w:color="auto" w:fill="FFFFFF"/>
                <w:lang w:eastAsia="ru-RU"/>
              </w:rPr>
              <w:t>Музыкально-фольклорные игры</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9</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w:t>
            </w:r>
            <w:proofErr w:type="gramStart"/>
            <w:r w:rsidRPr="001A4629">
              <w:rPr>
                <w:rFonts w:ascii="Times New Roman" w:eastAsia="Times New Roman" w:hAnsi="Times New Roman" w:cs="Times New Roman"/>
                <w:color w:val="000000"/>
                <w:sz w:val="28"/>
                <w:szCs w:val="28"/>
                <w:lang w:eastAsia="ru-RU"/>
              </w:rPr>
              <w:t>Со</w:t>
            </w:r>
            <w:proofErr w:type="gramEnd"/>
            <w:r w:rsidRPr="001A4629">
              <w:rPr>
                <w:rFonts w:ascii="Times New Roman" w:eastAsia="Times New Roman" w:hAnsi="Times New Roman" w:cs="Times New Roman"/>
                <w:color w:val="000000"/>
                <w:sz w:val="28"/>
                <w:szCs w:val="28"/>
                <w:lang w:eastAsia="ru-RU"/>
              </w:rPr>
              <w:t xml:space="preserve"> вьюном я хожу»</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Игровой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10</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w:t>
            </w:r>
            <w:proofErr w:type="spellStart"/>
            <w:r w:rsidRPr="001A4629">
              <w:rPr>
                <w:rFonts w:ascii="Times New Roman" w:eastAsia="Times New Roman" w:hAnsi="Times New Roman" w:cs="Times New Roman"/>
                <w:color w:val="000000"/>
                <w:sz w:val="28"/>
                <w:szCs w:val="28"/>
                <w:lang w:eastAsia="ru-RU"/>
              </w:rPr>
              <w:t>Капустка</w:t>
            </w:r>
            <w:proofErr w:type="spellEnd"/>
            <w:r w:rsidRPr="001A4629">
              <w:rPr>
                <w:rFonts w:ascii="Times New Roman" w:eastAsia="Times New Roman" w:hAnsi="Times New Roman" w:cs="Times New Roman"/>
                <w:color w:val="000000"/>
                <w:sz w:val="28"/>
                <w:szCs w:val="28"/>
                <w:lang w:eastAsia="ru-RU"/>
              </w:rPr>
              <w:t>»</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lastRenderedPageBreak/>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lastRenderedPageBreak/>
              <w:t>Игровой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lastRenderedPageBreak/>
              <w:t>11</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«Утица и селезень»</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Игровой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366EA1"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IV</w:t>
            </w:r>
          </w:p>
        </w:tc>
        <w:tc>
          <w:tcPr>
            <w:tcW w:w="949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6EA1" w:rsidRPr="001A4629" w:rsidRDefault="00366EA1"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Жанры народной музыки</w:t>
            </w:r>
            <w:r w:rsidRPr="001A4629">
              <w:rPr>
                <w:rFonts w:ascii="Times New Roman" w:eastAsia="Times New Roman" w:hAnsi="Times New Roman" w:cs="Times New Roman"/>
                <w:color w:val="000000"/>
                <w:sz w:val="28"/>
                <w:szCs w:val="28"/>
                <w:shd w:val="clear" w:color="auto" w:fill="FFFFFF"/>
                <w:lang w:eastAsia="ru-RU"/>
              </w:rPr>
              <w:t>:</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ind w:right="-261"/>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12,13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Русские богатыри, былины</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4</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ind w:right="-261"/>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14</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Искусство скоморохов, </w:t>
            </w:r>
            <w:proofErr w:type="spellStart"/>
            <w:r w:rsidRPr="001A4629">
              <w:rPr>
                <w:rFonts w:ascii="Times New Roman" w:eastAsia="Times New Roman" w:hAnsi="Times New Roman" w:cs="Times New Roman"/>
                <w:color w:val="000000"/>
                <w:sz w:val="28"/>
                <w:szCs w:val="28"/>
                <w:shd w:val="clear" w:color="auto" w:fill="FFFFFF"/>
                <w:lang w:eastAsia="ru-RU"/>
              </w:rPr>
              <w:t>скоморошины</w:t>
            </w:r>
            <w:proofErr w:type="spellEnd"/>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C02B0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B09" w:rsidRPr="001A4629" w:rsidRDefault="00C02B0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V</w:t>
            </w:r>
          </w:p>
        </w:tc>
        <w:tc>
          <w:tcPr>
            <w:tcW w:w="949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B09" w:rsidRPr="001A4629" w:rsidRDefault="00C02B0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Народный календарь - Зима:</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15</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Зимний солнцеворот</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16,</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17</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Рождество Христово, фольклорная композиция «Свято Рождество»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4</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18</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Крещение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C02B0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B09" w:rsidRPr="001A4629" w:rsidRDefault="00C02B0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VI</w:t>
            </w:r>
          </w:p>
        </w:tc>
        <w:tc>
          <w:tcPr>
            <w:tcW w:w="949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B09" w:rsidRPr="001A4629" w:rsidRDefault="00C02B0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Жанры народной музыки:</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19</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Колядки, </w:t>
            </w:r>
            <w:proofErr w:type="spellStart"/>
            <w:r w:rsidRPr="001A4629">
              <w:rPr>
                <w:rFonts w:ascii="Times New Roman" w:eastAsia="Times New Roman" w:hAnsi="Times New Roman" w:cs="Times New Roman"/>
                <w:color w:val="000000"/>
                <w:sz w:val="28"/>
                <w:szCs w:val="28"/>
                <w:shd w:val="clear" w:color="auto" w:fill="FFFFFF"/>
                <w:lang w:eastAsia="ru-RU"/>
              </w:rPr>
              <w:t>Христославия</w:t>
            </w:r>
            <w:proofErr w:type="spellEnd"/>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Развивающий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20</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Подблюдные песни, зимние хороводы</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Развивающий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21, 22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Русские народные духовые и струнные инструменты</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4</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r>
      <w:tr w:rsidR="00C02B0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B09" w:rsidRPr="001A4629" w:rsidRDefault="00C02B0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VII</w:t>
            </w:r>
          </w:p>
        </w:tc>
        <w:tc>
          <w:tcPr>
            <w:tcW w:w="949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B09" w:rsidRPr="001A4629" w:rsidRDefault="00C02B0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Быт и уклад</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Традиции Великого поста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24</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Духовные стихи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Развивающий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25</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Постовые (</w:t>
            </w:r>
            <w:proofErr w:type="spellStart"/>
            <w:r w:rsidRPr="001A4629">
              <w:rPr>
                <w:rFonts w:ascii="Times New Roman" w:eastAsia="Times New Roman" w:hAnsi="Times New Roman" w:cs="Times New Roman"/>
                <w:color w:val="000000"/>
                <w:sz w:val="28"/>
                <w:szCs w:val="28"/>
                <w:shd w:val="clear" w:color="auto" w:fill="FFFFFF"/>
                <w:lang w:eastAsia="ru-RU"/>
              </w:rPr>
              <w:t>говейные</w:t>
            </w:r>
            <w:proofErr w:type="spellEnd"/>
            <w:r w:rsidRPr="001A4629">
              <w:rPr>
                <w:rFonts w:ascii="Times New Roman" w:eastAsia="Times New Roman" w:hAnsi="Times New Roman" w:cs="Times New Roman"/>
                <w:color w:val="000000"/>
                <w:sz w:val="28"/>
                <w:szCs w:val="28"/>
                <w:shd w:val="clear" w:color="auto" w:fill="FFFFFF"/>
                <w:lang w:eastAsia="ru-RU"/>
              </w:rPr>
              <w:t>) хороводы</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Развивающий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26</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Приготовление к Пасхе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C02B0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B09" w:rsidRPr="001A4629" w:rsidRDefault="00C02B0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VIII</w:t>
            </w:r>
          </w:p>
        </w:tc>
        <w:tc>
          <w:tcPr>
            <w:tcW w:w="949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B09" w:rsidRPr="001A4629" w:rsidRDefault="00C02B0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Народный календарь – весенне-летний цикл:</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27</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Приметные деньки - Герасим-</w:t>
            </w:r>
            <w:proofErr w:type="spellStart"/>
            <w:r w:rsidRPr="001A4629">
              <w:rPr>
                <w:rFonts w:ascii="Times New Roman" w:eastAsia="Times New Roman" w:hAnsi="Times New Roman" w:cs="Times New Roman"/>
                <w:color w:val="000000"/>
                <w:sz w:val="28"/>
                <w:szCs w:val="28"/>
                <w:shd w:val="clear" w:color="auto" w:fill="FFFFFF"/>
                <w:lang w:eastAsia="ru-RU"/>
              </w:rPr>
              <w:lastRenderedPageBreak/>
              <w:t>грачевник</w:t>
            </w:r>
            <w:proofErr w:type="spellEnd"/>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lastRenderedPageBreak/>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lastRenderedPageBreak/>
              <w:t>28</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Сорок мучеников Се </w:t>
            </w:r>
            <w:proofErr w:type="spellStart"/>
            <w:r w:rsidRPr="001A4629">
              <w:rPr>
                <w:rFonts w:ascii="Times New Roman" w:eastAsia="Times New Roman" w:hAnsi="Times New Roman" w:cs="Times New Roman"/>
                <w:color w:val="000000"/>
                <w:sz w:val="28"/>
                <w:szCs w:val="28"/>
                <w:shd w:val="clear" w:color="auto" w:fill="FFFFFF"/>
                <w:lang w:eastAsia="ru-RU"/>
              </w:rPr>
              <w:t>вастийских</w:t>
            </w:r>
            <w:proofErr w:type="spellEnd"/>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29</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proofErr w:type="spellStart"/>
            <w:r w:rsidRPr="001A4629">
              <w:rPr>
                <w:rFonts w:ascii="Times New Roman" w:eastAsia="Times New Roman" w:hAnsi="Times New Roman" w:cs="Times New Roman"/>
                <w:color w:val="000000"/>
                <w:sz w:val="28"/>
                <w:szCs w:val="28"/>
                <w:shd w:val="clear" w:color="auto" w:fill="FFFFFF"/>
                <w:lang w:eastAsia="ru-RU"/>
              </w:rPr>
              <w:t>Средокрестье</w:t>
            </w:r>
            <w:proofErr w:type="spellEnd"/>
            <w:r w:rsidRPr="001A4629">
              <w:rPr>
                <w:rFonts w:ascii="Times New Roman" w:eastAsia="Times New Roman" w:hAnsi="Times New Roman" w:cs="Times New Roman"/>
                <w:color w:val="000000"/>
                <w:sz w:val="28"/>
                <w:szCs w:val="28"/>
                <w:shd w:val="clear" w:color="auto" w:fill="FFFFFF"/>
                <w:lang w:eastAsia="ru-RU"/>
              </w:rPr>
              <w:t>, Благовещение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30</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Вербное Воскресение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31,</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32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shd w:val="clear" w:color="auto" w:fill="FFFFFF"/>
                <w:lang w:eastAsia="ru-RU"/>
              </w:rPr>
              <w:t>Фольклорные традиции своего региона</w:t>
            </w:r>
            <w:r w:rsidRPr="001A4629">
              <w:rPr>
                <w:rFonts w:ascii="Times New Roman" w:eastAsia="Times New Roman" w:hAnsi="Times New Roman" w:cs="Times New Roman"/>
                <w:color w:val="000000"/>
                <w:sz w:val="28"/>
                <w:szCs w:val="28"/>
                <w:shd w:val="clear" w:color="auto" w:fill="FFFFFF"/>
                <w:lang w:eastAsia="ru-RU"/>
              </w:rPr>
              <w:t>.</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Познавательный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4</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33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Контрольный урок</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Обобщающий</w:t>
            </w:r>
          </w:p>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Контроль знаний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w:t>
            </w:r>
          </w:p>
        </w:tc>
      </w:tr>
      <w:tr w:rsidR="001A4629" w:rsidRPr="001A4629" w:rsidTr="008E2B9C">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Всего: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66</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33</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4629" w:rsidRPr="001A4629" w:rsidRDefault="001A4629" w:rsidP="001A4629">
            <w:pPr>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33</w:t>
            </w:r>
          </w:p>
        </w:tc>
      </w:tr>
    </w:tbl>
    <w:p w:rsidR="001A4629" w:rsidRPr="007D3046" w:rsidRDefault="001A4629" w:rsidP="007D3046">
      <w:pPr>
        <w:shd w:val="clear" w:color="auto" w:fill="FFFFFF"/>
        <w:spacing w:after="0" w:line="315" w:lineRule="atLeast"/>
        <w:jc w:val="both"/>
        <w:rPr>
          <w:rFonts w:ascii="Times New Roman" w:eastAsia="Times New Roman" w:hAnsi="Times New Roman" w:cs="Times New Roman"/>
          <w:color w:val="181818"/>
          <w:sz w:val="28"/>
          <w:szCs w:val="28"/>
          <w:lang w:eastAsia="ru-RU"/>
        </w:rPr>
      </w:pPr>
    </w:p>
    <w:p w:rsidR="001A4629" w:rsidRPr="001A4629" w:rsidRDefault="001A4629" w:rsidP="001A462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1A4629" w:rsidP="00D214E2">
      <w:pPr>
        <w:shd w:val="clear" w:color="auto" w:fill="FFFFFF"/>
        <w:tabs>
          <w:tab w:val="left" w:pos="9355"/>
        </w:tabs>
        <w:spacing w:after="0" w:line="315" w:lineRule="atLeast"/>
        <w:jc w:val="center"/>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3.     </w:t>
      </w:r>
      <w:r w:rsidRPr="001A4629">
        <w:rPr>
          <w:rFonts w:ascii="Times New Roman" w:eastAsia="Times New Roman" w:hAnsi="Times New Roman" w:cs="Times New Roman"/>
          <w:b/>
          <w:bCs/>
          <w:color w:val="000000"/>
          <w:sz w:val="28"/>
          <w:szCs w:val="28"/>
          <w:shd w:val="clear" w:color="auto" w:fill="FFFFFF"/>
          <w:lang w:eastAsia="ru-RU"/>
        </w:rPr>
        <w:t>Содержание предмета по годам обучения</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 </w:t>
      </w:r>
    </w:p>
    <w:p w:rsidR="001A4629" w:rsidRPr="001A4629" w:rsidRDefault="001A4629" w:rsidP="006C50AE">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1 ГОД ОБУЧЕНИЯ</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proofErr w:type="spellStart"/>
      <w:r w:rsidRPr="001A4629">
        <w:rPr>
          <w:rFonts w:ascii="Times New Roman" w:eastAsia="Times New Roman" w:hAnsi="Times New Roman" w:cs="Times New Roman"/>
          <w:b/>
          <w:bCs/>
          <w:color w:val="000000"/>
          <w:sz w:val="28"/>
          <w:szCs w:val="28"/>
          <w:u w:val="single"/>
          <w:bdr w:val="none" w:sz="0" w:space="0" w:color="auto" w:frame="1"/>
          <w:shd w:val="clear" w:color="auto" w:fill="FFFFFF"/>
          <w:lang w:eastAsia="ru-RU"/>
        </w:rPr>
        <w:t>I.Детский</w:t>
      </w:r>
      <w:proofErr w:type="spellEnd"/>
      <w:r w:rsidRPr="001A4629">
        <w:rPr>
          <w:rFonts w:ascii="Times New Roman" w:eastAsia="Times New Roman" w:hAnsi="Times New Roman" w:cs="Times New Roman"/>
          <w:b/>
          <w:bCs/>
          <w:color w:val="000000"/>
          <w:sz w:val="28"/>
          <w:szCs w:val="28"/>
          <w:u w:val="single"/>
          <w:bdr w:val="none" w:sz="0" w:space="0" w:color="auto" w:frame="1"/>
          <w:shd w:val="clear" w:color="auto" w:fill="FFFFFF"/>
          <w:lang w:eastAsia="ru-RU"/>
        </w:rPr>
        <w:t xml:space="preserve"> фольклор</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 и практика:</w:t>
      </w:r>
      <w:r w:rsidR="006C50AE">
        <w:rPr>
          <w:rFonts w:ascii="Times New Roman" w:eastAsia="Times New Roman" w:hAnsi="Times New Roman" w:cs="Times New Roman"/>
          <w:color w:val="181818"/>
          <w:sz w:val="28"/>
          <w:szCs w:val="28"/>
          <w:lang w:eastAsia="ru-RU"/>
        </w:rPr>
        <w:t xml:space="preserve"> </w:t>
      </w:r>
      <w:r w:rsidRPr="001A4629">
        <w:rPr>
          <w:rFonts w:ascii="Times New Roman" w:eastAsia="Times New Roman" w:hAnsi="Times New Roman" w:cs="Times New Roman"/>
          <w:b/>
          <w:bCs/>
          <w:i/>
          <w:iCs/>
          <w:color w:val="000000"/>
          <w:sz w:val="28"/>
          <w:szCs w:val="28"/>
          <w:shd w:val="clear" w:color="auto" w:fill="FFFFFF"/>
          <w:lang w:eastAsia="ru-RU"/>
        </w:rPr>
        <w:t>Введение</w:t>
      </w:r>
      <w:r w:rsidRPr="001A4629">
        <w:rPr>
          <w:rFonts w:ascii="Times New Roman" w:eastAsia="Times New Roman" w:hAnsi="Times New Roman" w:cs="Times New Roman"/>
          <w:color w:val="000000"/>
          <w:sz w:val="28"/>
          <w:szCs w:val="28"/>
          <w:shd w:val="clear" w:color="auto" w:fill="FFFFFF"/>
          <w:lang w:eastAsia="ru-RU"/>
        </w:rPr>
        <w:t> в понятие «народное музыкальное творчество». </w:t>
      </w:r>
      <w:r w:rsidRPr="001A4629">
        <w:rPr>
          <w:rFonts w:ascii="Times New Roman" w:eastAsia="Times New Roman" w:hAnsi="Times New Roman" w:cs="Times New Roman"/>
          <w:color w:val="181818"/>
          <w:sz w:val="28"/>
          <w:szCs w:val="28"/>
          <w:lang w:eastAsia="ru-RU"/>
        </w:rPr>
        <w:t xml:space="preserve">Фольклор (англ. </w:t>
      </w:r>
      <w:proofErr w:type="spellStart"/>
      <w:r w:rsidRPr="001A4629">
        <w:rPr>
          <w:rFonts w:ascii="Times New Roman" w:eastAsia="Times New Roman" w:hAnsi="Times New Roman" w:cs="Times New Roman"/>
          <w:color w:val="181818"/>
          <w:sz w:val="28"/>
          <w:szCs w:val="28"/>
          <w:lang w:eastAsia="ru-RU"/>
        </w:rPr>
        <w:t>folklore</w:t>
      </w:r>
      <w:proofErr w:type="spellEnd"/>
      <w:r w:rsidRPr="001A4629">
        <w:rPr>
          <w:rFonts w:ascii="Times New Roman" w:eastAsia="Times New Roman" w:hAnsi="Times New Roman" w:cs="Times New Roman"/>
          <w:color w:val="181818"/>
          <w:sz w:val="28"/>
          <w:szCs w:val="28"/>
          <w:lang w:eastAsia="ru-RU"/>
        </w:rPr>
        <w:t>) — народная мудрость или народное знание. Категории добра и красоты. Многоликость понятия «народ», деление на социальные группы, по половозрастному признаку, профессиям, вероисповеданию и т. д. Сравнение народного и профессионального искусства, в том числе и музыкального. Основные признаки произведения русского народного музыкального творчества: анонимность, устность бытования, коллективность, вариантность, исторический отбор, красота и совершенство. Древность и современность народного искусства.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xml:space="preserve">Музыкальный материал первого года обучения построен на основе устного народного творчества. </w:t>
      </w:r>
      <w:proofErr w:type="gramStart"/>
      <w:r w:rsidRPr="001A4629">
        <w:rPr>
          <w:rFonts w:ascii="Times New Roman" w:eastAsia="Times New Roman" w:hAnsi="Times New Roman" w:cs="Times New Roman"/>
          <w:color w:val="000000"/>
          <w:sz w:val="28"/>
          <w:szCs w:val="28"/>
          <w:lang w:eastAsia="ru-RU"/>
        </w:rPr>
        <w:t xml:space="preserve">Представлен этот раздел произведениями самых разнообразных жанров: игры разных видов (хороводные, подвижные, игры-драматизации, словесные игры), музыкальные считалки, скороговорки, песенки-дразнилки, музыкальные загадки, колыбельные песни, </w:t>
      </w:r>
      <w:proofErr w:type="spellStart"/>
      <w:r w:rsidRPr="001A4629">
        <w:rPr>
          <w:rFonts w:ascii="Times New Roman" w:eastAsia="Times New Roman" w:hAnsi="Times New Roman" w:cs="Times New Roman"/>
          <w:color w:val="000000"/>
          <w:sz w:val="28"/>
          <w:szCs w:val="28"/>
          <w:lang w:eastAsia="ru-RU"/>
        </w:rPr>
        <w:t>пестушки</w:t>
      </w:r>
      <w:proofErr w:type="spellEnd"/>
      <w:r w:rsidRPr="001A4629">
        <w:rPr>
          <w:rFonts w:ascii="Times New Roman" w:eastAsia="Times New Roman" w:hAnsi="Times New Roman" w:cs="Times New Roman"/>
          <w:color w:val="000000"/>
          <w:sz w:val="28"/>
          <w:szCs w:val="28"/>
          <w:lang w:eastAsia="ru-RU"/>
        </w:rPr>
        <w:t xml:space="preserve">, </w:t>
      </w:r>
      <w:proofErr w:type="spellStart"/>
      <w:r w:rsidRPr="001A4629">
        <w:rPr>
          <w:rFonts w:ascii="Times New Roman" w:eastAsia="Times New Roman" w:hAnsi="Times New Roman" w:cs="Times New Roman"/>
          <w:color w:val="000000"/>
          <w:sz w:val="28"/>
          <w:szCs w:val="28"/>
          <w:lang w:eastAsia="ru-RU"/>
        </w:rPr>
        <w:t>потешки</w:t>
      </w:r>
      <w:proofErr w:type="spellEnd"/>
      <w:r w:rsidRPr="001A4629">
        <w:rPr>
          <w:rFonts w:ascii="Times New Roman" w:eastAsia="Times New Roman" w:hAnsi="Times New Roman" w:cs="Times New Roman"/>
          <w:color w:val="000000"/>
          <w:sz w:val="28"/>
          <w:szCs w:val="28"/>
          <w:lang w:eastAsia="ru-RU"/>
        </w:rPr>
        <w:t>, плясовые припевки, песни-небылицы, приговоры и др. А также различными календарные припевки.</w:t>
      </w:r>
      <w:proofErr w:type="gramEnd"/>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На протяжении первого года изучения предмета включены практические занятия – слушание аудио материала и просмотра видеоматериала.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proofErr w:type="spellStart"/>
      <w:r w:rsidRPr="001A4629">
        <w:rPr>
          <w:rFonts w:ascii="Times New Roman" w:eastAsia="Times New Roman" w:hAnsi="Times New Roman" w:cs="Times New Roman"/>
          <w:color w:val="000000"/>
          <w:sz w:val="28"/>
          <w:szCs w:val="28"/>
          <w:lang w:eastAsia="ru-RU"/>
        </w:rPr>
        <w:t>Многожанровость</w:t>
      </w:r>
      <w:proofErr w:type="spellEnd"/>
      <w:r w:rsidRPr="001A4629">
        <w:rPr>
          <w:rFonts w:ascii="Times New Roman" w:eastAsia="Times New Roman" w:hAnsi="Times New Roman" w:cs="Times New Roman"/>
          <w:color w:val="000000"/>
          <w:sz w:val="28"/>
          <w:szCs w:val="28"/>
          <w:lang w:eastAsia="ru-RU"/>
        </w:rPr>
        <w:t xml:space="preserve"> детского фольклора лежит в основе составления поурочного тематического планирования.</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proofErr w:type="spellStart"/>
      <w:r w:rsidRPr="001A4629">
        <w:rPr>
          <w:rFonts w:ascii="Times New Roman" w:eastAsia="Times New Roman" w:hAnsi="Times New Roman" w:cs="Times New Roman"/>
          <w:b/>
          <w:bCs/>
          <w:i/>
          <w:iCs/>
          <w:color w:val="000000"/>
          <w:sz w:val="28"/>
          <w:szCs w:val="28"/>
          <w:bdr w:val="none" w:sz="0" w:space="0" w:color="auto" w:frame="1"/>
          <w:shd w:val="clear" w:color="auto" w:fill="FFFFFF"/>
          <w:lang w:eastAsia="ru-RU"/>
        </w:rPr>
        <w:t>Колыбельные</w:t>
      </w:r>
      <w:proofErr w:type="gramStart"/>
      <w:r w:rsidRPr="001A4629">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Ч</w:t>
      </w:r>
      <w:proofErr w:type="gramEnd"/>
      <w:r w:rsidRPr="001A4629">
        <w:rPr>
          <w:rFonts w:ascii="Times New Roman" w:eastAsia="Times New Roman" w:hAnsi="Times New Roman" w:cs="Times New Roman"/>
          <w:color w:val="000000"/>
          <w:sz w:val="28"/>
          <w:szCs w:val="28"/>
          <w:bdr w:val="none" w:sz="0" w:space="0" w:color="auto" w:frame="1"/>
          <w:shd w:val="clear" w:color="auto" w:fill="FFFFFF"/>
          <w:lang w:eastAsia="ru-RU"/>
        </w:rPr>
        <w:t>то</w:t>
      </w:r>
      <w:proofErr w:type="spellEnd"/>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 такое колыбельные песни, когда их исполняли, и их роль в воспитании и развитии ребенка. </w:t>
      </w:r>
      <w:r w:rsidRPr="001A4629">
        <w:rPr>
          <w:rFonts w:ascii="Times New Roman" w:eastAsia="Times New Roman" w:hAnsi="Times New Roman" w:cs="Times New Roman"/>
          <w:color w:val="000000"/>
          <w:sz w:val="28"/>
          <w:szCs w:val="28"/>
          <w:lang w:eastAsia="ru-RU"/>
        </w:rPr>
        <w:t>Характер исполнения, разновидность. Чтение колыбельных песен. Разучивание колыбельных песен. «</w:t>
      </w:r>
      <w:proofErr w:type="spellStart"/>
      <w:r w:rsidRPr="001A4629">
        <w:rPr>
          <w:rFonts w:ascii="Times New Roman" w:eastAsia="Times New Roman" w:hAnsi="Times New Roman" w:cs="Times New Roman"/>
          <w:color w:val="000000"/>
          <w:sz w:val="28"/>
          <w:szCs w:val="28"/>
          <w:lang w:eastAsia="ru-RU"/>
        </w:rPr>
        <w:t>Котя</w:t>
      </w:r>
      <w:proofErr w:type="spellEnd"/>
      <w:r w:rsidRPr="001A4629">
        <w:rPr>
          <w:rFonts w:ascii="Times New Roman" w:eastAsia="Times New Roman" w:hAnsi="Times New Roman" w:cs="Times New Roman"/>
          <w:color w:val="000000"/>
          <w:sz w:val="28"/>
          <w:szCs w:val="28"/>
          <w:lang w:eastAsia="ru-RU"/>
        </w:rPr>
        <w:t xml:space="preserve">, </w:t>
      </w:r>
      <w:proofErr w:type="spellStart"/>
      <w:r w:rsidRPr="001A4629">
        <w:rPr>
          <w:rFonts w:ascii="Times New Roman" w:eastAsia="Times New Roman" w:hAnsi="Times New Roman" w:cs="Times New Roman"/>
          <w:color w:val="000000"/>
          <w:sz w:val="28"/>
          <w:szCs w:val="28"/>
          <w:lang w:eastAsia="ru-RU"/>
        </w:rPr>
        <w:t>котенька</w:t>
      </w:r>
      <w:proofErr w:type="spellEnd"/>
      <w:r w:rsidRPr="001A4629">
        <w:rPr>
          <w:rFonts w:ascii="Times New Roman" w:eastAsia="Times New Roman" w:hAnsi="Times New Roman" w:cs="Times New Roman"/>
          <w:color w:val="000000"/>
          <w:sz w:val="28"/>
          <w:szCs w:val="28"/>
          <w:lang w:eastAsia="ru-RU"/>
        </w:rPr>
        <w:t>, котёнок», «Баю, баюшки-баю». </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Прослушивание колыбельных в исполнении самобытных народных певиц. Самостоятельное исполнение </w:t>
      </w:r>
      <w:proofErr w:type="gramStart"/>
      <w:r w:rsidRPr="001A4629">
        <w:rPr>
          <w:rFonts w:ascii="Times New Roman" w:eastAsia="Times New Roman" w:hAnsi="Times New Roman" w:cs="Times New Roman"/>
          <w:color w:val="000000"/>
          <w:sz w:val="28"/>
          <w:szCs w:val="28"/>
          <w:bdr w:val="none" w:sz="0" w:space="0" w:color="auto" w:frame="1"/>
          <w:shd w:val="clear" w:color="auto" w:fill="FFFFFF"/>
          <w:lang w:eastAsia="ru-RU"/>
        </w:rPr>
        <w:t>обучающимися</w:t>
      </w:r>
      <w:proofErr w:type="gramEnd"/>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 колыбельных.</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proofErr w:type="spellStart"/>
      <w:r w:rsidRPr="001A4629">
        <w:rPr>
          <w:rFonts w:ascii="Times New Roman" w:eastAsia="Times New Roman" w:hAnsi="Times New Roman" w:cs="Times New Roman"/>
          <w:b/>
          <w:bCs/>
          <w:i/>
          <w:iCs/>
          <w:color w:val="181818"/>
          <w:sz w:val="28"/>
          <w:szCs w:val="28"/>
          <w:lang w:eastAsia="ru-RU"/>
        </w:rPr>
        <w:lastRenderedPageBreak/>
        <w:t>Потешки</w:t>
      </w:r>
      <w:proofErr w:type="spellEnd"/>
      <w:r w:rsidRPr="001A4629">
        <w:rPr>
          <w:rFonts w:ascii="Times New Roman" w:eastAsia="Times New Roman" w:hAnsi="Times New Roman" w:cs="Times New Roman"/>
          <w:b/>
          <w:bCs/>
          <w:i/>
          <w:iCs/>
          <w:color w:val="181818"/>
          <w:sz w:val="28"/>
          <w:szCs w:val="28"/>
          <w:lang w:eastAsia="ru-RU"/>
        </w:rPr>
        <w:t xml:space="preserve">, </w:t>
      </w:r>
      <w:proofErr w:type="spellStart"/>
      <w:r w:rsidRPr="001A4629">
        <w:rPr>
          <w:rFonts w:ascii="Times New Roman" w:eastAsia="Times New Roman" w:hAnsi="Times New Roman" w:cs="Times New Roman"/>
          <w:b/>
          <w:bCs/>
          <w:i/>
          <w:iCs/>
          <w:color w:val="181818"/>
          <w:sz w:val="28"/>
          <w:szCs w:val="28"/>
          <w:lang w:eastAsia="ru-RU"/>
        </w:rPr>
        <w:t>пестушки</w:t>
      </w:r>
      <w:proofErr w:type="spellEnd"/>
      <w:r w:rsidRPr="001A4629">
        <w:rPr>
          <w:rFonts w:ascii="Times New Roman" w:eastAsia="Times New Roman" w:hAnsi="Times New Roman" w:cs="Times New Roman"/>
          <w:b/>
          <w:bCs/>
          <w:i/>
          <w:iCs/>
          <w:color w:val="181818"/>
          <w:sz w:val="28"/>
          <w:szCs w:val="28"/>
          <w:lang w:eastAsia="ru-RU"/>
        </w:rPr>
        <w:t>. </w:t>
      </w:r>
      <w:r w:rsidRPr="001A4629">
        <w:rPr>
          <w:rFonts w:ascii="Times New Roman" w:eastAsia="Times New Roman" w:hAnsi="Times New Roman" w:cs="Times New Roman"/>
          <w:color w:val="181818"/>
          <w:sz w:val="28"/>
          <w:szCs w:val="28"/>
          <w:lang w:eastAsia="ru-RU"/>
        </w:rPr>
        <w:t xml:space="preserve">Что такое </w:t>
      </w:r>
      <w:proofErr w:type="spellStart"/>
      <w:r w:rsidRPr="001A4629">
        <w:rPr>
          <w:rFonts w:ascii="Times New Roman" w:eastAsia="Times New Roman" w:hAnsi="Times New Roman" w:cs="Times New Roman"/>
          <w:color w:val="181818"/>
          <w:sz w:val="28"/>
          <w:szCs w:val="28"/>
          <w:lang w:eastAsia="ru-RU"/>
        </w:rPr>
        <w:t>потешка</w:t>
      </w:r>
      <w:proofErr w:type="spellEnd"/>
      <w:r w:rsidRPr="001A4629">
        <w:rPr>
          <w:rFonts w:ascii="Times New Roman" w:eastAsia="Times New Roman" w:hAnsi="Times New Roman" w:cs="Times New Roman"/>
          <w:color w:val="181818"/>
          <w:sz w:val="28"/>
          <w:szCs w:val="28"/>
          <w:lang w:eastAsia="ru-RU"/>
        </w:rPr>
        <w:t xml:space="preserve">, </w:t>
      </w:r>
      <w:proofErr w:type="spellStart"/>
      <w:r w:rsidRPr="001A4629">
        <w:rPr>
          <w:rFonts w:ascii="Times New Roman" w:eastAsia="Times New Roman" w:hAnsi="Times New Roman" w:cs="Times New Roman"/>
          <w:color w:val="181818"/>
          <w:sz w:val="28"/>
          <w:szCs w:val="28"/>
          <w:lang w:eastAsia="ru-RU"/>
        </w:rPr>
        <w:t>пестушка</w:t>
      </w:r>
      <w:proofErr w:type="spellEnd"/>
      <w:r w:rsidRPr="001A4629">
        <w:rPr>
          <w:rFonts w:ascii="Times New Roman" w:eastAsia="Times New Roman" w:hAnsi="Times New Roman" w:cs="Times New Roman"/>
          <w:color w:val="181818"/>
          <w:sz w:val="28"/>
          <w:szCs w:val="28"/>
          <w:lang w:eastAsia="ru-RU"/>
        </w:rPr>
        <w:t xml:space="preserve">. Их значение. Разновидность </w:t>
      </w:r>
      <w:proofErr w:type="spellStart"/>
      <w:r w:rsidRPr="001A4629">
        <w:rPr>
          <w:rFonts w:ascii="Times New Roman" w:eastAsia="Times New Roman" w:hAnsi="Times New Roman" w:cs="Times New Roman"/>
          <w:color w:val="181818"/>
          <w:sz w:val="28"/>
          <w:szCs w:val="28"/>
          <w:lang w:eastAsia="ru-RU"/>
        </w:rPr>
        <w:t>пестушек</w:t>
      </w:r>
      <w:proofErr w:type="spellEnd"/>
      <w:r w:rsidRPr="001A4629">
        <w:rPr>
          <w:rFonts w:ascii="Times New Roman" w:eastAsia="Times New Roman" w:hAnsi="Times New Roman" w:cs="Times New Roman"/>
          <w:color w:val="181818"/>
          <w:sz w:val="28"/>
          <w:szCs w:val="28"/>
          <w:lang w:eastAsia="ru-RU"/>
        </w:rPr>
        <w:t xml:space="preserve">. Разучивание </w:t>
      </w:r>
      <w:proofErr w:type="spellStart"/>
      <w:r w:rsidRPr="001A4629">
        <w:rPr>
          <w:rFonts w:ascii="Times New Roman" w:eastAsia="Times New Roman" w:hAnsi="Times New Roman" w:cs="Times New Roman"/>
          <w:color w:val="181818"/>
          <w:sz w:val="28"/>
          <w:szCs w:val="28"/>
          <w:lang w:eastAsia="ru-RU"/>
        </w:rPr>
        <w:t>потешек</w:t>
      </w:r>
      <w:proofErr w:type="spellEnd"/>
      <w:r w:rsidRPr="001A4629">
        <w:rPr>
          <w:rFonts w:ascii="Times New Roman" w:eastAsia="Times New Roman" w:hAnsi="Times New Roman" w:cs="Times New Roman"/>
          <w:color w:val="181818"/>
          <w:sz w:val="28"/>
          <w:szCs w:val="28"/>
          <w:lang w:eastAsia="ru-RU"/>
        </w:rPr>
        <w:t xml:space="preserve">: «Ножками </w:t>
      </w:r>
      <w:proofErr w:type="spellStart"/>
      <w:r w:rsidRPr="001A4629">
        <w:rPr>
          <w:rFonts w:ascii="Times New Roman" w:eastAsia="Times New Roman" w:hAnsi="Times New Roman" w:cs="Times New Roman"/>
          <w:color w:val="181818"/>
          <w:sz w:val="28"/>
          <w:szCs w:val="28"/>
          <w:lang w:eastAsia="ru-RU"/>
        </w:rPr>
        <w:t>ходушечки</w:t>
      </w:r>
      <w:proofErr w:type="spellEnd"/>
      <w:r w:rsidRPr="001A4629">
        <w:rPr>
          <w:rFonts w:ascii="Times New Roman" w:eastAsia="Times New Roman" w:hAnsi="Times New Roman" w:cs="Times New Roman"/>
          <w:color w:val="181818"/>
          <w:sz w:val="28"/>
          <w:szCs w:val="28"/>
          <w:lang w:eastAsia="ru-RU"/>
        </w:rPr>
        <w:t xml:space="preserve">», «Ах, поёт»; </w:t>
      </w:r>
      <w:proofErr w:type="spellStart"/>
      <w:r w:rsidRPr="001A4629">
        <w:rPr>
          <w:rFonts w:ascii="Times New Roman" w:eastAsia="Times New Roman" w:hAnsi="Times New Roman" w:cs="Times New Roman"/>
          <w:color w:val="181818"/>
          <w:sz w:val="28"/>
          <w:szCs w:val="28"/>
          <w:lang w:eastAsia="ru-RU"/>
        </w:rPr>
        <w:t>пестушки</w:t>
      </w:r>
      <w:proofErr w:type="spellEnd"/>
      <w:r w:rsidRPr="001A4629">
        <w:rPr>
          <w:rFonts w:ascii="Times New Roman" w:eastAsia="Times New Roman" w:hAnsi="Times New Roman" w:cs="Times New Roman"/>
          <w:color w:val="181818"/>
          <w:sz w:val="28"/>
          <w:szCs w:val="28"/>
          <w:lang w:eastAsia="ru-RU"/>
        </w:rPr>
        <w:t xml:space="preserve">: </w:t>
      </w:r>
      <w:proofErr w:type="gramStart"/>
      <w:r w:rsidRPr="001A4629">
        <w:rPr>
          <w:rFonts w:ascii="Times New Roman" w:eastAsia="Times New Roman" w:hAnsi="Times New Roman" w:cs="Times New Roman"/>
          <w:color w:val="181818"/>
          <w:sz w:val="28"/>
          <w:szCs w:val="28"/>
          <w:lang w:eastAsia="ru-RU"/>
        </w:rPr>
        <w:t>«</w:t>
      </w:r>
      <w:proofErr w:type="spellStart"/>
      <w:r w:rsidRPr="001A4629">
        <w:rPr>
          <w:rFonts w:ascii="Times New Roman" w:eastAsia="Times New Roman" w:hAnsi="Times New Roman" w:cs="Times New Roman"/>
          <w:color w:val="181818"/>
          <w:sz w:val="28"/>
          <w:szCs w:val="28"/>
          <w:lang w:eastAsia="ru-RU"/>
        </w:rPr>
        <w:t>Потягунюшки</w:t>
      </w:r>
      <w:proofErr w:type="spellEnd"/>
      <w:r w:rsidRPr="001A4629">
        <w:rPr>
          <w:rFonts w:ascii="Times New Roman" w:eastAsia="Times New Roman" w:hAnsi="Times New Roman" w:cs="Times New Roman"/>
          <w:color w:val="181818"/>
          <w:sz w:val="28"/>
          <w:szCs w:val="28"/>
          <w:lang w:eastAsia="ru-RU"/>
        </w:rPr>
        <w:t>», «Ножки», «Тяни холсты», «Тоню тяну», «Ехала барыня», «Скок-поскок!», «Идёт коза», «Ладушки», «Сорока» и т.д.</w:t>
      </w:r>
      <w:proofErr w:type="gramEnd"/>
      <w:r w:rsidRPr="001A4629">
        <w:rPr>
          <w:rFonts w:ascii="Times New Roman" w:eastAsia="Times New Roman" w:hAnsi="Times New Roman" w:cs="Times New Roman"/>
          <w:b/>
          <w:bCs/>
          <w:i/>
          <w:iCs/>
          <w:color w:val="181818"/>
          <w:sz w:val="28"/>
          <w:szCs w:val="28"/>
          <w:lang w:eastAsia="ru-RU"/>
        </w:rPr>
        <w:t> Небылицы. Прибаутки</w:t>
      </w:r>
      <w:r w:rsidRPr="001A4629">
        <w:rPr>
          <w:rFonts w:ascii="Times New Roman" w:eastAsia="Times New Roman" w:hAnsi="Times New Roman" w:cs="Times New Roman"/>
          <w:i/>
          <w:iCs/>
          <w:color w:val="181818"/>
          <w:sz w:val="28"/>
          <w:szCs w:val="28"/>
          <w:lang w:eastAsia="ru-RU"/>
        </w:rPr>
        <w:t>.</w:t>
      </w:r>
      <w:r w:rsidRPr="001A4629">
        <w:rPr>
          <w:rFonts w:ascii="Times New Roman" w:eastAsia="Times New Roman" w:hAnsi="Times New Roman" w:cs="Times New Roman"/>
          <w:color w:val="181818"/>
          <w:sz w:val="28"/>
          <w:szCs w:val="28"/>
          <w:lang w:eastAsia="ru-RU"/>
        </w:rPr>
        <w:t> Что такое потешный фольклор</w:t>
      </w:r>
      <w:proofErr w:type="gramStart"/>
      <w:r w:rsidRPr="001A4629">
        <w:rPr>
          <w:rFonts w:ascii="Times New Roman" w:eastAsia="Times New Roman" w:hAnsi="Times New Roman" w:cs="Times New Roman"/>
          <w:color w:val="181818"/>
          <w:sz w:val="28"/>
          <w:szCs w:val="28"/>
          <w:lang w:eastAsia="ru-RU"/>
        </w:rPr>
        <w:t xml:space="preserve">.. </w:t>
      </w:r>
      <w:proofErr w:type="gramEnd"/>
      <w:r w:rsidRPr="001A4629">
        <w:rPr>
          <w:rFonts w:ascii="Times New Roman" w:eastAsia="Times New Roman" w:hAnsi="Times New Roman" w:cs="Times New Roman"/>
          <w:color w:val="181818"/>
          <w:sz w:val="28"/>
          <w:szCs w:val="28"/>
          <w:lang w:eastAsia="ru-RU"/>
        </w:rPr>
        <w:t xml:space="preserve">Игры-песни. Разучивание дразнилки «Казачок», небылиц: </w:t>
      </w:r>
      <w:proofErr w:type="gramStart"/>
      <w:r w:rsidRPr="001A4629">
        <w:rPr>
          <w:rFonts w:ascii="Times New Roman" w:eastAsia="Times New Roman" w:hAnsi="Times New Roman" w:cs="Times New Roman"/>
          <w:color w:val="181818"/>
          <w:sz w:val="28"/>
          <w:szCs w:val="28"/>
          <w:lang w:eastAsia="ru-RU"/>
        </w:rPr>
        <w:t>«Долгоногий журавель», «Девица», «Ты Назар», «У нашего Данилы», «Вы, послушайте, ребята», «Скок-поскок», «Уж и где же, это видано», «Рано утром вечерком» и т.д.</w:t>
      </w:r>
      <w:proofErr w:type="gramEnd"/>
      <w:r w:rsidRPr="001A4629">
        <w:rPr>
          <w:rFonts w:ascii="Times New Roman" w:eastAsia="Times New Roman" w:hAnsi="Times New Roman" w:cs="Times New Roman"/>
          <w:color w:val="181818"/>
          <w:sz w:val="28"/>
          <w:szCs w:val="28"/>
          <w:lang w:eastAsia="ru-RU"/>
        </w:rPr>
        <w:t xml:space="preserve"> Игры-песни: «Дуб над водою», «</w:t>
      </w:r>
      <w:proofErr w:type="spellStart"/>
      <w:r w:rsidRPr="001A4629">
        <w:rPr>
          <w:rFonts w:ascii="Times New Roman" w:eastAsia="Times New Roman" w:hAnsi="Times New Roman" w:cs="Times New Roman"/>
          <w:color w:val="181818"/>
          <w:sz w:val="28"/>
          <w:szCs w:val="28"/>
          <w:lang w:eastAsia="ru-RU"/>
        </w:rPr>
        <w:t>Тетёра</w:t>
      </w:r>
      <w:proofErr w:type="spellEnd"/>
      <w:r w:rsidRPr="001A4629">
        <w:rPr>
          <w:rFonts w:ascii="Times New Roman" w:eastAsia="Times New Roman" w:hAnsi="Times New Roman" w:cs="Times New Roman"/>
          <w:color w:val="181818"/>
          <w:sz w:val="28"/>
          <w:szCs w:val="28"/>
          <w:lang w:eastAsia="ru-RU"/>
        </w:rPr>
        <w:t xml:space="preserve">», «Несу </w:t>
      </w:r>
      <w:proofErr w:type="spellStart"/>
      <w:r w:rsidRPr="001A4629">
        <w:rPr>
          <w:rFonts w:ascii="Times New Roman" w:eastAsia="Times New Roman" w:hAnsi="Times New Roman" w:cs="Times New Roman"/>
          <w:color w:val="181818"/>
          <w:sz w:val="28"/>
          <w:szCs w:val="28"/>
          <w:lang w:eastAsia="ru-RU"/>
        </w:rPr>
        <w:t>батажок</w:t>
      </w:r>
      <w:proofErr w:type="spellEnd"/>
      <w:r w:rsidRPr="001A4629">
        <w:rPr>
          <w:rFonts w:ascii="Times New Roman" w:eastAsia="Times New Roman" w:hAnsi="Times New Roman" w:cs="Times New Roman"/>
          <w:color w:val="181818"/>
          <w:sz w:val="28"/>
          <w:szCs w:val="28"/>
          <w:lang w:eastAsia="ru-RU"/>
        </w:rPr>
        <w:t>», «Мороз», «Домашний зоопарк», «Ходит Ваня».</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181818"/>
          <w:sz w:val="28"/>
          <w:szCs w:val="28"/>
          <w:lang w:eastAsia="ru-RU"/>
        </w:rPr>
        <w:t xml:space="preserve">Загадка, </w:t>
      </w:r>
      <w:proofErr w:type="spellStart"/>
      <w:r w:rsidRPr="001A4629">
        <w:rPr>
          <w:rFonts w:ascii="Times New Roman" w:eastAsia="Times New Roman" w:hAnsi="Times New Roman" w:cs="Times New Roman"/>
          <w:b/>
          <w:bCs/>
          <w:i/>
          <w:iCs/>
          <w:color w:val="181818"/>
          <w:sz w:val="28"/>
          <w:szCs w:val="28"/>
          <w:lang w:eastAsia="ru-RU"/>
        </w:rPr>
        <w:t>скороговорока</w:t>
      </w:r>
      <w:proofErr w:type="spellEnd"/>
      <w:r w:rsidRPr="001A4629">
        <w:rPr>
          <w:rFonts w:ascii="Times New Roman" w:eastAsia="Times New Roman" w:hAnsi="Times New Roman" w:cs="Times New Roman"/>
          <w:b/>
          <w:bCs/>
          <w:i/>
          <w:iCs/>
          <w:color w:val="181818"/>
          <w:sz w:val="28"/>
          <w:szCs w:val="28"/>
          <w:lang w:eastAsia="ru-RU"/>
        </w:rPr>
        <w:t>.</w:t>
      </w:r>
      <w:r w:rsidRPr="001A4629">
        <w:rPr>
          <w:rFonts w:ascii="Times New Roman" w:eastAsia="Times New Roman" w:hAnsi="Times New Roman" w:cs="Times New Roman"/>
          <w:color w:val="181818"/>
          <w:sz w:val="28"/>
          <w:szCs w:val="28"/>
          <w:lang w:eastAsia="ru-RU"/>
        </w:rPr>
        <w:t xml:space="preserve"> Значение загадок для детей. Разнохарактерность загадок. Чтение скороговорок: «Мы перебегали берега», «Пришёл Прокоп», «У быка», «На дворе трава», «А </w:t>
      </w:r>
      <w:proofErr w:type="spellStart"/>
      <w:r w:rsidRPr="001A4629">
        <w:rPr>
          <w:rFonts w:ascii="Times New Roman" w:eastAsia="Times New Roman" w:hAnsi="Times New Roman" w:cs="Times New Roman"/>
          <w:color w:val="181818"/>
          <w:sz w:val="28"/>
          <w:szCs w:val="28"/>
          <w:lang w:eastAsia="ru-RU"/>
        </w:rPr>
        <w:t>изкожи</w:t>
      </w:r>
      <w:proofErr w:type="spellEnd"/>
      <w:r w:rsidRPr="001A4629">
        <w:rPr>
          <w:rFonts w:ascii="Times New Roman" w:eastAsia="Times New Roman" w:hAnsi="Times New Roman" w:cs="Times New Roman"/>
          <w:color w:val="181818"/>
          <w:sz w:val="28"/>
          <w:szCs w:val="28"/>
          <w:lang w:eastAsia="ru-RU"/>
        </w:rPr>
        <w:t xml:space="preserve"> сапожки», «Говорили про </w:t>
      </w:r>
      <w:proofErr w:type="spellStart"/>
      <w:r w:rsidRPr="001A4629">
        <w:rPr>
          <w:rFonts w:ascii="Times New Roman" w:eastAsia="Times New Roman" w:hAnsi="Times New Roman" w:cs="Times New Roman"/>
          <w:color w:val="181818"/>
          <w:sz w:val="28"/>
          <w:szCs w:val="28"/>
          <w:lang w:eastAsia="ru-RU"/>
        </w:rPr>
        <w:t>Проколукорпечко</w:t>
      </w:r>
      <w:proofErr w:type="spellEnd"/>
      <w:r w:rsidRPr="001A4629">
        <w:rPr>
          <w:rFonts w:ascii="Times New Roman" w:eastAsia="Times New Roman" w:hAnsi="Times New Roman" w:cs="Times New Roman"/>
          <w:color w:val="181818"/>
          <w:sz w:val="28"/>
          <w:szCs w:val="28"/>
          <w:lang w:eastAsia="ru-RU"/>
        </w:rPr>
        <w:t xml:space="preserve">», «Маланья болтунья», «Вот те гребень» и т.д. Загадывание загадок. Пение скороговорок: «Мы перебегали берега», «Тень, </w:t>
      </w:r>
      <w:proofErr w:type="spellStart"/>
      <w:r w:rsidRPr="001A4629">
        <w:rPr>
          <w:rFonts w:ascii="Times New Roman" w:eastAsia="Times New Roman" w:hAnsi="Times New Roman" w:cs="Times New Roman"/>
          <w:color w:val="181818"/>
          <w:sz w:val="28"/>
          <w:szCs w:val="28"/>
          <w:lang w:eastAsia="ru-RU"/>
        </w:rPr>
        <w:t>потетень</w:t>
      </w:r>
      <w:proofErr w:type="spellEnd"/>
      <w:r w:rsidRPr="001A4629">
        <w:rPr>
          <w:rFonts w:ascii="Times New Roman" w:eastAsia="Times New Roman" w:hAnsi="Times New Roman" w:cs="Times New Roman"/>
          <w:color w:val="181818"/>
          <w:sz w:val="28"/>
          <w:szCs w:val="28"/>
          <w:lang w:eastAsia="ru-RU"/>
        </w:rPr>
        <w:t>».</w:t>
      </w:r>
      <w:r w:rsidRPr="001A4629">
        <w:rPr>
          <w:rFonts w:ascii="Times New Roman" w:eastAsia="Times New Roman" w:hAnsi="Times New Roman" w:cs="Times New Roman"/>
          <w:b/>
          <w:bCs/>
          <w:i/>
          <w:iCs/>
          <w:color w:val="181818"/>
          <w:sz w:val="28"/>
          <w:szCs w:val="28"/>
          <w:lang w:eastAsia="ru-RU"/>
        </w:rPr>
        <w:t> Считалки, жеребьевки</w:t>
      </w:r>
      <w:r w:rsidRPr="001A4629">
        <w:rPr>
          <w:rFonts w:ascii="Times New Roman" w:eastAsia="Times New Roman" w:hAnsi="Times New Roman" w:cs="Times New Roman"/>
          <w:b/>
          <w:bCs/>
          <w:color w:val="181818"/>
          <w:sz w:val="28"/>
          <w:szCs w:val="28"/>
          <w:lang w:eastAsia="ru-RU"/>
        </w:rPr>
        <w:t>.</w:t>
      </w:r>
      <w:r w:rsidRPr="001A4629">
        <w:rPr>
          <w:rFonts w:ascii="Times New Roman" w:eastAsia="Times New Roman" w:hAnsi="Times New Roman" w:cs="Times New Roman"/>
          <w:color w:val="181818"/>
          <w:sz w:val="28"/>
          <w:szCs w:val="28"/>
          <w:lang w:eastAsia="ru-RU"/>
        </w:rPr>
        <w:t xml:space="preserve"> Что такое считалка и что такое </w:t>
      </w:r>
      <w:proofErr w:type="gramStart"/>
      <w:r w:rsidRPr="001A4629">
        <w:rPr>
          <w:rFonts w:ascii="Times New Roman" w:eastAsia="Times New Roman" w:hAnsi="Times New Roman" w:cs="Times New Roman"/>
          <w:color w:val="181818"/>
          <w:sz w:val="28"/>
          <w:szCs w:val="28"/>
          <w:lang w:eastAsia="ru-RU"/>
        </w:rPr>
        <w:t>жеребьевки</w:t>
      </w:r>
      <w:proofErr w:type="gramEnd"/>
      <w:r w:rsidRPr="001A4629">
        <w:rPr>
          <w:rFonts w:ascii="Times New Roman" w:eastAsia="Times New Roman" w:hAnsi="Times New Roman" w:cs="Times New Roman"/>
          <w:color w:val="181818"/>
          <w:sz w:val="28"/>
          <w:szCs w:val="28"/>
          <w:lang w:eastAsia="ru-RU"/>
        </w:rPr>
        <w:t xml:space="preserve"> в чем их отличие. </w:t>
      </w:r>
      <w:r w:rsidRPr="001A4629">
        <w:rPr>
          <w:rFonts w:ascii="Times New Roman" w:eastAsia="Times New Roman" w:hAnsi="Times New Roman" w:cs="Times New Roman"/>
          <w:color w:val="000000"/>
          <w:sz w:val="28"/>
          <w:szCs w:val="28"/>
          <w:shd w:val="clear" w:color="auto" w:fill="FFFFFF"/>
          <w:lang w:eastAsia="ru-RU"/>
        </w:rPr>
        <w:t>История считалки, виды считалок, считалк</w:t>
      </w:r>
      <w:proofErr w:type="gramStart"/>
      <w:r w:rsidRPr="001A4629">
        <w:rPr>
          <w:rFonts w:ascii="Times New Roman" w:eastAsia="Times New Roman" w:hAnsi="Times New Roman" w:cs="Times New Roman"/>
          <w:color w:val="000000"/>
          <w:sz w:val="28"/>
          <w:szCs w:val="28"/>
          <w:shd w:val="clear" w:color="auto" w:fill="FFFFFF"/>
          <w:lang w:eastAsia="ru-RU"/>
        </w:rPr>
        <w:t>и-</w:t>
      </w:r>
      <w:proofErr w:type="gramEnd"/>
      <w:r w:rsidRPr="001A4629">
        <w:rPr>
          <w:rFonts w:ascii="Times New Roman" w:eastAsia="Times New Roman" w:hAnsi="Times New Roman" w:cs="Times New Roman"/>
          <w:color w:val="000000"/>
          <w:sz w:val="28"/>
          <w:szCs w:val="28"/>
          <w:shd w:val="clear" w:color="auto" w:fill="FFFFFF"/>
          <w:lang w:eastAsia="ru-RU"/>
        </w:rPr>
        <w:t xml:space="preserve"> жеребьевки, заумные считалки, считалки – </w:t>
      </w:r>
      <w:proofErr w:type="spellStart"/>
      <w:r w:rsidRPr="001A4629">
        <w:rPr>
          <w:rFonts w:ascii="Times New Roman" w:eastAsia="Times New Roman" w:hAnsi="Times New Roman" w:cs="Times New Roman"/>
          <w:color w:val="000000"/>
          <w:sz w:val="28"/>
          <w:szCs w:val="28"/>
          <w:shd w:val="clear" w:color="auto" w:fill="FFFFFF"/>
          <w:lang w:eastAsia="ru-RU"/>
        </w:rPr>
        <w:t>числовки</w:t>
      </w:r>
      <w:proofErr w:type="spellEnd"/>
      <w:r w:rsidRPr="001A4629">
        <w:rPr>
          <w:rFonts w:ascii="Times New Roman" w:eastAsia="Times New Roman" w:hAnsi="Times New Roman" w:cs="Times New Roman"/>
          <w:color w:val="000000"/>
          <w:sz w:val="28"/>
          <w:szCs w:val="28"/>
          <w:shd w:val="clear" w:color="auto" w:fill="FFFFFF"/>
          <w:lang w:eastAsia="ru-RU"/>
        </w:rPr>
        <w:t xml:space="preserve">, считалки – </w:t>
      </w:r>
      <w:proofErr w:type="spellStart"/>
      <w:r w:rsidRPr="001A4629">
        <w:rPr>
          <w:rFonts w:ascii="Times New Roman" w:eastAsia="Times New Roman" w:hAnsi="Times New Roman" w:cs="Times New Roman"/>
          <w:color w:val="000000"/>
          <w:sz w:val="28"/>
          <w:szCs w:val="28"/>
          <w:shd w:val="clear" w:color="auto" w:fill="FFFFFF"/>
          <w:lang w:eastAsia="ru-RU"/>
        </w:rPr>
        <w:t>заменки</w:t>
      </w:r>
      <w:proofErr w:type="spellEnd"/>
      <w:r w:rsidRPr="001A4629">
        <w:rPr>
          <w:rFonts w:ascii="Times New Roman" w:eastAsia="Times New Roman" w:hAnsi="Times New Roman" w:cs="Times New Roman"/>
          <w:color w:val="000000"/>
          <w:sz w:val="28"/>
          <w:szCs w:val="28"/>
          <w:shd w:val="clear" w:color="auto" w:fill="FFFFFF"/>
          <w:lang w:eastAsia="ru-RU"/>
        </w:rPr>
        <w:t>.</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shd w:val="clear" w:color="auto" w:fill="FFFFFF"/>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u w:val="single"/>
          <w:shd w:val="clear" w:color="auto" w:fill="FFFFFF"/>
          <w:lang w:eastAsia="ru-RU"/>
        </w:rPr>
        <w:t>II. Народный календар</w:t>
      </w:r>
      <w:proofErr w:type="gramStart"/>
      <w:r w:rsidRPr="001A4629">
        <w:rPr>
          <w:rFonts w:ascii="Times New Roman" w:eastAsia="Times New Roman" w:hAnsi="Times New Roman" w:cs="Times New Roman"/>
          <w:b/>
          <w:bCs/>
          <w:color w:val="000000"/>
          <w:sz w:val="28"/>
          <w:szCs w:val="28"/>
          <w:u w:val="single"/>
          <w:shd w:val="clear" w:color="auto" w:fill="FFFFFF"/>
          <w:lang w:eastAsia="ru-RU"/>
        </w:rPr>
        <w:t>ь-</w:t>
      </w:r>
      <w:proofErr w:type="gramEnd"/>
      <w:r w:rsidRPr="001A4629">
        <w:rPr>
          <w:rFonts w:ascii="Times New Roman" w:eastAsia="Times New Roman" w:hAnsi="Times New Roman" w:cs="Times New Roman"/>
          <w:b/>
          <w:bCs/>
          <w:color w:val="000000"/>
          <w:sz w:val="28"/>
          <w:szCs w:val="28"/>
          <w:u w:val="single"/>
          <w:shd w:val="clear" w:color="auto" w:fill="FFFFFF"/>
          <w:lang w:eastAsia="ru-RU"/>
        </w:rPr>
        <w:t xml:space="preserve"> Осень</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 </w:t>
      </w:r>
      <w:r w:rsidRPr="001A4629">
        <w:rPr>
          <w:rFonts w:ascii="Times New Roman" w:eastAsia="Times New Roman" w:hAnsi="Times New Roman" w:cs="Times New Roman"/>
          <w:i/>
          <w:iCs/>
          <w:color w:val="181818"/>
          <w:sz w:val="28"/>
          <w:szCs w:val="28"/>
          <w:lang w:eastAsia="ru-RU"/>
        </w:rPr>
        <w:t>Встреча осени</w:t>
      </w:r>
      <w:r w:rsidRPr="001A4629">
        <w:rPr>
          <w:rFonts w:ascii="Times New Roman" w:eastAsia="Times New Roman" w:hAnsi="Times New Roman" w:cs="Times New Roman"/>
          <w:color w:val="181818"/>
          <w:sz w:val="28"/>
          <w:szCs w:val="28"/>
          <w:lang w:eastAsia="ru-RU"/>
        </w:rPr>
        <w:t> на Руси нашими предками. Что такое</w:t>
      </w:r>
      <w:r w:rsidRPr="001A4629">
        <w:rPr>
          <w:rFonts w:ascii="Times New Roman" w:eastAsia="Times New Roman" w:hAnsi="Times New Roman" w:cs="Times New Roman"/>
          <w:b/>
          <w:bCs/>
          <w:color w:val="181818"/>
          <w:sz w:val="28"/>
          <w:szCs w:val="28"/>
          <w:lang w:eastAsia="ru-RU"/>
        </w:rPr>
        <w:t> </w:t>
      </w:r>
      <w:proofErr w:type="spellStart"/>
      <w:r w:rsidRPr="001A4629">
        <w:rPr>
          <w:rFonts w:ascii="Times New Roman" w:eastAsia="Times New Roman" w:hAnsi="Times New Roman" w:cs="Times New Roman"/>
          <w:i/>
          <w:iCs/>
          <w:color w:val="181818"/>
          <w:sz w:val="28"/>
          <w:szCs w:val="28"/>
          <w:lang w:eastAsia="ru-RU"/>
        </w:rPr>
        <w:t>Осенин</w:t>
      </w:r>
      <w:r w:rsidRPr="001A4629">
        <w:rPr>
          <w:rFonts w:ascii="Times New Roman" w:eastAsia="Times New Roman" w:hAnsi="Times New Roman" w:cs="Times New Roman"/>
          <w:b/>
          <w:bCs/>
          <w:color w:val="181818"/>
          <w:sz w:val="28"/>
          <w:szCs w:val="28"/>
          <w:lang w:eastAsia="ru-RU"/>
        </w:rPr>
        <w:t>ы</w:t>
      </w:r>
      <w:proofErr w:type="spellEnd"/>
      <w:r w:rsidRPr="001A4629">
        <w:rPr>
          <w:rFonts w:ascii="Times New Roman" w:eastAsia="Times New Roman" w:hAnsi="Times New Roman" w:cs="Times New Roman"/>
          <w:color w:val="181818"/>
          <w:sz w:val="28"/>
          <w:szCs w:val="28"/>
          <w:lang w:eastAsia="ru-RU"/>
        </w:rPr>
        <w:t xml:space="preserve">. Когда и в какой день отмечался этот праздник. Как еще его называли на Руси. </w:t>
      </w:r>
      <w:proofErr w:type="gramStart"/>
      <w:r w:rsidRPr="001A4629">
        <w:rPr>
          <w:rFonts w:ascii="Times New Roman" w:eastAsia="Times New Roman" w:hAnsi="Times New Roman" w:cs="Times New Roman"/>
          <w:color w:val="181818"/>
          <w:sz w:val="28"/>
          <w:szCs w:val="28"/>
          <w:lang w:eastAsia="ru-RU"/>
        </w:rPr>
        <w:t>(</w:t>
      </w:r>
      <w:proofErr w:type="spellStart"/>
      <w:r w:rsidRPr="001A4629">
        <w:rPr>
          <w:rFonts w:ascii="Times New Roman" w:eastAsia="Times New Roman" w:hAnsi="Times New Roman" w:cs="Times New Roman"/>
          <w:i/>
          <w:iCs/>
          <w:color w:val="000000"/>
          <w:sz w:val="28"/>
          <w:szCs w:val="28"/>
          <w:shd w:val="clear" w:color="auto" w:fill="FFFFFF"/>
          <w:lang w:eastAsia="ru-RU"/>
        </w:rPr>
        <w:t>Осенины</w:t>
      </w:r>
      <w:proofErr w:type="spellEnd"/>
      <w:r w:rsidRPr="001A4629">
        <w:rPr>
          <w:rFonts w:ascii="Times New Roman" w:eastAsia="Times New Roman" w:hAnsi="Times New Roman" w:cs="Times New Roman"/>
          <w:i/>
          <w:iCs/>
          <w:color w:val="000000"/>
          <w:sz w:val="28"/>
          <w:szCs w:val="28"/>
          <w:shd w:val="clear" w:color="auto" w:fill="FFFFFF"/>
          <w:lang w:eastAsia="ru-RU"/>
        </w:rPr>
        <w:t xml:space="preserve"> — вторая встреча осени.</w:t>
      </w:r>
      <w:proofErr w:type="gramEnd"/>
      <w:r w:rsidRPr="001A4629">
        <w:rPr>
          <w:rFonts w:ascii="Times New Roman" w:eastAsia="Times New Roman" w:hAnsi="Times New Roman" w:cs="Times New Roman"/>
          <w:i/>
          <w:iCs/>
          <w:color w:val="000000"/>
          <w:sz w:val="28"/>
          <w:szCs w:val="28"/>
          <w:shd w:val="clear" w:color="auto" w:fill="FFFFFF"/>
          <w:lang w:eastAsia="ru-RU"/>
        </w:rPr>
        <w:t xml:space="preserve"> </w:t>
      </w:r>
      <w:proofErr w:type="spellStart"/>
      <w:r w:rsidRPr="001A4629">
        <w:rPr>
          <w:rFonts w:ascii="Times New Roman" w:eastAsia="Times New Roman" w:hAnsi="Times New Roman" w:cs="Times New Roman"/>
          <w:i/>
          <w:iCs/>
          <w:color w:val="000000"/>
          <w:sz w:val="28"/>
          <w:szCs w:val="28"/>
          <w:shd w:val="clear" w:color="auto" w:fill="FFFFFF"/>
          <w:lang w:eastAsia="ru-RU"/>
        </w:rPr>
        <w:t>Пасекин</w:t>
      </w:r>
      <w:proofErr w:type="spellEnd"/>
      <w:r w:rsidRPr="001A4629">
        <w:rPr>
          <w:rFonts w:ascii="Times New Roman" w:eastAsia="Times New Roman" w:hAnsi="Times New Roman" w:cs="Times New Roman"/>
          <w:i/>
          <w:iCs/>
          <w:color w:val="000000"/>
          <w:sz w:val="28"/>
          <w:szCs w:val="28"/>
          <w:shd w:val="clear" w:color="auto" w:fill="FFFFFF"/>
          <w:lang w:eastAsia="ru-RU"/>
        </w:rPr>
        <w:t xml:space="preserve"> день. Убирают пчёл, собирают лук. День луковой слезинки. Земля стремится к белым утренникам. «Всякому лету аминь (конец)». «Если погода хорошая — осень будет хорошая». «Бабье лето тишь вспугнуло»)</w:t>
      </w:r>
      <w:proofErr w:type="gramStart"/>
      <w:r w:rsidRPr="001A4629">
        <w:rPr>
          <w:rFonts w:ascii="Times New Roman" w:eastAsia="Times New Roman" w:hAnsi="Times New Roman" w:cs="Times New Roman"/>
          <w:i/>
          <w:iCs/>
          <w:color w:val="000000"/>
          <w:sz w:val="28"/>
          <w:szCs w:val="28"/>
          <w:shd w:val="clear" w:color="auto" w:fill="FFFFFF"/>
          <w:lang w:eastAsia="ru-RU"/>
        </w:rPr>
        <w:t>.</w:t>
      </w:r>
      <w:proofErr w:type="spellStart"/>
      <w:r w:rsidRPr="001A4629">
        <w:rPr>
          <w:rFonts w:ascii="Times New Roman" w:eastAsia="Times New Roman" w:hAnsi="Times New Roman" w:cs="Times New Roman"/>
          <w:i/>
          <w:iCs/>
          <w:color w:val="000000"/>
          <w:sz w:val="28"/>
          <w:szCs w:val="28"/>
          <w:shd w:val="clear" w:color="auto" w:fill="FFFFFF"/>
          <w:lang w:eastAsia="ru-RU"/>
        </w:rPr>
        <w:t>В</w:t>
      </w:r>
      <w:proofErr w:type="gramEnd"/>
      <w:r w:rsidRPr="001A4629">
        <w:rPr>
          <w:rFonts w:ascii="Times New Roman" w:eastAsia="Times New Roman" w:hAnsi="Times New Roman" w:cs="Times New Roman"/>
          <w:i/>
          <w:iCs/>
          <w:color w:val="000000"/>
          <w:sz w:val="28"/>
          <w:szCs w:val="28"/>
          <w:shd w:val="clear" w:color="auto" w:fill="FFFFFF"/>
          <w:lang w:eastAsia="ru-RU"/>
        </w:rPr>
        <w:t>озжигание</w:t>
      </w:r>
      <w:proofErr w:type="spellEnd"/>
      <w:r w:rsidRPr="001A4629">
        <w:rPr>
          <w:rFonts w:ascii="Times New Roman" w:eastAsia="Times New Roman" w:hAnsi="Times New Roman" w:cs="Times New Roman"/>
          <w:i/>
          <w:iCs/>
          <w:color w:val="000000"/>
          <w:sz w:val="28"/>
          <w:szCs w:val="28"/>
          <w:shd w:val="clear" w:color="auto" w:fill="FFFFFF"/>
          <w:lang w:eastAsia="ru-RU"/>
        </w:rPr>
        <w:t xml:space="preserve"> огня</w:t>
      </w:r>
      <w:r w:rsidRPr="001A4629">
        <w:rPr>
          <w:rFonts w:ascii="Times New Roman" w:eastAsia="Times New Roman" w:hAnsi="Times New Roman" w:cs="Times New Roman"/>
          <w:color w:val="000000"/>
          <w:sz w:val="28"/>
          <w:szCs w:val="28"/>
          <w:shd w:val="clear" w:color="auto" w:fill="FFFFFF"/>
          <w:lang w:eastAsia="ru-RU"/>
        </w:rPr>
        <w:t> что это за ритуал и его важность в жизни наших предков. </w:t>
      </w:r>
      <w:proofErr w:type="gramStart"/>
      <w:r w:rsidRPr="001A4629">
        <w:rPr>
          <w:rFonts w:ascii="Times New Roman" w:eastAsia="Times New Roman" w:hAnsi="Times New Roman" w:cs="Times New Roman"/>
          <w:color w:val="000000"/>
          <w:sz w:val="28"/>
          <w:szCs w:val="28"/>
          <w:shd w:val="clear" w:color="auto" w:fill="FFFFFF"/>
          <w:lang w:eastAsia="ru-RU"/>
        </w:rPr>
        <w:t>(</w:t>
      </w:r>
      <w:r w:rsidRPr="001A4629">
        <w:rPr>
          <w:rFonts w:ascii="Times New Roman" w:eastAsia="Times New Roman" w:hAnsi="Times New Roman" w:cs="Times New Roman"/>
          <w:i/>
          <w:iCs/>
          <w:color w:val="000000"/>
          <w:sz w:val="28"/>
          <w:szCs w:val="28"/>
          <w:shd w:val="clear" w:color="auto" w:fill="FFFFFF"/>
          <w:lang w:eastAsia="ru-RU"/>
        </w:rPr>
        <w:t xml:space="preserve">Одним из важнейших ритуалов было </w:t>
      </w:r>
      <w:proofErr w:type="spellStart"/>
      <w:r w:rsidRPr="001A4629">
        <w:rPr>
          <w:rFonts w:ascii="Times New Roman" w:eastAsia="Times New Roman" w:hAnsi="Times New Roman" w:cs="Times New Roman"/>
          <w:i/>
          <w:iCs/>
          <w:color w:val="000000"/>
          <w:sz w:val="28"/>
          <w:szCs w:val="28"/>
          <w:shd w:val="clear" w:color="auto" w:fill="FFFFFF"/>
          <w:lang w:eastAsia="ru-RU"/>
        </w:rPr>
        <w:t>возжигание</w:t>
      </w:r>
      <w:proofErr w:type="spellEnd"/>
      <w:r w:rsidRPr="001A4629">
        <w:rPr>
          <w:rFonts w:ascii="Times New Roman" w:eastAsia="Times New Roman" w:hAnsi="Times New Roman" w:cs="Times New Roman"/>
          <w:i/>
          <w:iCs/>
          <w:color w:val="000000"/>
          <w:sz w:val="28"/>
          <w:szCs w:val="28"/>
          <w:shd w:val="clear" w:color="auto" w:fill="FFFFFF"/>
          <w:lang w:eastAsia="ru-RU"/>
        </w:rPr>
        <w:t xml:space="preserve"> огня.</w:t>
      </w:r>
      <w:proofErr w:type="gramEnd"/>
      <w:r w:rsidRPr="001A4629">
        <w:rPr>
          <w:rFonts w:ascii="Times New Roman" w:eastAsia="Times New Roman" w:hAnsi="Times New Roman" w:cs="Times New Roman"/>
          <w:i/>
          <w:iCs/>
          <w:color w:val="000000"/>
          <w:sz w:val="28"/>
          <w:szCs w:val="28"/>
          <w:shd w:val="clear" w:color="auto" w:fill="FFFFFF"/>
          <w:lang w:eastAsia="ru-RU"/>
        </w:rPr>
        <w:t xml:space="preserve"> В домах гасили весь огонь, а потом разжигали его заново. Разжигать огонь полагалось ритуально чистым способом – ударами камня о камень или трением деревяшки о деревяшку</w:t>
      </w:r>
      <w:r w:rsidRPr="001A4629">
        <w:rPr>
          <w:rFonts w:ascii="Times New Roman" w:eastAsia="Times New Roman" w:hAnsi="Times New Roman" w:cs="Times New Roman"/>
          <w:color w:val="000000"/>
          <w:sz w:val="28"/>
          <w:szCs w:val="28"/>
          <w:shd w:val="clear" w:color="auto" w:fill="FFFFFF"/>
          <w:lang w:eastAsia="ru-RU"/>
        </w:rPr>
        <w:t>.</w:t>
      </w:r>
      <w:proofErr w:type="gramStart"/>
      <w:r w:rsidRPr="001A4629">
        <w:rPr>
          <w:rFonts w:ascii="Times New Roman" w:eastAsia="Times New Roman" w:hAnsi="Times New Roman" w:cs="Times New Roman"/>
          <w:color w:val="000000"/>
          <w:sz w:val="28"/>
          <w:szCs w:val="28"/>
          <w:shd w:val="clear" w:color="auto" w:fill="FFFFFF"/>
          <w:lang w:eastAsia="ru-RU"/>
        </w:rPr>
        <w:t>)</w:t>
      </w:r>
      <w:r w:rsidRPr="001A4629">
        <w:rPr>
          <w:rFonts w:ascii="Times New Roman" w:eastAsia="Times New Roman" w:hAnsi="Times New Roman" w:cs="Times New Roman"/>
          <w:i/>
          <w:iCs/>
          <w:color w:val="000000"/>
          <w:sz w:val="28"/>
          <w:szCs w:val="28"/>
          <w:bdr w:val="none" w:sz="0" w:space="0" w:color="auto" w:frame="1"/>
          <w:shd w:val="clear" w:color="auto" w:fill="FFFFFF"/>
          <w:lang w:eastAsia="ru-RU"/>
        </w:rPr>
        <w:t>Р</w:t>
      </w:r>
      <w:proofErr w:type="gramEnd"/>
      <w:r w:rsidRPr="001A4629">
        <w:rPr>
          <w:rFonts w:ascii="Times New Roman" w:eastAsia="Times New Roman" w:hAnsi="Times New Roman" w:cs="Times New Roman"/>
          <w:i/>
          <w:iCs/>
          <w:color w:val="000000"/>
          <w:sz w:val="28"/>
          <w:szCs w:val="28"/>
          <w:bdr w:val="none" w:sz="0" w:space="0" w:color="auto" w:frame="1"/>
          <w:shd w:val="clear" w:color="auto" w:fill="FFFFFF"/>
          <w:lang w:eastAsia="ru-RU"/>
        </w:rPr>
        <w:t>авноденствие</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 что это за день</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1A4629">
        <w:rPr>
          <w:rFonts w:ascii="Times New Roman" w:eastAsia="Times New Roman" w:hAnsi="Times New Roman" w:cs="Times New Roman"/>
          <w:color w:val="000000"/>
          <w:sz w:val="28"/>
          <w:szCs w:val="28"/>
          <w:shd w:val="clear" w:color="auto" w:fill="FFFFFF"/>
          <w:lang w:eastAsia="ru-RU"/>
        </w:rPr>
        <w:t xml:space="preserve">Какие особые приметы и природные я </w:t>
      </w:r>
      <w:proofErr w:type="spellStart"/>
      <w:r w:rsidRPr="001A4629">
        <w:rPr>
          <w:rFonts w:ascii="Times New Roman" w:eastAsia="Times New Roman" w:hAnsi="Times New Roman" w:cs="Times New Roman"/>
          <w:color w:val="000000"/>
          <w:sz w:val="28"/>
          <w:szCs w:val="28"/>
          <w:shd w:val="clear" w:color="auto" w:fill="FFFFFF"/>
          <w:lang w:eastAsia="ru-RU"/>
        </w:rPr>
        <w:t>вления</w:t>
      </w:r>
      <w:proofErr w:type="spellEnd"/>
      <w:r w:rsidRPr="001A4629">
        <w:rPr>
          <w:rFonts w:ascii="Times New Roman" w:eastAsia="Times New Roman" w:hAnsi="Times New Roman" w:cs="Times New Roman"/>
          <w:color w:val="000000"/>
          <w:sz w:val="28"/>
          <w:szCs w:val="28"/>
          <w:shd w:val="clear" w:color="auto" w:fill="FFFFFF"/>
          <w:lang w:eastAsia="ru-RU"/>
        </w:rPr>
        <w:t xml:space="preserve"> бывают </w:t>
      </w:r>
      <w:proofErr w:type="spellStart"/>
      <w:proofErr w:type="gramStart"/>
      <w:r w:rsidRPr="001A4629">
        <w:rPr>
          <w:rFonts w:ascii="Times New Roman" w:eastAsia="Times New Roman" w:hAnsi="Times New Roman" w:cs="Times New Roman"/>
          <w:color w:val="000000"/>
          <w:sz w:val="28"/>
          <w:szCs w:val="28"/>
          <w:shd w:val="clear" w:color="auto" w:fill="FFFFFF"/>
          <w:lang w:eastAsia="ru-RU"/>
        </w:rPr>
        <w:t>бывают</w:t>
      </w:r>
      <w:proofErr w:type="spellEnd"/>
      <w:proofErr w:type="gramEnd"/>
      <w:r w:rsidRPr="001A4629">
        <w:rPr>
          <w:rFonts w:ascii="Times New Roman" w:eastAsia="Times New Roman" w:hAnsi="Times New Roman" w:cs="Times New Roman"/>
          <w:color w:val="000000"/>
          <w:sz w:val="28"/>
          <w:szCs w:val="28"/>
          <w:shd w:val="clear" w:color="auto" w:fill="FFFFFF"/>
          <w:lang w:eastAsia="ru-RU"/>
        </w:rPr>
        <w:t xml:space="preserve"> в этот день. </w:t>
      </w:r>
      <w:proofErr w:type="gramStart"/>
      <w:r w:rsidRPr="001A4629">
        <w:rPr>
          <w:rFonts w:ascii="Times New Roman" w:eastAsia="Times New Roman" w:hAnsi="Times New Roman" w:cs="Times New Roman"/>
          <w:color w:val="000000"/>
          <w:sz w:val="28"/>
          <w:szCs w:val="28"/>
          <w:shd w:val="clear" w:color="auto" w:fill="FFFFFF"/>
          <w:lang w:eastAsia="ru-RU"/>
        </w:rPr>
        <w:t>(День становится короче ночи, начинается "тёмная", зимняя часть года, настоящая осень.</w:t>
      </w:r>
      <w:proofErr w:type="gramEnd"/>
      <w:r w:rsidRPr="001A4629">
        <w:rPr>
          <w:rFonts w:ascii="Times New Roman" w:eastAsia="Times New Roman" w:hAnsi="Times New Roman" w:cs="Times New Roman"/>
          <w:color w:val="000000"/>
          <w:sz w:val="28"/>
          <w:szCs w:val="28"/>
          <w:shd w:val="clear" w:color="auto" w:fill="FFFFFF"/>
          <w:lang w:eastAsia="ru-RU"/>
        </w:rPr>
        <w:t xml:space="preserve"> Завершается сбор </w:t>
      </w:r>
      <w:proofErr w:type="gramStart"/>
      <w:r w:rsidRPr="001A4629">
        <w:rPr>
          <w:rFonts w:ascii="Times New Roman" w:eastAsia="Times New Roman" w:hAnsi="Times New Roman" w:cs="Times New Roman"/>
          <w:color w:val="000000"/>
          <w:sz w:val="28"/>
          <w:szCs w:val="28"/>
          <w:shd w:val="clear" w:color="auto" w:fill="FFFFFF"/>
          <w:lang w:eastAsia="ru-RU"/>
        </w:rPr>
        <w:t>урожая</w:t>
      </w:r>
      <w:proofErr w:type="gramEnd"/>
      <w:r w:rsidRPr="001A4629">
        <w:rPr>
          <w:rFonts w:ascii="Times New Roman" w:eastAsia="Times New Roman" w:hAnsi="Times New Roman" w:cs="Times New Roman"/>
          <w:color w:val="000000"/>
          <w:sz w:val="28"/>
          <w:szCs w:val="28"/>
          <w:shd w:val="clear" w:color="auto" w:fill="FFFFFF"/>
          <w:lang w:eastAsia="ru-RU"/>
        </w:rPr>
        <w:t xml:space="preserve"> и начинаются активные осенние заготовки)</w:t>
      </w:r>
      <w:r w:rsidRPr="001A4629">
        <w:rPr>
          <w:rFonts w:ascii="Times New Roman" w:eastAsia="Times New Roman" w:hAnsi="Times New Roman" w:cs="Times New Roman"/>
          <w:color w:val="181818"/>
          <w:sz w:val="28"/>
          <w:szCs w:val="28"/>
          <w:lang w:eastAsia="ru-RU"/>
        </w:rPr>
        <w:t> </w:t>
      </w:r>
      <w:r w:rsidRPr="001A4629">
        <w:rPr>
          <w:rFonts w:ascii="Times New Roman" w:eastAsia="Times New Roman" w:hAnsi="Times New Roman" w:cs="Times New Roman"/>
          <w:i/>
          <w:iCs/>
          <w:color w:val="000000"/>
          <w:sz w:val="28"/>
          <w:szCs w:val="28"/>
          <w:shd w:val="clear" w:color="auto" w:fill="FFFFFF"/>
          <w:lang w:eastAsia="ru-RU"/>
        </w:rPr>
        <w:t>Рябинник</w:t>
      </w:r>
      <w:r w:rsidRPr="001A4629">
        <w:rPr>
          <w:rFonts w:ascii="Times New Roman" w:eastAsia="Times New Roman" w:hAnsi="Times New Roman" w:cs="Times New Roman"/>
          <w:color w:val="000000"/>
          <w:sz w:val="28"/>
          <w:szCs w:val="28"/>
          <w:shd w:val="clear" w:color="auto" w:fill="FFFFFF"/>
          <w:lang w:eastAsia="ru-RU"/>
        </w:rPr>
        <w:t xml:space="preserve">. </w:t>
      </w:r>
      <w:proofErr w:type="gramStart"/>
      <w:r w:rsidRPr="001A4629">
        <w:rPr>
          <w:rFonts w:ascii="Times New Roman" w:eastAsia="Times New Roman" w:hAnsi="Times New Roman" w:cs="Times New Roman"/>
          <w:color w:val="000000"/>
          <w:sz w:val="28"/>
          <w:szCs w:val="28"/>
          <w:shd w:val="clear" w:color="auto" w:fill="FFFFFF"/>
          <w:lang w:eastAsia="ru-RU"/>
        </w:rPr>
        <w:t>Почему так называется, с какими святыми знаменуется этот день, важность его в жизни предков (23 сентября – Пётр и Павел Рябинники.</w:t>
      </w:r>
      <w:proofErr w:type="gramEnd"/>
      <w:r w:rsidRPr="001A4629">
        <w:rPr>
          <w:rFonts w:ascii="Times New Roman" w:eastAsia="Times New Roman" w:hAnsi="Times New Roman" w:cs="Times New Roman"/>
          <w:color w:val="000000"/>
          <w:sz w:val="28"/>
          <w:szCs w:val="28"/>
          <w:shd w:val="clear" w:color="auto" w:fill="FFFFFF"/>
          <w:lang w:eastAsia="ru-RU"/>
        </w:rPr>
        <w:t xml:space="preserve"> Массовый сбор рябины. В этот день заготовляли рябину впрок, для компотов и приготовления кваса. Настой рябины считался хорошим противовоспалительным средством от зимних простуд. </w:t>
      </w:r>
      <w:proofErr w:type="gramStart"/>
      <w:r w:rsidRPr="001A4629">
        <w:rPr>
          <w:rFonts w:ascii="Times New Roman" w:eastAsia="Times New Roman" w:hAnsi="Times New Roman" w:cs="Times New Roman"/>
          <w:color w:val="000000"/>
          <w:sz w:val="28"/>
          <w:szCs w:val="28"/>
          <w:shd w:val="clear" w:color="auto" w:fill="FFFFFF"/>
          <w:lang w:eastAsia="ru-RU"/>
        </w:rPr>
        <w:t xml:space="preserve">Украшают окна на зиму рябиновыми гроздьями от всякой </w:t>
      </w:r>
      <w:proofErr w:type="spellStart"/>
      <w:r w:rsidRPr="001A4629">
        <w:rPr>
          <w:rFonts w:ascii="Times New Roman" w:eastAsia="Times New Roman" w:hAnsi="Times New Roman" w:cs="Times New Roman"/>
          <w:color w:val="000000"/>
          <w:sz w:val="28"/>
          <w:szCs w:val="28"/>
          <w:shd w:val="clear" w:color="auto" w:fill="FFFFFF"/>
          <w:lang w:eastAsia="ru-RU"/>
        </w:rPr>
        <w:t>нечести</w:t>
      </w:r>
      <w:proofErr w:type="spellEnd"/>
      <w:r w:rsidRPr="001A4629">
        <w:rPr>
          <w:rFonts w:ascii="Times New Roman" w:eastAsia="Times New Roman" w:hAnsi="Times New Roman" w:cs="Times New Roman"/>
          <w:color w:val="000000"/>
          <w:sz w:val="28"/>
          <w:szCs w:val="28"/>
          <w:shd w:val="clear" w:color="auto" w:fill="FFFFFF"/>
          <w:lang w:eastAsia="ru-RU"/>
        </w:rPr>
        <w:t>.)</w:t>
      </w:r>
      <w:proofErr w:type="gramEnd"/>
      <w:r w:rsidRPr="001A4629">
        <w:rPr>
          <w:rFonts w:ascii="Times New Roman" w:eastAsia="Times New Roman" w:hAnsi="Times New Roman" w:cs="Times New Roman"/>
          <w:color w:val="000000"/>
          <w:sz w:val="28"/>
          <w:szCs w:val="28"/>
          <w:shd w:val="clear" w:color="auto" w:fill="FFFFFF"/>
          <w:lang w:eastAsia="ru-RU"/>
        </w:rPr>
        <w:t> </w:t>
      </w:r>
      <w:r w:rsidRPr="001A4629">
        <w:rPr>
          <w:rFonts w:ascii="Times New Roman" w:eastAsia="Times New Roman" w:hAnsi="Times New Roman" w:cs="Times New Roman"/>
          <w:i/>
          <w:iCs/>
          <w:color w:val="000000"/>
          <w:sz w:val="28"/>
          <w:szCs w:val="28"/>
          <w:shd w:val="clear" w:color="auto" w:fill="FFFFFF"/>
          <w:lang w:eastAsia="ru-RU"/>
        </w:rPr>
        <w:t>Песни-</w:t>
      </w:r>
      <w:proofErr w:type="spellStart"/>
      <w:r w:rsidRPr="001A4629">
        <w:rPr>
          <w:rFonts w:ascii="Times New Roman" w:eastAsia="Times New Roman" w:hAnsi="Times New Roman" w:cs="Times New Roman"/>
          <w:i/>
          <w:iCs/>
          <w:color w:val="000000"/>
          <w:sz w:val="28"/>
          <w:szCs w:val="28"/>
          <w:shd w:val="clear" w:color="auto" w:fill="FFFFFF"/>
          <w:lang w:eastAsia="ru-RU"/>
        </w:rPr>
        <w:t>попевки</w:t>
      </w:r>
      <w:proofErr w:type="spellEnd"/>
      <w:r w:rsidRPr="001A4629">
        <w:rPr>
          <w:rFonts w:ascii="Times New Roman" w:eastAsia="Times New Roman" w:hAnsi="Times New Roman" w:cs="Times New Roman"/>
          <w:i/>
          <w:iCs/>
          <w:color w:val="000000"/>
          <w:sz w:val="28"/>
          <w:szCs w:val="28"/>
          <w:shd w:val="clear" w:color="auto" w:fill="FFFFFF"/>
          <w:lang w:eastAsia="ru-RU"/>
        </w:rPr>
        <w:t xml:space="preserve"> связанные с явлением природы</w:t>
      </w:r>
      <w:r w:rsidRPr="001A4629">
        <w:rPr>
          <w:rFonts w:ascii="Times New Roman" w:eastAsia="Times New Roman" w:hAnsi="Times New Roman" w:cs="Times New Roman"/>
          <w:b/>
          <w:bCs/>
          <w:color w:val="000000"/>
          <w:sz w:val="28"/>
          <w:szCs w:val="28"/>
          <w:shd w:val="clear" w:color="auto" w:fill="FFFFFF"/>
          <w:lang w:eastAsia="ru-RU"/>
        </w:rPr>
        <w:t>.</w:t>
      </w:r>
      <w:r w:rsidRPr="001A4629">
        <w:rPr>
          <w:rFonts w:ascii="Times New Roman" w:eastAsia="Times New Roman" w:hAnsi="Times New Roman" w:cs="Times New Roman"/>
          <w:color w:val="000000"/>
          <w:sz w:val="28"/>
          <w:szCs w:val="28"/>
          <w:lang w:eastAsia="ru-RU"/>
        </w:rPr>
        <w:t xml:space="preserve"> Широкое распространение в детской среде имеют </w:t>
      </w:r>
      <w:proofErr w:type="spellStart"/>
      <w:r w:rsidRPr="001A4629">
        <w:rPr>
          <w:rFonts w:ascii="Times New Roman" w:eastAsia="Times New Roman" w:hAnsi="Times New Roman" w:cs="Times New Roman"/>
          <w:color w:val="000000"/>
          <w:sz w:val="28"/>
          <w:szCs w:val="28"/>
          <w:lang w:eastAsia="ru-RU"/>
        </w:rPr>
        <w:t>заклички</w:t>
      </w:r>
      <w:proofErr w:type="spellEnd"/>
      <w:r w:rsidRPr="001A4629">
        <w:rPr>
          <w:rFonts w:ascii="Times New Roman" w:eastAsia="Times New Roman" w:hAnsi="Times New Roman" w:cs="Times New Roman"/>
          <w:color w:val="000000"/>
          <w:sz w:val="28"/>
          <w:szCs w:val="28"/>
          <w:lang w:eastAsia="ru-RU"/>
        </w:rPr>
        <w:t xml:space="preserve"> и приговорки. </w:t>
      </w:r>
      <w:proofErr w:type="spellStart"/>
      <w:r w:rsidRPr="001A4629">
        <w:rPr>
          <w:rFonts w:ascii="Times New Roman" w:eastAsia="Times New Roman" w:hAnsi="Times New Roman" w:cs="Times New Roman"/>
          <w:color w:val="000000"/>
          <w:sz w:val="28"/>
          <w:szCs w:val="28"/>
          <w:lang w:eastAsia="ru-RU"/>
        </w:rPr>
        <w:t>Заклички</w:t>
      </w:r>
      <w:proofErr w:type="spellEnd"/>
      <w:r w:rsidRPr="001A4629">
        <w:rPr>
          <w:rFonts w:ascii="Times New Roman" w:eastAsia="Times New Roman" w:hAnsi="Times New Roman" w:cs="Times New Roman"/>
          <w:color w:val="000000"/>
          <w:sz w:val="28"/>
          <w:szCs w:val="28"/>
          <w:lang w:eastAsia="ru-RU"/>
        </w:rPr>
        <w:t xml:space="preserve"> принято называть стихотворные обращения детей к различным явлениям природы (солнце, дождь и пр.) </w:t>
      </w:r>
      <w:r w:rsidRPr="001A4629">
        <w:rPr>
          <w:rFonts w:ascii="Times New Roman" w:eastAsia="Times New Roman" w:hAnsi="Times New Roman" w:cs="Times New Roman"/>
          <w:i/>
          <w:iCs/>
          <w:color w:val="000000"/>
          <w:sz w:val="28"/>
          <w:szCs w:val="28"/>
          <w:lang w:eastAsia="ru-RU"/>
        </w:rPr>
        <w:t>Дождик, дождик, дай воды, по колено глубины</w:t>
      </w:r>
      <w:proofErr w:type="gramStart"/>
      <w:r w:rsidRPr="001A4629">
        <w:rPr>
          <w:rFonts w:ascii="Times New Roman" w:eastAsia="Times New Roman" w:hAnsi="Times New Roman" w:cs="Times New Roman"/>
          <w:i/>
          <w:iCs/>
          <w:color w:val="000000"/>
          <w:sz w:val="28"/>
          <w:szCs w:val="28"/>
          <w:lang w:eastAsia="ru-RU"/>
        </w:rPr>
        <w:t xml:space="preserve"> !</w:t>
      </w:r>
      <w:proofErr w:type="gramEnd"/>
      <w:r w:rsidRPr="001A4629">
        <w:rPr>
          <w:rFonts w:ascii="Times New Roman" w:eastAsia="Times New Roman" w:hAnsi="Times New Roman" w:cs="Times New Roman"/>
          <w:i/>
          <w:iCs/>
          <w:color w:val="000000"/>
          <w:sz w:val="28"/>
          <w:szCs w:val="28"/>
          <w:lang w:eastAsia="ru-RU"/>
        </w:rPr>
        <w:t xml:space="preserve"> Дождик, дождик, </w:t>
      </w:r>
      <w:proofErr w:type="spellStart"/>
      <w:r w:rsidRPr="001A4629">
        <w:rPr>
          <w:rFonts w:ascii="Times New Roman" w:eastAsia="Times New Roman" w:hAnsi="Times New Roman" w:cs="Times New Roman"/>
          <w:i/>
          <w:iCs/>
          <w:color w:val="000000"/>
          <w:sz w:val="28"/>
          <w:szCs w:val="28"/>
          <w:lang w:eastAsia="ru-RU"/>
        </w:rPr>
        <w:t>пухще</w:t>
      </w:r>
      <w:proofErr w:type="spellEnd"/>
      <w:r w:rsidRPr="001A4629">
        <w:rPr>
          <w:rFonts w:ascii="Times New Roman" w:eastAsia="Times New Roman" w:hAnsi="Times New Roman" w:cs="Times New Roman"/>
          <w:i/>
          <w:iCs/>
          <w:color w:val="000000"/>
          <w:sz w:val="28"/>
          <w:szCs w:val="28"/>
          <w:lang w:eastAsia="ru-RU"/>
        </w:rPr>
        <w:t>, будет поле гуще</w:t>
      </w:r>
      <w:proofErr w:type="gramStart"/>
      <w:r w:rsidRPr="001A4629">
        <w:rPr>
          <w:rFonts w:ascii="Times New Roman" w:eastAsia="Times New Roman" w:hAnsi="Times New Roman" w:cs="Times New Roman"/>
          <w:i/>
          <w:iCs/>
          <w:color w:val="000000"/>
          <w:sz w:val="28"/>
          <w:szCs w:val="28"/>
          <w:lang w:eastAsia="ru-RU"/>
        </w:rPr>
        <w:t xml:space="preserve"> !</w:t>
      </w:r>
      <w:proofErr w:type="gramEnd"/>
      <w:r w:rsidRPr="001A4629">
        <w:rPr>
          <w:rFonts w:ascii="Times New Roman" w:eastAsia="Times New Roman" w:hAnsi="Times New Roman" w:cs="Times New Roman"/>
          <w:i/>
          <w:iCs/>
          <w:color w:val="000000"/>
          <w:sz w:val="28"/>
          <w:szCs w:val="28"/>
          <w:lang w:eastAsia="ru-RU"/>
        </w:rPr>
        <w:t xml:space="preserve"> Солнышко, солнышко, выгляни в </w:t>
      </w:r>
      <w:proofErr w:type="spellStart"/>
      <w:r w:rsidRPr="001A4629">
        <w:rPr>
          <w:rFonts w:ascii="Times New Roman" w:eastAsia="Times New Roman" w:hAnsi="Times New Roman" w:cs="Times New Roman"/>
          <w:i/>
          <w:iCs/>
          <w:color w:val="000000"/>
          <w:sz w:val="28"/>
          <w:szCs w:val="28"/>
          <w:lang w:eastAsia="ru-RU"/>
        </w:rPr>
        <w:t>окошечко</w:t>
      </w:r>
      <w:proofErr w:type="gramStart"/>
      <w:r w:rsidRPr="001A4629">
        <w:rPr>
          <w:rFonts w:ascii="Times New Roman" w:eastAsia="Times New Roman" w:hAnsi="Times New Roman" w:cs="Times New Roman"/>
          <w:i/>
          <w:iCs/>
          <w:color w:val="000000"/>
          <w:sz w:val="28"/>
          <w:szCs w:val="28"/>
          <w:lang w:eastAsia="ru-RU"/>
        </w:rPr>
        <w:t>.Т</w:t>
      </w:r>
      <w:proofErr w:type="gramEnd"/>
      <w:r w:rsidRPr="001A4629">
        <w:rPr>
          <w:rFonts w:ascii="Times New Roman" w:eastAsia="Times New Roman" w:hAnsi="Times New Roman" w:cs="Times New Roman"/>
          <w:i/>
          <w:iCs/>
          <w:color w:val="000000"/>
          <w:sz w:val="28"/>
          <w:szCs w:val="28"/>
          <w:lang w:eastAsia="ru-RU"/>
        </w:rPr>
        <w:t>ам</w:t>
      </w:r>
      <w:proofErr w:type="spellEnd"/>
      <w:r w:rsidRPr="001A4629">
        <w:rPr>
          <w:rFonts w:ascii="Times New Roman" w:eastAsia="Times New Roman" w:hAnsi="Times New Roman" w:cs="Times New Roman"/>
          <w:i/>
          <w:iCs/>
          <w:color w:val="000000"/>
          <w:sz w:val="28"/>
          <w:szCs w:val="28"/>
          <w:lang w:eastAsia="ru-RU"/>
        </w:rPr>
        <w:t>, там, твои детки кушают котлетки.</w:t>
      </w:r>
      <w:r w:rsidRPr="001A4629">
        <w:rPr>
          <w:rFonts w:ascii="Times New Roman" w:eastAsia="Times New Roman" w:hAnsi="Times New Roman" w:cs="Times New Roman"/>
          <w:color w:val="000000"/>
          <w:sz w:val="28"/>
          <w:szCs w:val="28"/>
          <w:lang w:eastAsia="ru-RU"/>
        </w:rPr>
        <w:t> Приговорки – обращения к животным: </w:t>
      </w:r>
      <w:r w:rsidRPr="001A4629">
        <w:rPr>
          <w:rFonts w:ascii="Times New Roman" w:eastAsia="Times New Roman" w:hAnsi="Times New Roman" w:cs="Times New Roman"/>
          <w:i/>
          <w:iCs/>
          <w:color w:val="000000"/>
          <w:sz w:val="28"/>
          <w:szCs w:val="28"/>
          <w:lang w:eastAsia="ru-RU"/>
        </w:rPr>
        <w:t xml:space="preserve">Крикни, ворон, на сухой корень; Корень сохнет, ворон </w:t>
      </w:r>
      <w:proofErr w:type="gramStart"/>
      <w:r w:rsidRPr="001A4629">
        <w:rPr>
          <w:rFonts w:ascii="Times New Roman" w:eastAsia="Times New Roman" w:hAnsi="Times New Roman" w:cs="Times New Roman"/>
          <w:i/>
          <w:iCs/>
          <w:color w:val="000000"/>
          <w:sz w:val="28"/>
          <w:szCs w:val="28"/>
          <w:lang w:eastAsia="ru-RU"/>
        </w:rPr>
        <w:t>сдохнет</w:t>
      </w:r>
      <w:proofErr w:type="gramEnd"/>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6C50AE">
        <w:rPr>
          <w:rFonts w:ascii="Times New Roman" w:eastAsia="Times New Roman" w:hAnsi="Times New Roman" w:cs="Times New Roman"/>
          <w:b/>
          <w:bCs/>
          <w:iCs/>
          <w:color w:val="000000"/>
          <w:sz w:val="28"/>
          <w:szCs w:val="28"/>
          <w:lang w:eastAsia="ru-RU"/>
        </w:rPr>
        <w:lastRenderedPageBreak/>
        <w:t>Практика:</w:t>
      </w:r>
      <w:r w:rsidRPr="001A4629">
        <w:rPr>
          <w:rFonts w:ascii="Times New Roman" w:eastAsia="Times New Roman" w:hAnsi="Times New Roman" w:cs="Times New Roman"/>
          <w:b/>
          <w:bCs/>
          <w:i/>
          <w:iCs/>
          <w:color w:val="000000"/>
          <w:sz w:val="28"/>
          <w:szCs w:val="28"/>
          <w:lang w:eastAsia="ru-RU"/>
        </w:rPr>
        <w:t> </w:t>
      </w:r>
      <w:r w:rsidRPr="001A4629">
        <w:rPr>
          <w:rFonts w:ascii="Times New Roman" w:eastAsia="Times New Roman" w:hAnsi="Times New Roman" w:cs="Times New Roman"/>
          <w:color w:val="000000"/>
          <w:sz w:val="28"/>
          <w:szCs w:val="28"/>
          <w:lang w:eastAsia="ru-RU"/>
        </w:rPr>
        <w:t>Просмотр видео материала обрядового действа «</w:t>
      </w:r>
      <w:proofErr w:type="spellStart"/>
      <w:r w:rsidRPr="001A4629">
        <w:rPr>
          <w:rFonts w:ascii="Times New Roman" w:eastAsia="Times New Roman" w:hAnsi="Times New Roman" w:cs="Times New Roman"/>
          <w:color w:val="000000"/>
          <w:sz w:val="28"/>
          <w:szCs w:val="28"/>
          <w:lang w:eastAsia="ru-RU"/>
        </w:rPr>
        <w:t>Осенины</w:t>
      </w:r>
      <w:proofErr w:type="spellEnd"/>
      <w:r w:rsidRPr="001A4629">
        <w:rPr>
          <w:rFonts w:ascii="Times New Roman" w:eastAsia="Times New Roman" w:hAnsi="Times New Roman" w:cs="Times New Roman"/>
          <w:color w:val="000000"/>
          <w:sz w:val="28"/>
          <w:szCs w:val="28"/>
          <w:lang w:eastAsia="ru-RU"/>
        </w:rPr>
        <w:t>», разучивание простых песенок-</w:t>
      </w:r>
      <w:proofErr w:type="spellStart"/>
      <w:r w:rsidRPr="001A4629">
        <w:rPr>
          <w:rFonts w:ascii="Times New Roman" w:eastAsia="Times New Roman" w:hAnsi="Times New Roman" w:cs="Times New Roman"/>
          <w:color w:val="000000"/>
          <w:sz w:val="28"/>
          <w:szCs w:val="28"/>
          <w:lang w:eastAsia="ru-RU"/>
        </w:rPr>
        <w:t>попевок</w:t>
      </w:r>
      <w:proofErr w:type="spellEnd"/>
      <w:r w:rsidRPr="001A4629">
        <w:rPr>
          <w:rFonts w:ascii="Times New Roman" w:eastAsia="Times New Roman" w:hAnsi="Times New Roman" w:cs="Times New Roman"/>
          <w:color w:val="000000"/>
          <w:sz w:val="28"/>
          <w:szCs w:val="28"/>
          <w:lang w:eastAsia="ru-RU"/>
        </w:rPr>
        <w:t>, приговорок.</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i/>
          <w:iCs/>
          <w:color w:val="000000"/>
          <w:sz w:val="28"/>
          <w:szCs w:val="28"/>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u w:val="single"/>
          <w:lang w:eastAsia="ru-RU"/>
        </w:rPr>
        <w:t>III. Музыкальные фольклорные игры</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i/>
          <w:iCs/>
          <w:color w:val="000000"/>
          <w:sz w:val="28"/>
          <w:szCs w:val="28"/>
          <w:lang w:eastAsia="ru-RU"/>
        </w:rPr>
        <w:t>Игра</w:t>
      </w:r>
      <w:r w:rsidRPr="001A4629">
        <w:rPr>
          <w:rFonts w:ascii="Times New Roman" w:eastAsia="Times New Roman" w:hAnsi="Times New Roman" w:cs="Times New Roman"/>
          <w:color w:val="000000"/>
          <w:sz w:val="28"/>
          <w:szCs w:val="28"/>
          <w:lang w:eastAsia="ru-RU"/>
        </w:rPr>
        <w:t> является фундаментальной основой для развития и формирования двигательной активности детей. Природа музыкального фольклора имеет импровизационную основу и сочетает в себе музыку и пластику движения. Всё это близко эмоциональной, жаждущей двигательной активности и в ней развивающейся натуре ребёнка. Игра является ведущей деятельностью в детстве. Через народные игры формируется детское художественно-образное мышление. Они способствуют развитию самостоятельности, творческой активности.</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Игры с пением оказывают большее эмоциональное воздействие потому, что мелодия связывает движения детей одним ритмом, облегчает их, координирует действия, поднимает настроение. Кроме того, пение, как бы подспудно позволяет детям усвоить структуру народной песни, почувствовать её фразировку.</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Практика:</w:t>
      </w:r>
      <w:r w:rsidRPr="001A4629">
        <w:rPr>
          <w:rFonts w:ascii="Times New Roman" w:eastAsia="Times New Roman" w:hAnsi="Times New Roman" w:cs="Times New Roman"/>
          <w:color w:val="000000"/>
          <w:sz w:val="28"/>
          <w:szCs w:val="28"/>
          <w:lang w:eastAsia="ru-RU"/>
        </w:rPr>
        <w:t xml:space="preserve"> Разучивание мелодий и слов </w:t>
      </w:r>
      <w:proofErr w:type="gramStart"/>
      <w:r w:rsidRPr="001A4629">
        <w:rPr>
          <w:rFonts w:ascii="Times New Roman" w:eastAsia="Times New Roman" w:hAnsi="Times New Roman" w:cs="Times New Roman"/>
          <w:color w:val="000000"/>
          <w:sz w:val="28"/>
          <w:szCs w:val="28"/>
          <w:lang w:eastAsia="ru-RU"/>
        </w:rPr>
        <w:t>игр</w:t>
      </w:r>
      <w:proofErr w:type="gramEnd"/>
      <w:r w:rsidRPr="001A4629">
        <w:rPr>
          <w:rFonts w:ascii="Times New Roman" w:eastAsia="Times New Roman" w:hAnsi="Times New Roman" w:cs="Times New Roman"/>
          <w:color w:val="000000"/>
          <w:sz w:val="28"/>
          <w:szCs w:val="28"/>
          <w:lang w:eastAsia="ru-RU"/>
        </w:rPr>
        <w:t xml:space="preserve"> а также движений.</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u w:val="single"/>
          <w:lang w:eastAsia="ru-RU"/>
        </w:rPr>
        <w:t>IV. Народный календарь – Зима</w:t>
      </w:r>
    </w:p>
    <w:p w:rsidR="001A4629" w:rsidRPr="001A4629" w:rsidRDefault="001A4629" w:rsidP="0076724F">
      <w:pPr>
        <w:shd w:val="clear" w:color="auto" w:fill="FEFEFE"/>
        <w:spacing w:after="0" w:line="315" w:lineRule="atLeast"/>
        <w:ind w:right="-1"/>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Теория: </w:t>
      </w:r>
      <w:r w:rsidRPr="001A4629">
        <w:rPr>
          <w:rFonts w:ascii="Times New Roman" w:eastAsia="Times New Roman" w:hAnsi="Times New Roman" w:cs="Times New Roman"/>
          <w:i/>
          <w:iCs/>
          <w:color w:val="000000"/>
          <w:sz w:val="28"/>
          <w:szCs w:val="28"/>
          <w:lang w:eastAsia="ru-RU"/>
        </w:rPr>
        <w:t>Обычаи и обряды святок и Рождества</w:t>
      </w:r>
      <w:r w:rsidRPr="001A4629">
        <w:rPr>
          <w:rFonts w:ascii="Times New Roman" w:eastAsia="Times New Roman" w:hAnsi="Times New Roman" w:cs="Times New Roman"/>
          <w:b/>
          <w:bCs/>
          <w:i/>
          <w:iCs/>
          <w:color w:val="000000"/>
          <w:sz w:val="28"/>
          <w:szCs w:val="28"/>
          <w:lang w:eastAsia="ru-RU"/>
        </w:rPr>
        <w:t>.</w:t>
      </w:r>
      <w:r w:rsidRPr="001A4629">
        <w:rPr>
          <w:rFonts w:ascii="Times New Roman" w:eastAsia="Times New Roman" w:hAnsi="Times New Roman" w:cs="Times New Roman"/>
          <w:b/>
          <w:bCs/>
          <w:color w:val="000000"/>
          <w:sz w:val="28"/>
          <w:szCs w:val="28"/>
          <w:lang w:eastAsia="ru-RU"/>
        </w:rPr>
        <w:t> </w:t>
      </w:r>
      <w:r w:rsidRPr="001A4629">
        <w:rPr>
          <w:rFonts w:ascii="Times New Roman" w:eastAsia="Times New Roman" w:hAnsi="Times New Roman" w:cs="Times New Roman"/>
          <w:color w:val="000000"/>
          <w:sz w:val="28"/>
          <w:szCs w:val="28"/>
          <w:lang w:eastAsia="ru-RU"/>
        </w:rPr>
        <w:t>Что такое Рождество даты празднования, значения этого праздника в жизни человека. Что такое Святки.</w:t>
      </w:r>
      <w:r w:rsidRPr="001A4629">
        <w:rPr>
          <w:rFonts w:ascii="Times New Roman" w:eastAsia="Times New Roman" w:hAnsi="Times New Roman" w:cs="Times New Roman"/>
          <w:color w:val="222222"/>
          <w:sz w:val="28"/>
          <w:szCs w:val="28"/>
          <w:lang w:eastAsia="ru-RU"/>
        </w:rPr>
        <w:t> Обрядовые действия и народная музыка их сопровождающая. Хождение христославов со звездой по домам с пением рождественского тропаря. Исполнение вертепных спектаклей с пением духовных стихов и рождественских кантов, а также под инструментальный аккомпанемент. Обход дворов детьми и пение «</w:t>
      </w:r>
      <w:proofErr w:type="spellStart"/>
      <w:r w:rsidRPr="001A4629">
        <w:rPr>
          <w:rFonts w:ascii="Times New Roman" w:eastAsia="Times New Roman" w:hAnsi="Times New Roman" w:cs="Times New Roman"/>
          <w:color w:val="222222"/>
          <w:sz w:val="28"/>
          <w:szCs w:val="28"/>
          <w:lang w:eastAsia="ru-RU"/>
        </w:rPr>
        <w:t>илиек</w:t>
      </w:r>
      <w:proofErr w:type="spellEnd"/>
      <w:r w:rsidRPr="001A4629">
        <w:rPr>
          <w:rFonts w:ascii="Times New Roman" w:eastAsia="Times New Roman" w:hAnsi="Times New Roman" w:cs="Times New Roman"/>
          <w:color w:val="222222"/>
          <w:sz w:val="28"/>
          <w:szCs w:val="28"/>
          <w:lang w:eastAsia="ru-RU"/>
        </w:rPr>
        <w:t xml:space="preserve">» («Ходит Илья на </w:t>
      </w:r>
      <w:proofErr w:type="spellStart"/>
      <w:r w:rsidRPr="001A4629">
        <w:rPr>
          <w:rFonts w:ascii="Times New Roman" w:eastAsia="Times New Roman" w:hAnsi="Times New Roman" w:cs="Times New Roman"/>
          <w:color w:val="222222"/>
          <w:sz w:val="28"/>
          <w:szCs w:val="28"/>
          <w:lang w:eastAsia="ru-RU"/>
        </w:rPr>
        <w:t>Василья</w:t>
      </w:r>
      <w:proofErr w:type="spellEnd"/>
      <w:r w:rsidRPr="001A4629">
        <w:rPr>
          <w:rFonts w:ascii="Times New Roman" w:eastAsia="Times New Roman" w:hAnsi="Times New Roman" w:cs="Times New Roman"/>
          <w:color w:val="222222"/>
          <w:sz w:val="28"/>
          <w:szCs w:val="28"/>
          <w:lang w:eastAsia="ru-RU"/>
        </w:rPr>
        <w:t>»), рассыпание зерна. Святочные игры молодёжи, сопровождающиеся песнями, хороводами, сценами народного театра («</w:t>
      </w:r>
      <w:proofErr w:type="spellStart"/>
      <w:r w:rsidRPr="001A4629">
        <w:rPr>
          <w:rFonts w:ascii="Times New Roman" w:eastAsia="Times New Roman" w:hAnsi="Times New Roman" w:cs="Times New Roman"/>
          <w:color w:val="222222"/>
          <w:sz w:val="28"/>
          <w:szCs w:val="28"/>
          <w:lang w:eastAsia="ru-RU"/>
        </w:rPr>
        <w:t>Маврух</w:t>
      </w:r>
      <w:proofErr w:type="spellEnd"/>
      <w:r w:rsidRPr="001A4629">
        <w:rPr>
          <w:rFonts w:ascii="Times New Roman" w:eastAsia="Times New Roman" w:hAnsi="Times New Roman" w:cs="Times New Roman"/>
          <w:color w:val="222222"/>
          <w:sz w:val="28"/>
          <w:szCs w:val="28"/>
          <w:lang w:eastAsia="ru-RU"/>
        </w:rPr>
        <w:t>», «</w:t>
      </w:r>
      <w:proofErr w:type="spellStart"/>
      <w:r w:rsidRPr="001A4629">
        <w:rPr>
          <w:rFonts w:ascii="Times New Roman" w:eastAsia="Times New Roman" w:hAnsi="Times New Roman" w:cs="Times New Roman"/>
          <w:color w:val="222222"/>
          <w:sz w:val="28"/>
          <w:szCs w:val="28"/>
          <w:lang w:eastAsia="ru-RU"/>
        </w:rPr>
        <w:t>Пахомушка</w:t>
      </w:r>
      <w:proofErr w:type="spellEnd"/>
      <w:r w:rsidRPr="001A4629">
        <w:rPr>
          <w:rFonts w:ascii="Times New Roman" w:eastAsia="Times New Roman" w:hAnsi="Times New Roman" w:cs="Times New Roman"/>
          <w:color w:val="222222"/>
          <w:sz w:val="28"/>
          <w:szCs w:val="28"/>
          <w:lang w:eastAsia="ru-RU"/>
        </w:rPr>
        <w:t>», «Царь Ирод»). Пародии на православное богослужение, исполняемые в период зимних святок. </w:t>
      </w:r>
      <w:proofErr w:type="spellStart"/>
      <w:r w:rsidRPr="001A4629">
        <w:rPr>
          <w:rFonts w:ascii="Times New Roman" w:eastAsia="Times New Roman" w:hAnsi="Times New Roman" w:cs="Times New Roman"/>
          <w:i/>
          <w:iCs/>
          <w:color w:val="000000"/>
          <w:sz w:val="28"/>
          <w:szCs w:val="28"/>
          <w:lang w:eastAsia="ru-RU"/>
        </w:rPr>
        <w:t>Колядование</w:t>
      </w:r>
      <w:proofErr w:type="spellEnd"/>
      <w:r w:rsidRPr="001A4629">
        <w:rPr>
          <w:rFonts w:ascii="Times New Roman" w:eastAsia="Times New Roman" w:hAnsi="Times New Roman" w:cs="Times New Roman"/>
          <w:i/>
          <w:iCs/>
          <w:color w:val="000000"/>
          <w:sz w:val="28"/>
          <w:szCs w:val="28"/>
          <w:lang w:eastAsia="ru-RU"/>
        </w:rPr>
        <w:t xml:space="preserve"> и </w:t>
      </w:r>
      <w:proofErr w:type="spellStart"/>
      <w:r w:rsidRPr="001A4629">
        <w:rPr>
          <w:rFonts w:ascii="Times New Roman" w:eastAsia="Times New Roman" w:hAnsi="Times New Roman" w:cs="Times New Roman"/>
          <w:i/>
          <w:iCs/>
          <w:color w:val="000000"/>
          <w:sz w:val="28"/>
          <w:szCs w:val="28"/>
          <w:lang w:eastAsia="ru-RU"/>
        </w:rPr>
        <w:t>ряжение</w:t>
      </w:r>
      <w:proofErr w:type="spellEnd"/>
      <w:r w:rsidRPr="001A4629">
        <w:rPr>
          <w:rFonts w:ascii="Times New Roman" w:eastAsia="Times New Roman" w:hAnsi="Times New Roman" w:cs="Times New Roman"/>
          <w:i/>
          <w:iCs/>
          <w:color w:val="000000"/>
          <w:sz w:val="28"/>
          <w:szCs w:val="28"/>
          <w:lang w:eastAsia="ru-RU"/>
        </w:rPr>
        <w:t>.</w:t>
      </w:r>
      <w:r w:rsidRPr="001A4629">
        <w:rPr>
          <w:rFonts w:ascii="Times New Roman" w:eastAsia="Times New Roman" w:hAnsi="Times New Roman" w:cs="Times New Roman"/>
          <w:b/>
          <w:bCs/>
          <w:color w:val="000000"/>
          <w:sz w:val="28"/>
          <w:szCs w:val="28"/>
          <w:lang w:eastAsia="ru-RU"/>
        </w:rPr>
        <w:t> </w:t>
      </w:r>
      <w:r w:rsidRPr="001A4629">
        <w:rPr>
          <w:rFonts w:ascii="Times New Roman" w:eastAsia="Times New Roman" w:hAnsi="Times New Roman" w:cs="Times New Roman"/>
          <w:color w:val="000000"/>
          <w:sz w:val="28"/>
          <w:szCs w:val="28"/>
          <w:lang w:eastAsia="ru-RU"/>
        </w:rPr>
        <w:t xml:space="preserve">Что такое </w:t>
      </w:r>
      <w:proofErr w:type="gramStart"/>
      <w:r w:rsidRPr="001A4629">
        <w:rPr>
          <w:rFonts w:ascii="Times New Roman" w:eastAsia="Times New Roman" w:hAnsi="Times New Roman" w:cs="Times New Roman"/>
          <w:color w:val="000000"/>
          <w:sz w:val="28"/>
          <w:szCs w:val="28"/>
          <w:lang w:eastAsia="ru-RU"/>
        </w:rPr>
        <w:t>Коляда</w:t>
      </w:r>
      <w:proofErr w:type="gramEnd"/>
      <w:r w:rsidRPr="001A4629">
        <w:rPr>
          <w:rFonts w:ascii="Times New Roman" w:eastAsia="Times New Roman" w:hAnsi="Times New Roman" w:cs="Times New Roman"/>
          <w:color w:val="000000"/>
          <w:sz w:val="28"/>
          <w:szCs w:val="28"/>
          <w:lang w:eastAsia="ru-RU"/>
        </w:rPr>
        <w:t xml:space="preserve"> почему она носит именно такое название.</w:t>
      </w:r>
      <w:r w:rsidRPr="001A4629">
        <w:rPr>
          <w:rFonts w:ascii="Times New Roman" w:eastAsia="Times New Roman" w:hAnsi="Times New Roman" w:cs="Times New Roman"/>
          <w:color w:val="222222"/>
          <w:sz w:val="28"/>
          <w:szCs w:val="28"/>
          <w:lang w:eastAsia="ru-RU"/>
        </w:rPr>
        <w:t> </w:t>
      </w:r>
      <w:r w:rsidRPr="001A4629">
        <w:rPr>
          <w:rFonts w:ascii="Times New Roman" w:eastAsia="Times New Roman" w:hAnsi="Times New Roman" w:cs="Times New Roman"/>
          <w:color w:val="000000"/>
          <w:sz w:val="28"/>
          <w:szCs w:val="28"/>
          <w:lang w:eastAsia="ru-RU"/>
        </w:rPr>
        <w:t>Языческий праздник зимнего солнцеворота. Этимология слова «коляда» связана со славянским корнем «коло»- круг, соответствующим началу годового солнечного цикла, а также Коляда - это имя языческого божества. Региональные названия праздника: «</w:t>
      </w:r>
      <w:proofErr w:type="spellStart"/>
      <w:r w:rsidRPr="001A4629">
        <w:rPr>
          <w:rFonts w:ascii="Times New Roman" w:eastAsia="Times New Roman" w:hAnsi="Times New Roman" w:cs="Times New Roman"/>
          <w:color w:val="000000"/>
          <w:sz w:val="28"/>
          <w:szCs w:val="28"/>
          <w:lang w:eastAsia="ru-RU"/>
        </w:rPr>
        <w:t>усень</w:t>
      </w:r>
      <w:proofErr w:type="spellEnd"/>
      <w:r w:rsidRPr="001A4629">
        <w:rPr>
          <w:rFonts w:ascii="Times New Roman" w:eastAsia="Times New Roman" w:hAnsi="Times New Roman" w:cs="Times New Roman"/>
          <w:color w:val="000000"/>
          <w:sz w:val="28"/>
          <w:szCs w:val="28"/>
          <w:lang w:eastAsia="ru-RU"/>
        </w:rPr>
        <w:t>», «</w:t>
      </w:r>
      <w:proofErr w:type="spellStart"/>
      <w:r w:rsidRPr="001A4629">
        <w:rPr>
          <w:rFonts w:ascii="Times New Roman" w:eastAsia="Times New Roman" w:hAnsi="Times New Roman" w:cs="Times New Roman"/>
          <w:color w:val="000000"/>
          <w:sz w:val="28"/>
          <w:szCs w:val="28"/>
          <w:lang w:eastAsia="ru-RU"/>
        </w:rPr>
        <w:t>авсень</w:t>
      </w:r>
      <w:proofErr w:type="spellEnd"/>
      <w:r w:rsidRPr="001A4629">
        <w:rPr>
          <w:rFonts w:ascii="Times New Roman" w:eastAsia="Times New Roman" w:hAnsi="Times New Roman" w:cs="Times New Roman"/>
          <w:color w:val="000000"/>
          <w:sz w:val="28"/>
          <w:szCs w:val="28"/>
          <w:lang w:eastAsia="ru-RU"/>
        </w:rPr>
        <w:t>», «</w:t>
      </w:r>
      <w:proofErr w:type="spellStart"/>
      <w:r w:rsidRPr="001A4629">
        <w:rPr>
          <w:rFonts w:ascii="Times New Roman" w:eastAsia="Times New Roman" w:hAnsi="Times New Roman" w:cs="Times New Roman"/>
          <w:color w:val="000000"/>
          <w:sz w:val="28"/>
          <w:szCs w:val="28"/>
          <w:lang w:eastAsia="ru-RU"/>
        </w:rPr>
        <w:t>таусень</w:t>
      </w:r>
      <w:proofErr w:type="spellEnd"/>
      <w:r w:rsidRPr="001A4629">
        <w:rPr>
          <w:rFonts w:ascii="Times New Roman" w:eastAsia="Times New Roman" w:hAnsi="Times New Roman" w:cs="Times New Roman"/>
          <w:color w:val="000000"/>
          <w:sz w:val="28"/>
          <w:szCs w:val="28"/>
          <w:lang w:eastAsia="ru-RU"/>
        </w:rPr>
        <w:t xml:space="preserve">». Аграрно-продуцирующий смысл обрядов: обход дворов, </w:t>
      </w:r>
      <w:proofErr w:type="spellStart"/>
      <w:r w:rsidRPr="001A4629">
        <w:rPr>
          <w:rFonts w:ascii="Times New Roman" w:eastAsia="Times New Roman" w:hAnsi="Times New Roman" w:cs="Times New Roman"/>
          <w:color w:val="000000"/>
          <w:sz w:val="28"/>
          <w:szCs w:val="28"/>
          <w:lang w:eastAsia="ru-RU"/>
        </w:rPr>
        <w:t>ряжение</w:t>
      </w:r>
      <w:proofErr w:type="spellEnd"/>
      <w:r w:rsidRPr="001A4629">
        <w:rPr>
          <w:rFonts w:ascii="Times New Roman" w:eastAsia="Times New Roman" w:hAnsi="Times New Roman" w:cs="Times New Roman"/>
          <w:color w:val="000000"/>
          <w:sz w:val="28"/>
          <w:szCs w:val="28"/>
          <w:lang w:eastAsia="ru-RU"/>
        </w:rPr>
        <w:t xml:space="preserve"> в козу, выкрикивание детьми колядок за вознаграждение, величание щедрых и порицание </w:t>
      </w:r>
      <w:proofErr w:type="gramStart"/>
      <w:r w:rsidRPr="001A4629">
        <w:rPr>
          <w:rFonts w:ascii="Times New Roman" w:eastAsia="Times New Roman" w:hAnsi="Times New Roman" w:cs="Times New Roman"/>
          <w:color w:val="000000"/>
          <w:sz w:val="28"/>
          <w:szCs w:val="28"/>
          <w:lang w:eastAsia="ru-RU"/>
        </w:rPr>
        <w:t>скаредных</w:t>
      </w:r>
      <w:proofErr w:type="gramEnd"/>
      <w:r w:rsidRPr="001A4629">
        <w:rPr>
          <w:rFonts w:ascii="Times New Roman" w:eastAsia="Times New Roman" w:hAnsi="Times New Roman" w:cs="Times New Roman"/>
          <w:color w:val="000000"/>
          <w:sz w:val="28"/>
          <w:szCs w:val="28"/>
          <w:lang w:eastAsia="ru-RU"/>
        </w:rPr>
        <w:t xml:space="preserve"> хозяев, рассыпание зерна. </w:t>
      </w:r>
      <w:r w:rsidRPr="001A4629">
        <w:rPr>
          <w:rFonts w:ascii="Times New Roman" w:eastAsia="Times New Roman" w:hAnsi="Times New Roman" w:cs="Times New Roman"/>
          <w:color w:val="222222"/>
          <w:sz w:val="28"/>
          <w:szCs w:val="28"/>
          <w:shd w:val="clear" w:color="auto" w:fill="FEFEFE"/>
          <w:lang w:eastAsia="ru-RU"/>
        </w:rPr>
        <w:t>Колядки разных регионов России их стилистические отличия: северные «</w:t>
      </w:r>
      <w:proofErr w:type="spellStart"/>
      <w:r w:rsidRPr="001A4629">
        <w:rPr>
          <w:rFonts w:ascii="Times New Roman" w:eastAsia="Times New Roman" w:hAnsi="Times New Roman" w:cs="Times New Roman"/>
          <w:color w:val="222222"/>
          <w:sz w:val="28"/>
          <w:szCs w:val="28"/>
          <w:shd w:val="clear" w:color="auto" w:fill="FEFEFE"/>
          <w:lang w:eastAsia="ru-RU"/>
        </w:rPr>
        <w:t>виноградья</w:t>
      </w:r>
      <w:proofErr w:type="spellEnd"/>
      <w:r w:rsidRPr="001A4629">
        <w:rPr>
          <w:rFonts w:ascii="Times New Roman" w:eastAsia="Times New Roman" w:hAnsi="Times New Roman" w:cs="Times New Roman"/>
          <w:color w:val="222222"/>
          <w:sz w:val="28"/>
          <w:szCs w:val="28"/>
          <w:shd w:val="clear" w:color="auto" w:fill="FEFEFE"/>
          <w:lang w:eastAsia="ru-RU"/>
        </w:rPr>
        <w:t>», «</w:t>
      </w:r>
      <w:proofErr w:type="spellStart"/>
      <w:r w:rsidRPr="001A4629">
        <w:rPr>
          <w:rFonts w:ascii="Times New Roman" w:eastAsia="Times New Roman" w:hAnsi="Times New Roman" w:cs="Times New Roman"/>
          <w:color w:val="222222"/>
          <w:sz w:val="28"/>
          <w:szCs w:val="28"/>
          <w:shd w:val="clear" w:color="auto" w:fill="FEFEFE"/>
          <w:lang w:eastAsia="ru-RU"/>
        </w:rPr>
        <w:t>авсеньки</w:t>
      </w:r>
      <w:proofErr w:type="spellEnd"/>
      <w:r w:rsidRPr="001A4629">
        <w:rPr>
          <w:rFonts w:ascii="Times New Roman" w:eastAsia="Times New Roman" w:hAnsi="Times New Roman" w:cs="Times New Roman"/>
          <w:color w:val="222222"/>
          <w:sz w:val="28"/>
          <w:szCs w:val="28"/>
          <w:shd w:val="clear" w:color="auto" w:fill="FEFEFE"/>
          <w:lang w:eastAsia="ru-RU"/>
        </w:rPr>
        <w:t>» рязанской области, южнорусские многоголосные «</w:t>
      </w:r>
      <w:proofErr w:type="spellStart"/>
      <w:r w:rsidRPr="001A4629">
        <w:rPr>
          <w:rFonts w:ascii="Times New Roman" w:eastAsia="Times New Roman" w:hAnsi="Times New Roman" w:cs="Times New Roman"/>
          <w:color w:val="222222"/>
          <w:sz w:val="28"/>
          <w:szCs w:val="28"/>
          <w:shd w:val="clear" w:color="auto" w:fill="FEFEFE"/>
          <w:lang w:eastAsia="ru-RU"/>
        </w:rPr>
        <w:t>щедровки</w:t>
      </w:r>
      <w:proofErr w:type="spellEnd"/>
      <w:r w:rsidRPr="001A4629">
        <w:rPr>
          <w:rFonts w:ascii="Times New Roman" w:eastAsia="Times New Roman" w:hAnsi="Times New Roman" w:cs="Times New Roman"/>
          <w:color w:val="222222"/>
          <w:sz w:val="28"/>
          <w:szCs w:val="28"/>
          <w:shd w:val="clear" w:color="auto" w:fill="FEFEFE"/>
          <w:lang w:eastAsia="ru-RU"/>
        </w:rPr>
        <w:t>» Прослушивание аудиозаписей и просмотр видео материала.</w:t>
      </w:r>
      <w:r w:rsidRPr="001A4629">
        <w:rPr>
          <w:rFonts w:ascii="Times New Roman" w:eastAsia="Times New Roman" w:hAnsi="Times New Roman" w:cs="Times New Roman"/>
          <w:color w:val="222222"/>
          <w:sz w:val="28"/>
          <w:szCs w:val="28"/>
          <w:lang w:eastAsia="ru-RU"/>
        </w:rPr>
        <w:t> </w:t>
      </w:r>
      <w:r w:rsidRPr="001A4629">
        <w:rPr>
          <w:rFonts w:ascii="Times New Roman" w:eastAsia="Times New Roman" w:hAnsi="Times New Roman" w:cs="Times New Roman"/>
          <w:i/>
          <w:iCs/>
          <w:color w:val="222222"/>
          <w:sz w:val="28"/>
          <w:szCs w:val="28"/>
          <w:shd w:val="clear" w:color="auto" w:fill="FEFEFE"/>
          <w:lang w:eastAsia="ru-RU"/>
        </w:rPr>
        <w:t>Масленица</w:t>
      </w:r>
      <w:r w:rsidRPr="001A4629">
        <w:rPr>
          <w:rFonts w:ascii="Times New Roman" w:eastAsia="Times New Roman" w:hAnsi="Times New Roman" w:cs="Times New Roman"/>
          <w:b/>
          <w:bCs/>
          <w:i/>
          <w:iCs/>
          <w:color w:val="222222"/>
          <w:sz w:val="28"/>
          <w:szCs w:val="28"/>
          <w:shd w:val="clear" w:color="auto" w:fill="FEFEFE"/>
          <w:lang w:eastAsia="ru-RU"/>
        </w:rPr>
        <w:t>. </w:t>
      </w:r>
      <w:r w:rsidRPr="001A4629">
        <w:rPr>
          <w:rFonts w:ascii="Times New Roman" w:eastAsia="Times New Roman" w:hAnsi="Times New Roman" w:cs="Times New Roman"/>
          <w:color w:val="222222"/>
          <w:sz w:val="28"/>
          <w:szCs w:val="28"/>
          <w:shd w:val="clear" w:color="auto" w:fill="FEFEFE"/>
          <w:lang w:eastAsia="ru-RU"/>
        </w:rPr>
        <w:t>Что такое масленица, почему носит именно такое название.</w:t>
      </w:r>
      <w:r w:rsidRPr="001A4629">
        <w:rPr>
          <w:rFonts w:ascii="Times New Roman" w:eastAsia="Times New Roman" w:hAnsi="Times New Roman" w:cs="Times New Roman"/>
          <w:color w:val="222222"/>
          <w:sz w:val="28"/>
          <w:szCs w:val="28"/>
          <w:lang w:eastAsia="ru-RU"/>
        </w:rPr>
        <w:t> Масленица - переходящий праздник лунного календаря. Сырная или мясопустная седмица. Преддверие Великого поста. Масленица – праздник поклонения Солнцу, проводы зимы, рубеж года по земледельческому календарю. Дни масленичной недели. Ритуальная еда – блины, оладьи, шанежки, лепёшки, баранки.</w:t>
      </w:r>
      <w:r w:rsidRPr="001A4629">
        <w:rPr>
          <w:rFonts w:ascii="Times New Roman" w:eastAsia="Times New Roman" w:hAnsi="Times New Roman" w:cs="Times New Roman"/>
          <w:color w:val="222222"/>
          <w:sz w:val="28"/>
          <w:szCs w:val="28"/>
          <w:shd w:val="clear" w:color="auto" w:fill="FEFEFE"/>
          <w:lang w:eastAsia="ru-RU"/>
        </w:rPr>
        <w:t> Древнее происхождение масленичных песен.</w:t>
      </w:r>
    </w:p>
    <w:p w:rsidR="001A4629" w:rsidRPr="001A4629" w:rsidRDefault="001A4629" w:rsidP="0076724F">
      <w:pPr>
        <w:shd w:val="clear" w:color="auto" w:fill="FEFEFE"/>
        <w:spacing w:after="0" w:line="315" w:lineRule="atLeast"/>
        <w:ind w:right="90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222222"/>
          <w:sz w:val="28"/>
          <w:szCs w:val="28"/>
          <w:shd w:val="clear" w:color="auto" w:fill="FEFEFE"/>
          <w:lang w:eastAsia="ru-RU"/>
        </w:rPr>
        <w:lastRenderedPageBreak/>
        <w:t>Практика: </w:t>
      </w:r>
      <w:r w:rsidRPr="001A4629">
        <w:rPr>
          <w:rFonts w:ascii="Times New Roman" w:eastAsia="Times New Roman" w:hAnsi="Times New Roman" w:cs="Times New Roman"/>
          <w:color w:val="222222"/>
          <w:sz w:val="28"/>
          <w:szCs w:val="28"/>
          <w:shd w:val="clear" w:color="auto" w:fill="FEFEFE"/>
          <w:lang w:eastAsia="ru-RU"/>
        </w:rPr>
        <w:t xml:space="preserve">Просмотр видео о традиции </w:t>
      </w:r>
      <w:proofErr w:type="spellStart"/>
      <w:r w:rsidRPr="001A4629">
        <w:rPr>
          <w:rFonts w:ascii="Times New Roman" w:eastAsia="Times New Roman" w:hAnsi="Times New Roman" w:cs="Times New Roman"/>
          <w:color w:val="222222"/>
          <w:sz w:val="28"/>
          <w:szCs w:val="28"/>
          <w:shd w:val="clear" w:color="auto" w:fill="FEFEFE"/>
          <w:lang w:eastAsia="ru-RU"/>
        </w:rPr>
        <w:t>колядования</w:t>
      </w:r>
      <w:proofErr w:type="spellEnd"/>
      <w:r w:rsidRPr="001A4629">
        <w:rPr>
          <w:rFonts w:ascii="Times New Roman" w:eastAsia="Times New Roman" w:hAnsi="Times New Roman" w:cs="Times New Roman"/>
          <w:color w:val="222222"/>
          <w:sz w:val="28"/>
          <w:szCs w:val="28"/>
          <w:shd w:val="clear" w:color="auto" w:fill="FEFEFE"/>
          <w:lang w:eastAsia="ru-RU"/>
        </w:rPr>
        <w:t xml:space="preserve">, изготовление рождественской звезды. Разучивание текста, мелодию колядок, </w:t>
      </w:r>
      <w:proofErr w:type="spellStart"/>
      <w:r w:rsidRPr="001A4629">
        <w:rPr>
          <w:rFonts w:ascii="Times New Roman" w:eastAsia="Times New Roman" w:hAnsi="Times New Roman" w:cs="Times New Roman"/>
          <w:color w:val="222222"/>
          <w:sz w:val="28"/>
          <w:szCs w:val="28"/>
          <w:shd w:val="clear" w:color="auto" w:fill="FEFEFE"/>
          <w:lang w:eastAsia="ru-RU"/>
        </w:rPr>
        <w:t>масленечных</w:t>
      </w:r>
      <w:proofErr w:type="spellEnd"/>
      <w:r w:rsidRPr="001A4629">
        <w:rPr>
          <w:rFonts w:ascii="Times New Roman" w:eastAsia="Times New Roman" w:hAnsi="Times New Roman" w:cs="Times New Roman"/>
          <w:color w:val="222222"/>
          <w:sz w:val="28"/>
          <w:szCs w:val="28"/>
          <w:shd w:val="clear" w:color="auto" w:fill="FEFEFE"/>
          <w:lang w:eastAsia="ru-RU"/>
        </w:rPr>
        <w:t xml:space="preserve"> песен и постановка танцев и хороводов.</w:t>
      </w:r>
    </w:p>
    <w:p w:rsidR="001A4629" w:rsidRPr="001A4629" w:rsidRDefault="001A4629" w:rsidP="001A4629">
      <w:pPr>
        <w:shd w:val="clear" w:color="auto" w:fill="FEFEFE"/>
        <w:spacing w:after="0" w:line="315" w:lineRule="atLeast"/>
        <w:ind w:right="90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222222"/>
          <w:sz w:val="28"/>
          <w:szCs w:val="28"/>
          <w:lang w:eastAsia="ru-RU"/>
        </w:rPr>
        <w:t> </w:t>
      </w:r>
    </w:p>
    <w:p w:rsidR="001A4629" w:rsidRPr="001A4629" w:rsidRDefault="001A4629" w:rsidP="001A4629">
      <w:pPr>
        <w:shd w:val="clear" w:color="auto" w:fill="FEFEFE"/>
        <w:spacing w:after="0" w:line="315" w:lineRule="atLeast"/>
        <w:ind w:right="90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u w:val="single"/>
          <w:shd w:val="clear" w:color="auto" w:fill="FFFFFF"/>
          <w:lang w:eastAsia="ru-RU"/>
        </w:rPr>
        <w:t>V. Русские народные сказки</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Теория: </w:t>
      </w:r>
      <w:r w:rsidRPr="001A4629">
        <w:rPr>
          <w:rFonts w:ascii="Times New Roman" w:eastAsia="Times New Roman" w:hAnsi="Times New Roman" w:cs="Times New Roman"/>
          <w:color w:val="000000"/>
          <w:sz w:val="28"/>
          <w:szCs w:val="28"/>
          <w:lang w:eastAsia="ru-RU"/>
        </w:rPr>
        <w:t>Сказка - один из основных видов устного народного творчества. Художественное повествование фантастического, приключенческого или бытового характера. Сказка - произведение, в котором главной чертой является "установка на раскрытие жизненной правды с помощью возвышающего или снижающего реальность условно-поэтического вымысла". Структура и композиция сказки. Мудрость и ценность сказки. Сочинение маленьких докучных сказок. </w:t>
      </w:r>
      <w:r w:rsidRPr="001A4629">
        <w:rPr>
          <w:rFonts w:ascii="Times New Roman" w:eastAsia="Times New Roman" w:hAnsi="Times New Roman" w:cs="Times New Roman"/>
          <w:b/>
          <w:bCs/>
          <w:i/>
          <w:iCs/>
          <w:color w:val="000000"/>
          <w:sz w:val="28"/>
          <w:szCs w:val="28"/>
          <w:lang w:eastAsia="ru-RU"/>
        </w:rPr>
        <w:t>Докучные сказки.</w:t>
      </w:r>
      <w:r w:rsidRPr="001A4629">
        <w:rPr>
          <w:rFonts w:ascii="Times New Roman" w:eastAsia="Times New Roman" w:hAnsi="Times New Roman" w:cs="Times New Roman"/>
          <w:color w:val="000000"/>
          <w:sz w:val="28"/>
          <w:szCs w:val="28"/>
          <w:lang w:eastAsia="ru-RU"/>
        </w:rPr>
        <w:t xml:space="preserve"> Что такое </w:t>
      </w:r>
      <w:proofErr w:type="gramStart"/>
      <w:r w:rsidRPr="001A4629">
        <w:rPr>
          <w:rFonts w:ascii="Times New Roman" w:eastAsia="Times New Roman" w:hAnsi="Times New Roman" w:cs="Times New Roman"/>
          <w:color w:val="000000"/>
          <w:sz w:val="28"/>
          <w:szCs w:val="28"/>
          <w:lang w:eastAsia="ru-RU"/>
        </w:rPr>
        <w:t>сказки</w:t>
      </w:r>
      <w:proofErr w:type="gramEnd"/>
      <w:r w:rsidRPr="001A4629">
        <w:rPr>
          <w:rFonts w:ascii="Times New Roman" w:eastAsia="Times New Roman" w:hAnsi="Times New Roman" w:cs="Times New Roman"/>
          <w:color w:val="000000"/>
          <w:sz w:val="28"/>
          <w:szCs w:val="28"/>
          <w:lang w:eastAsia="ru-RU"/>
        </w:rPr>
        <w:t xml:space="preserve"> какие они бывают.</w:t>
      </w:r>
      <w:r w:rsidRPr="001A4629">
        <w:rPr>
          <w:rFonts w:ascii="Times New Roman" w:eastAsia="Times New Roman" w:hAnsi="Times New Roman" w:cs="Times New Roman"/>
          <w:color w:val="333333"/>
          <w:sz w:val="28"/>
          <w:szCs w:val="28"/>
          <w:shd w:val="clear" w:color="auto" w:fill="FFFFFF"/>
          <w:lang w:eastAsia="ru-RU"/>
        </w:rPr>
        <w:t> </w:t>
      </w:r>
      <w:r w:rsidRPr="001A4629">
        <w:rPr>
          <w:rFonts w:ascii="Times New Roman" w:eastAsia="Times New Roman" w:hAnsi="Times New Roman" w:cs="Times New Roman"/>
          <w:color w:val="000000"/>
          <w:sz w:val="28"/>
          <w:szCs w:val="28"/>
          <w:shd w:val="clear" w:color="auto" w:fill="FFFFFF"/>
          <w:lang w:eastAsia="ru-RU"/>
        </w:rPr>
        <w:t>Докучная сказка относится к такому типу сказок, в которых несколько раз повторяется один и тот же отрывок текста. В сказке такого рода развития сюжета не происходит.</w:t>
      </w:r>
      <w:r w:rsidRPr="001A4629">
        <w:rPr>
          <w:rFonts w:ascii="Times New Roman" w:eastAsia="Times New Roman" w:hAnsi="Times New Roman" w:cs="Times New Roman"/>
          <w:color w:val="000000"/>
          <w:sz w:val="28"/>
          <w:szCs w:val="28"/>
          <w:lang w:eastAsia="ru-RU"/>
        </w:rPr>
        <w:t> </w:t>
      </w:r>
      <w:r w:rsidRPr="001A4629">
        <w:rPr>
          <w:rFonts w:ascii="Times New Roman" w:eastAsia="Times New Roman" w:hAnsi="Times New Roman" w:cs="Times New Roman"/>
          <w:b/>
          <w:bCs/>
          <w:i/>
          <w:iCs/>
          <w:color w:val="000000"/>
          <w:sz w:val="28"/>
          <w:szCs w:val="28"/>
          <w:lang w:eastAsia="ru-RU"/>
        </w:rPr>
        <w:t> </w:t>
      </w:r>
      <w:r w:rsidRPr="001A4629">
        <w:rPr>
          <w:rFonts w:ascii="Times New Roman" w:eastAsia="Times New Roman" w:hAnsi="Times New Roman" w:cs="Times New Roman"/>
          <w:i/>
          <w:iCs/>
          <w:color w:val="000000"/>
          <w:sz w:val="28"/>
          <w:szCs w:val="28"/>
          <w:lang w:eastAsia="ru-RU"/>
        </w:rPr>
        <w:t>Сказки о животных.</w:t>
      </w:r>
      <w:r w:rsidRPr="001A4629">
        <w:rPr>
          <w:rFonts w:ascii="Times New Roman" w:eastAsia="Times New Roman" w:hAnsi="Times New Roman" w:cs="Times New Roman"/>
          <w:b/>
          <w:bCs/>
          <w:i/>
          <w:iCs/>
          <w:color w:val="000000"/>
          <w:sz w:val="28"/>
          <w:szCs w:val="28"/>
          <w:lang w:eastAsia="ru-RU"/>
        </w:rPr>
        <w:t> </w:t>
      </w:r>
      <w:r w:rsidRPr="001A4629">
        <w:rPr>
          <w:rFonts w:ascii="Times New Roman" w:eastAsia="Times New Roman" w:hAnsi="Times New Roman" w:cs="Times New Roman"/>
          <w:color w:val="000000"/>
          <w:sz w:val="28"/>
          <w:szCs w:val="28"/>
          <w:lang w:eastAsia="ru-RU"/>
        </w:rPr>
        <w:t>Кто действующий герой в этих сказках. Почему в основе таких сказок лежит тотемизм (вера в тотемного зверя, покровителя рода) </w:t>
      </w:r>
      <w:r w:rsidRPr="001A4629">
        <w:rPr>
          <w:rFonts w:ascii="Times New Roman" w:eastAsia="Times New Roman" w:hAnsi="Times New Roman" w:cs="Times New Roman"/>
          <w:i/>
          <w:iCs/>
          <w:color w:val="000000"/>
          <w:sz w:val="28"/>
          <w:szCs w:val="28"/>
          <w:lang w:eastAsia="ru-RU"/>
        </w:rPr>
        <w:t>Бытовые сказки.</w:t>
      </w:r>
      <w:r w:rsidRPr="001A4629">
        <w:rPr>
          <w:rFonts w:ascii="Times New Roman" w:eastAsia="Times New Roman" w:hAnsi="Times New Roman" w:cs="Times New Roman"/>
          <w:b/>
          <w:bCs/>
          <w:i/>
          <w:iCs/>
          <w:color w:val="000000"/>
          <w:sz w:val="28"/>
          <w:szCs w:val="28"/>
          <w:lang w:eastAsia="ru-RU"/>
        </w:rPr>
        <w:t> </w:t>
      </w:r>
      <w:proofErr w:type="gramStart"/>
      <w:r w:rsidRPr="001A4629">
        <w:rPr>
          <w:rFonts w:ascii="Times New Roman" w:eastAsia="Times New Roman" w:hAnsi="Times New Roman" w:cs="Times New Roman"/>
          <w:color w:val="181818"/>
          <w:sz w:val="28"/>
          <w:szCs w:val="28"/>
          <w:lang w:eastAsia="ru-RU"/>
        </w:rPr>
        <w:t>Характерные</w:t>
      </w:r>
      <w:proofErr w:type="gramEnd"/>
      <w:r w:rsidRPr="001A4629">
        <w:rPr>
          <w:rFonts w:ascii="Times New Roman" w:eastAsia="Times New Roman" w:hAnsi="Times New Roman" w:cs="Times New Roman"/>
          <w:color w:val="181818"/>
          <w:sz w:val="28"/>
          <w:szCs w:val="28"/>
          <w:lang w:eastAsia="ru-RU"/>
        </w:rPr>
        <w:t xml:space="preserve"> отличие этого вида от других видов сказок. </w:t>
      </w:r>
      <w:proofErr w:type="gramStart"/>
      <w:r w:rsidRPr="001A4629">
        <w:rPr>
          <w:rFonts w:ascii="Times New Roman" w:eastAsia="Times New Roman" w:hAnsi="Times New Roman" w:cs="Times New Roman"/>
          <w:color w:val="000000"/>
          <w:spacing w:val="3"/>
          <w:sz w:val="28"/>
          <w:szCs w:val="28"/>
          <w:shd w:val="clear" w:color="auto" w:fill="EEEEEE"/>
          <w:lang w:eastAsia="ru-RU"/>
        </w:rPr>
        <w:t>(Описание реальных ситуаций из каждодневной жизни людей.</w:t>
      </w:r>
      <w:proofErr w:type="gramEnd"/>
      <w:r w:rsidRPr="001A4629">
        <w:rPr>
          <w:rFonts w:ascii="Times New Roman" w:eastAsia="Times New Roman" w:hAnsi="Times New Roman" w:cs="Times New Roman"/>
          <w:color w:val="000000"/>
          <w:spacing w:val="3"/>
          <w:sz w:val="28"/>
          <w:szCs w:val="28"/>
          <w:shd w:val="clear" w:color="auto" w:fill="EEEEEE"/>
          <w:lang w:eastAsia="ru-RU"/>
        </w:rPr>
        <w:t xml:space="preserve"> Как правило, здесь нет выдуманных волшебных героев. Главными действующими лицами являются такие герои, как мужик с бабой, муж с женой, солдат, поп.</w:t>
      </w:r>
      <w:proofErr w:type="gramStart"/>
      <w:r w:rsidRPr="001A4629">
        <w:rPr>
          <w:rFonts w:ascii="Times New Roman" w:eastAsia="Times New Roman" w:hAnsi="Times New Roman" w:cs="Times New Roman"/>
          <w:color w:val="000000"/>
          <w:spacing w:val="3"/>
          <w:sz w:val="28"/>
          <w:szCs w:val="28"/>
          <w:shd w:val="clear" w:color="auto" w:fill="EEEEEE"/>
          <w:lang w:eastAsia="ru-RU"/>
        </w:rPr>
        <w:t>)Ч</w:t>
      </w:r>
      <w:proofErr w:type="gramEnd"/>
      <w:r w:rsidRPr="001A4629">
        <w:rPr>
          <w:rFonts w:ascii="Times New Roman" w:eastAsia="Times New Roman" w:hAnsi="Times New Roman" w:cs="Times New Roman"/>
          <w:color w:val="000000"/>
          <w:spacing w:val="3"/>
          <w:sz w:val="28"/>
          <w:szCs w:val="28"/>
          <w:shd w:val="clear" w:color="auto" w:fill="EEEEEE"/>
          <w:lang w:eastAsia="ru-RU"/>
        </w:rPr>
        <w:t>ему учат бытовые сказки.</w:t>
      </w:r>
      <w:r w:rsidRPr="001A4629">
        <w:rPr>
          <w:rFonts w:ascii="Times New Roman" w:eastAsia="Times New Roman" w:hAnsi="Times New Roman" w:cs="Times New Roman"/>
          <w:b/>
          <w:bCs/>
          <w:i/>
          <w:iCs/>
          <w:color w:val="000000"/>
          <w:sz w:val="28"/>
          <w:szCs w:val="28"/>
          <w:lang w:eastAsia="ru-RU"/>
        </w:rPr>
        <w:t> </w:t>
      </w:r>
      <w:r w:rsidRPr="001A4629">
        <w:rPr>
          <w:rFonts w:ascii="Times New Roman" w:eastAsia="Times New Roman" w:hAnsi="Times New Roman" w:cs="Times New Roman"/>
          <w:i/>
          <w:iCs/>
          <w:color w:val="000000"/>
          <w:sz w:val="28"/>
          <w:szCs w:val="28"/>
          <w:lang w:eastAsia="ru-RU"/>
        </w:rPr>
        <w:t>Волшебные сказки</w:t>
      </w:r>
      <w:r w:rsidRPr="001A4629">
        <w:rPr>
          <w:rFonts w:ascii="Times New Roman" w:eastAsia="Times New Roman" w:hAnsi="Times New Roman" w:cs="Times New Roman"/>
          <w:color w:val="000000"/>
          <w:sz w:val="28"/>
          <w:szCs w:val="28"/>
          <w:lang w:eastAsia="ru-RU"/>
        </w:rPr>
        <w:t>. В чем различие этого вида сказок от других.  Какие бывают типы волшебных сказок (</w:t>
      </w:r>
      <w:r w:rsidRPr="001A4629">
        <w:rPr>
          <w:rFonts w:ascii="Times New Roman" w:eastAsia="Times New Roman" w:hAnsi="Times New Roman" w:cs="Times New Roman"/>
          <w:i/>
          <w:iCs/>
          <w:color w:val="000000"/>
          <w:sz w:val="28"/>
          <w:szCs w:val="28"/>
          <w:lang w:eastAsia="ru-RU"/>
        </w:rPr>
        <w:t>приключенческие, героические.)</w:t>
      </w:r>
      <w:r w:rsidRPr="001A4629">
        <w:rPr>
          <w:rFonts w:ascii="Times New Roman" w:eastAsia="Times New Roman" w:hAnsi="Times New Roman" w:cs="Times New Roman"/>
          <w:color w:val="000000"/>
          <w:sz w:val="28"/>
          <w:szCs w:val="28"/>
          <w:lang w:eastAsia="ru-RU"/>
        </w:rPr>
        <w:t xml:space="preserve">. С </w:t>
      </w:r>
      <w:proofErr w:type="gramStart"/>
      <w:r w:rsidRPr="001A4629">
        <w:rPr>
          <w:rFonts w:ascii="Times New Roman" w:eastAsia="Times New Roman" w:hAnsi="Times New Roman" w:cs="Times New Roman"/>
          <w:color w:val="000000"/>
          <w:sz w:val="28"/>
          <w:szCs w:val="28"/>
          <w:lang w:eastAsia="ru-RU"/>
        </w:rPr>
        <w:t>помощью</w:t>
      </w:r>
      <w:proofErr w:type="gramEnd"/>
      <w:r w:rsidRPr="001A4629">
        <w:rPr>
          <w:rFonts w:ascii="Times New Roman" w:eastAsia="Times New Roman" w:hAnsi="Times New Roman" w:cs="Times New Roman"/>
          <w:color w:val="000000"/>
          <w:sz w:val="28"/>
          <w:szCs w:val="28"/>
          <w:lang w:eastAsia="ru-RU"/>
        </w:rPr>
        <w:t xml:space="preserve"> каких предметов и существ происходят чудеса.</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Практика:</w:t>
      </w:r>
      <w:r w:rsidRPr="001A4629">
        <w:rPr>
          <w:rFonts w:ascii="Times New Roman" w:eastAsia="Times New Roman" w:hAnsi="Times New Roman" w:cs="Times New Roman"/>
          <w:color w:val="000000"/>
          <w:sz w:val="28"/>
          <w:szCs w:val="28"/>
          <w:lang w:eastAsia="ru-RU"/>
        </w:rPr>
        <w:t> Чтение сказок. Сочинение простых докучных сказок.</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u w:val="single"/>
          <w:shd w:val="clear" w:color="auto" w:fill="FFFFFF"/>
          <w:lang w:eastAsia="ru-RU"/>
        </w:rPr>
        <w:t>VI. Народный календарь-Весна</w:t>
      </w:r>
    </w:p>
    <w:p w:rsidR="001A4629" w:rsidRPr="001A4629" w:rsidRDefault="001A4629" w:rsidP="006C50AE">
      <w:pPr>
        <w:shd w:val="clear" w:color="auto" w:fill="FFFFFF"/>
        <w:spacing w:after="0" w:line="240" w:lineRule="auto"/>
        <w:jc w:val="both"/>
        <w:outlineLvl w:val="1"/>
        <w:rPr>
          <w:rFonts w:ascii="Times New Roman" w:eastAsia="Times New Roman" w:hAnsi="Times New Roman" w:cs="Times New Roman"/>
          <w:b/>
          <w:bCs/>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w:t>
      </w:r>
      <w:r w:rsidRPr="001A4629">
        <w:rPr>
          <w:rFonts w:ascii="Times New Roman" w:eastAsia="Times New Roman" w:hAnsi="Times New Roman" w:cs="Times New Roman"/>
          <w:b/>
          <w:bCs/>
          <w:i/>
          <w:iCs/>
          <w:color w:val="000000"/>
          <w:sz w:val="28"/>
          <w:szCs w:val="28"/>
          <w:shd w:val="clear" w:color="auto" w:fill="FFFFFF"/>
          <w:lang w:eastAsia="ru-RU"/>
        </w:rPr>
        <w:t>: </w:t>
      </w:r>
      <w:r w:rsidRPr="001A4629">
        <w:rPr>
          <w:rFonts w:ascii="Times New Roman" w:eastAsia="Times New Roman" w:hAnsi="Times New Roman" w:cs="Times New Roman"/>
          <w:i/>
          <w:iCs/>
          <w:color w:val="000000"/>
          <w:sz w:val="28"/>
          <w:szCs w:val="28"/>
          <w:shd w:val="clear" w:color="auto" w:fill="FFFFFF"/>
          <w:lang w:eastAsia="ru-RU"/>
        </w:rPr>
        <w:t>Обычаи и обряды весеннего земледельческого календаря. </w:t>
      </w:r>
      <w:r w:rsidRPr="001A4629">
        <w:rPr>
          <w:rFonts w:ascii="Times New Roman" w:eastAsia="Times New Roman" w:hAnsi="Times New Roman" w:cs="Times New Roman"/>
          <w:color w:val="000000"/>
          <w:sz w:val="28"/>
          <w:szCs w:val="28"/>
          <w:shd w:val="clear" w:color="auto" w:fill="FFFFFF"/>
          <w:lang w:eastAsia="ru-RU"/>
        </w:rPr>
        <w:t>Что такое обычаи и обряды.</w:t>
      </w:r>
      <w:r w:rsidRPr="001A4629">
        <w:rPr>
          <w:rFonts w:ascii="Times New Roman" w:eastAsia="Times New Roman" w:hAnsi="Times New Roman" w:cs="Times New Roman"/>
          <w:color w:val="000000"/>
          <w:sz w:val="28"/>
          <w:szCs w:val="28"/>
          <w:lang w:eastAsia="ru-RU"/>
        </w:rPr>
        <w:t> Календарные праздники, носящие общенародный характер как основа культуры этноса. Изучение русских народных праздников, их разновидности. Православные и дохристианские языческие праздники. Праздники и обряды весеннего периода. Значение аграрных праздников.</w:t>
      </w:r>
      <w:r w:rsidRPr="001A4629">
        <w:rPr>
          <w:rFonts w:ascii="Times New Roman" w:eastAsia="Times New Roman" w:hAnsi="Times New Roman" w:cs="Times New Roman"/>
          <w:color w:val="000000"/>
          <w:sz w:val="28"/>
          <w:szCs w:val="28"/>
          <w:shd w:val="clear" w:color="auto" w:fill="FFFFFF"/>
          <w:lang w:eastAsia="ru-RU"/>
        </w:rPr>
        <w:t> Магический характер обрядов весеннего цикла. Цели и задачи ритуалов. Их значение в жизни предков и в нашей жизни. </w:t>
      </w:r>
      <w:r w:rsidRPr="001A4629">
        <w:rPr>
          <w:rFonts w:ascii="Times New Roman" w:eastAsia="Times New Roman" w:hAnsi="Times New Roman" w:cs="Times New Roman"/>
          <w:i/>
          <w:iCs/>
          <w:color w:val="000000"/>
          <w:sz w:val="28"/>
          <w:szCs w:val="28"/>
          <w:shd w:val="clear" w:color="auto" w:fill="FFFFFF"/>
          <w:lang w:eastAsia="ru-RU"/>
        </w:rPr>
        <w:t>Весеннее равноденствие. Жаворонки. </w:t>
      </w:r>
      <w:proofErr w:type="gramStart"/>
      <w:r w:rsidRPr="001A4629">
        <w:rPr>
          <w:rFonts w:ascii="Times New Roman" w:eastAsia="Times New Roman" w:hAnsi="Times New Roman" w:cs="Times New Roman"/>
          <w:color w:val="000000"/>
          <w:sz w:val="28"/>
          <w:szCs w:val="28"/>
          <w:shd w:val="clear" w:color="auto" w:fill="FFFFFF"/>
          <w:lang w:eastAsia="ru-RU"/>
        </w:rPr>
        <w:t>Почему праздник называется весенним равноденствием. (22 марта по астрологическому календарю «день весеннего солнцестояния».</w:t>
      </w:r>
      <w:proofErr w:type="gramEnd"/>
      <w:r w:rsidRPr="001A4629">
        <w:rPr>
          <w:rFonts w:ascii="Times New Roman" w:eastAsia="Times New Roman" w:hAnsi="Times New Roman" w:cs="Times New Roman"/>
          <w:color w:val="000000"/>
          <w:sz w:val="28"/>
          <w:szCs w:val="28"/>
          <w:shd w:val="clear" w:color="auto" w:fill="FFFFFF"/>
          <w:lang w:eastAsia="ru-RU"/>
        </w:rPr>
        <w:t> В этот день пути Земли и Солнца пересекаются, а день равен ночи. Только в дни равноденствий лучи Солнца падают на Землю под прямым углом к оси её вращения) Изготовление (выпечка</w:t>
      </w:r>
      <w:proofErr w:type="gramStart"/>
      <w:r w:rsidRPr="001A4629">
        <w:rPr>
          <w:rFonts w:ascii="Times New Roman" w:eastAsia="Times New Roman" w:hAnsi="Times New Roman" w:cs="Times New Roman"/>
          <w:color w:val="000000"/>
          <w:sz w:val="28"/>
          <w:szCs w:val="28"/>
          <w:shd w:val="clear" w:color="auto" w:fill="FFFFFF"/>
          <w:lang w:eastAsia="ru-RU"/>
        </w:rPr>
        <w:t>)р</w:t>
      </w:r>
      <w:proofErr w:type="gramEnd"/>
      <w:r w:rsidRPr="001A4629">
        <w:rPr>
          <w:rFonts w:ascii="Times New Roman" w:eastAsia="Times New Roman" w:hAnsi="Times New Roman" w:cs="Times New Roman"/>
          <w:color w:val="000000"/>
          <w:sz w:val="28"/>
          <w:szCs w:val="28"/>
          <w:shd w:val="clear" w:color="auto" w:fill="FFFFFF"/>
          <w:lang w:eastAsia="ru-RU"/>
        </w:rPr>
        <w:t xml:space="preserve">итуальных птиц «Жаворонков» </w:t>
      </w:r>
      <w:proofErr w:type="spellStart"/>
      <w:r w:rsidRPr="001A4629">
        <w:rPr>
          <w:rFonts w:ascii="Times New Roman" w:eastAsia="Times New Roman" w:hAnsi="Times New Roman" w:cs="Times New Roman"/>
          <w:color w:val="000000"/>
          <w:sz w:val="28"/>
          <w:szCs w:val="28"/>
          <w:shd w:val="clear" w:color="auto" w:fill="FFFFFF"/>
          <w:lang w:eastAsia="ru-RU"/>
        </w:rPr>
        <w:t>Закликание</w:t>
      </w:r>
      <w:proofErr w:type="spellEnd"/>
      <w:r w:rsidRPr="001A4629">
        <w:rPr>
          <w:rFonts w:ascii="Times New Roman" w:eastAsia="Times New Roman" w:hAnsi="Times New Roman" w:cs="Times New Roman"/>
          <w:color w:val="000000"/>
          <w:sz w:val="28"/>
          <w:szCs w:val="28"/>
          <w:shd w:val="clear" w:color="auto" w:fill="FFFFFF"/>
          <w:lang w:eastAsia="ru-RU"/>
        </w:rPr>
        <w:t xml:space="preserve"> весны Жаворонки прилетайте, Зиму белу прогоняйте! Гули – </w:t>
      </w:r>
      <w:proofErr w:type="spellStart"/>
      <w:r w:rsidRPr="001A4629">
        <w:rPr>
          <w:rFonts w:ascii="Times New Roman" w:eastAsia="Times New Roman" w:hAnsi="Times New Roman" w:cs="Times New Roman"/>
          <w:color w:val="000000"/>
          <w:sz w:val="28"/>
          <w:szCs w:val="28"/>
          <w:shd w:val="clear" w:color="auto" w:fill="FFFFFF"/>
          <w:lang w:eastAsia="ru-RU"/>
        </w:rPr>
        <w:t>гули</w:t>
      </w:r>
      <w:proofErr w:type="gramStart"/>
      <w:r w:rsidRPr="001A4629">
        <w:rPr>
          <w:rFonts w:ascii="Times New Roman" w:eastAsia="Times New Roman" w:hAnsi="Times New Roman" w:cs="Times New Roman"/>
          <w:color w:val="000000"/>
          <w:sz w:val="28"/>
          <w:szCs w:val="28"/>
          <w:shd w:val="clear" w:color="auto" w:fill="FFFFFF"/>
          <w:lang w:eastAsia="ru-RU"/>
        </w:rPr>
        <w:t>.З</w:t>
      </w:r>
      <w:proofErr w:type="gramEnd"/>
      <w:r w:rsidRPr="001A4629">
        <w:rPr>
          <w:rFonts w:ascii="Times New Roman" w:eastAsia="Times New Roman" w:hAnsi="Times New Roman" w:cs="Times New Roman"/>
          <w:color w:val="000000"/>
          <w:sz w:val="28"/>
          <w:szCs w:val="28"/>
          <w:shd w:val="clear" w:color="auto" w:fill="FFFFFF"/>
          <w:lang w:eastAsia="ru-RU"/>
        </w:rPr>
        <w:t>иму</w:t>
      </w:r>
      <w:proofErr w:type="spellEnd"/>
      <w:r w:rsidRPr="001A4629">
        <w:rPr>
          <w:rFonts w:ascii="Times New Roman" w:eastAsia="Times New Roman" w:hAnsi="Times New Roman" w:cs="Times New Roman"/>
          <w:color w:val="000000"/>
          <w:sz w:val="28"/>
          <w:szCs w:val="28"/>
          <w:shd w:val="clear" w:color="auto" w:fill="FFFFFF"/>
          <w:lang w:eastAsia="ru-RU"/>
        </w:rPr>
        <w:t xml:space="preserve"> белу </w:t>
      </w:r>
      <w:proofErr w:type="spellStart"/>
      <w:r w:rsidRPr="001A4629">
        <w:rPr>
          <w:rFonts w:ascii="Times New Roman" w:eastAsia="Times New Roman" w:hAnsi="Times New Roman" w:cs="Times New Roman"/>
          <w:color w:val="000000"/>
          <w:sz w:val="28"/>
          <w:szCs w:val="28"/>
          <w:shd w:val="clear" w:color="auto" w:fill="FFFFFF"/>
          <w:lang w:eastAsia="ru-RU"/>
        </w:rPr>
        <w:t>прогоняйте,Весну</w:t>
      </w:r>
      <w:proofErr w:type="spellEnd"/>
      <w:r w:rsidRPr="001A4629">
        <w:rPr>
          <w:rFonts w:ascii="Times New Roman" w:eastAsia="Times New Roman" w:hAnsi="Times New Roman" w:cs="Times New Roman"/>
          <w:color w:val="000000"/>
          <w:sz w:val="28"/>
          <w:szCs w:val="28"/>
          <w:shd w:val="clear" w:color="auto" w:fill="FFFFFF"/>
          <w:lang w:eastAsia="ru-RU"/>
        </w:rPr>
        <w:t xml:space="preserve"> </w:t>
      </w:r>
      <w:proofErr w:type="spellStart"/>
      <w:r w:rsidRPr="001A4629">
        <w:rPr>
          <w:rFonts w:ascii="Times New Roman" w:eastAsia="Times New Roman" w:hAnsi="Times New Roman" w:cs="Times New Roman"/>
          <w:color w:val="000000"/>
          <w:sz w:val="28"/>
          <w:szCs w:val="28"/>
          <w:shd w:val="clear" w:color="auto" w:fill="FFFFFF"/>
          <w:lang w:eastAsia="ru-RU"/>
        </w:rPr>
        <w:t>красну</w:t>
      </w:r>
      <w:proofErr w:type="spellEnd"/>
      <w:r w:rsidRPr="001A4629">
        <w:rPr>
          <w:rFonts w:ascii="Times New Roman" w:eastAsia="Times New Roman" w:hAnsi="Times New Roman" w:cs="Times New Roman"/>
          <w:color w:val="000000"/>
          <w:sz w:val="28"/>
          <w:szCs w:val="28"/>
          <w:shd w:val="clear" w:color="auto" w:fill="FFFFFF"/>
          <w:lang w:eastAsia="ru-RU"/>
        </w:rPr>
        <w:t xml:space="preserve"> созывайте! </w:t>
      </w:r>
      <w:proofErr w:type="gramStart"/>
      <w:r w:rsidRPr="001A4629">
        <w:rPr>
          <w:rFonts w:ascii="Times New Roman" w:eastAsia="Times New Roman" w:hAnsi="Times New Roman" w:cs="Times New Roman"/>
          <w:color w:val="000000"/>
          <w:sz w:val="28"/>
          <w:szCs w:val="28"/>
          <w:shd w:val="clear" w:color="auto" w:fill="FFFFFF"/>
          <w:lang w:eastAsia="ru-RU"/>
        </w:rPr>
        <w:t>Гули</w:t>
      </w:r>
      <w:proofErr w:type="gramEnd"/>
      <w:r w:rsidRPr="001A4629">
        <w:rPr>
          <w:rFonts w:ascii="Times New Roman" w:eastAsia="Times New Roman" w:hAnsi="Times New Roman" w:cs="Times New Roman"/>
          <w:color w:val="000000"/>
          <w:sz w:val="28"/>
          <w:szCs w:val="28"/>
          <w:shd w:val="clear" w:color="auto" w:fill="FFFFFF"/>
          <w:lang w:eastAsia="ru-RU"/>
        </w:rPr>
        <w:t xml:space="preserve"> – гули. </w:t>
      </w:r>
      <w:r w:rsidRPr="001A4629">
        <w:rPr>
          <w:rFonts w:ascii="Times New Roman" w:eastAsia="Times New Roman" w:hAnsi="Times New Roman" w:cs="Times New Roman"/>
          <w:i/>
          <w:iCs/>
          <w:color w:val="000000"/>
          <w:sz w:val="28"/>
          <w:szCs w:val="28"/>
          <w:shd w:val="clear" w:color="auto" w:fill="FFFFFF"/>
          <w:lang w:eastAsia="ru-RU"/>
        </w:rPr>
        <w:t> </w:t>
      </w:r>
      <w:proofErr w:type="gramStart"/>
      <w:r w:rsidRPr="001A4629">
        <w:rPr>
          <w:rFonts w:ascii="Times New Roman" w:eastAsia="Times New Roman" w:hAnsi="Times New Roman" w:cs="Times New Roman"/>
          <w:i/>
          <w:iCs/>
          <w:color w:val="000000"/>
          <w:sz w:val="28"/>
          <w:szCs w:val="28"/>
          <w:shd w:val="clear" w:color="auto" w:fill="FFFFFF"/>
          <w:lang w:eastAsia="ru-RU"/>
        </w:rPr>
        <w:t>Егорий-вешний</w:t>
      </w:r>
      <w:proofErr w:type="gramEnd"/>
      <w:r w:rsidRPr="001A4629">
        <w:rPr>
          <w:rFonts w:ascii="Times New Roman" w:eastAsia="Times New Roman" w:hAnsi="Times New Roman" w:cs="Times New Roman"/>
          <w:color w:val="222222"/>
          <w:sz w:val="28"/>
          <w:szCs w:val="28"/>
          <w:shd w:val="clear" w:color="auto" w:fill="FFFFFF"/>
          <w:lang w:eastAsia="ru-RU"/>
        </w:rPr>
        <w:t> Пробуждение природы, возобновление земледельческих работ. </w:t>
      </w:r>
      <w:r w:rsidRPr="001A4629">
        <w:rPr>
          <w:rFonts w:ascii="Times New Roman" w:eastAsia="Times New Roman" w:hAnsi="Times New Roman" w:cs="Times New Roman"/>
          <w:i/>
          <w:iCs/>
          <w:color w:val="222222"/>
          <w:sz w:val="28"/>
          <w:szCs w:val="28"/>
          <w:shd w:val="clear" w:color="auto" w:fill="FFFFFF"/>
          <w:lang w:eastAsia="ru-RU"/>
        </w:rPr>
        <w:t>«Господь Бог благословляет землю и открывает ее на сеяние», </w:t>
      </w:r>
      <w:r w:rsidRPr="001A4629">
        <w:rPr>
          <w:rFonts w:ascii="Times New Roman" w:eastAsia="Times New Roman" w:hAnsi="Times New Roman" w:cs="Times New Roman"/>
          <w:color w:val="222222"/>
          <w:sz w:val="28"/>
          <w:szCs w:val="28"/>
          <w:shd w:val="clear" w:color="auto" w:fill="FFFFFF"/>
          <w:lang w:eastAsia="ru-RU"/>
        </w:rPr>
        <w:t>«</w:t>
      </w:r>
      <w:r w:rsidRPr="001A4629">
        <w:rPr>
          <w:rFonts w:ascii="Times New Roman" w:eastAsia="Times New Roman" w:hAnsi="Times New Roman" w:cs="Times New Roman"/>
          <w:i/>
          <w:iCs/>
          <w:color w:val="222222"/>
          <w:sz w:val="28"/>
          <w:szCs w:val="28"/>
          <w:shd w:val="clear" w:color="auto" w:fill="FFFFFF"/>
          <w:lang w:eastAsia="ru-RU"/>
        </w:rPr>
        <w:t>Егорий начинает полевые работы», «</w:t>
      </w:r>
      <w:proofErr w:type="gramStart"/>
      <w:r w:rsidRPr="001A4629">
        <w:rPr>
          <w:rFonts w:ascii="Times New Roman" w:eastAsia="Times New Roman" w:hAnsi="Times New Roman" w:cs="Times New Roman"/>
          <w:i/>
          <w:iCs/>
          <w:color w:val="222222"/>
          <w:sz w:val="28"/>
          <w:szCs w:val="28"/>
          <w:shd w:val="clear" w:color="auto" w:fill="FFFFFF"/>
          <w:lang w:eastAsia="ru-RU"/>
        </w:rPr>
        <w:t>На</w:t>
      </w:r>
      <w:proofErr w:type="gramEnd"/>
      <w:r w:rsidRPr="001A4629">
        <w:rPr>
          <w:rFonts w:ascii="Times New Roman" w:eastAsia="Times New Roman" w:hAnsi="Times New Roman" w:cs="Times New Roman"/>
          <w:i/>
          <w:iCs/>
          <w:color w:val="222222"/>
          <w:sz w:val="28"/>
          <w:szCs w:val="28"/>
          <w:shd w:val="clear" w:color="auto" w:fill="FFFFFF"/>
          <w:lang w:eastAsia="ru-RU"/>
        </w:rPr>
        <w:t xml:space="preserve"> Егорья выезжает и ленивая сошка»</w:t>
      </w:r>
      <w:r w:rsidRPr="001A4629">
        <w:rPr>
          <w:rFonts w:ascii="Times New Roman" w:eastAsia="Times New Roman" w:hAnsi="Times New Roman" w:cs="Times New Roman"/>
          <w:color w:val="222222"/>
          <w:sz w:val="28"/>
          <w:szCs w:val="28"/>
          <w:shd w:val="clear" w:color="auto" w:fill="FFFFFF"/>
          <w:lang w:eastAsia="ru-RU"/>
        </w:rPr>
        <w:t>. </w:t>
      </w:r>
      <w:proofErr w:type="gramStart"/>
      <w:r w:rsidRPr="001A4629">
        <w:rPr>
          <w:rFonts w:ascii="Times New Roman" w:eastAsia="Times New Roman" w:hAnsi="Times New Roman" w:cs="Times New Roman"/>
          <w:color w:val="222222"/>
          <w:sz w:val="28"/>
          <w:szCs w:val="28"/>
          <w:shd w:val="clear" w:color="auto" w:fill="FFFFFF"/>
          <w:lang w:eastAsia="ru-RU"/>
        </w:rPr>
        <w:t>На</w:t>
      </w:r>
      <w:proofErr w:type="gramEnd"/>
      <w:r w:rsidRPr="001A4629">
        <w:rPr>
          <w:rFonts w:ascii="Times New Roman" w:eastAsia="Times New Roman" w:hAnsi="Times New Roman" w:cs="Times New Roman"/>
          <w:color w:val="222222"/>
          <w:sz w:val="28"/>
          <w:szCs w:val="28"/>
          <w:shd w:val="clear" w:color="auto" w:fill="FFFFFF"/>
          <w:lang w:eastAsia="ru-RU"/>
        </w:rPr>
        <w:t xml:space="preserve"> </w:t>
      </w:r>
      <w:proofErr w:type="gramStart"/>
      <w:r w:rsidRPr="001A4629">
        <w:rPr>
          <w:rFonts w:ascii="Times New Roman" w:eastAsia="Times New Roman" w:hAnsi="Times New Roman" w:cs="Times New Roman"/>
          <w:color w:val="222222"/>
          <w:sz w:val="28"/>
          <w:szCs w:val="28"/>
          <w:shd w:val="clear" w:color="auto" w:fill="FFFFFF"/>
          <w:lang w:eastAsia="ru-RU"/>
        </w:rPr>
        <w:t>Егорьев</w:t>
      </w:r>
      <w:proofErr w:type="gramEnd"/>
      <w:r w:rsidRPr="001A4629">
        <w:rPr>
          <w:rFonts w:ascii="Times New Roman" w:eastAsia="Times New Roman" w:hAnsi="Times New Roman" w:cs="Times New Roman"/>
          <w:color w:val="222222"/>
          <w:sz w:val="28"/>
          <w:szCs w:val="28"/>
          <w:shd w:val="clear" w:color="auto" w:fill="FFFFFF"/>
          <w:lang w:eastAsia="ru-RU"/>
        </w:rPr>
        <w:t xml:space="preserve"> день обязательно выгоняли на пастбище скот. Егорий покровитель домашней скотины. Заговоры на оберег скота.</w:t>
      </w:r>
    </w:p>
    <w:p w:rsidR="001A4629" w:rsidRPr="001A4629" w:rsidRDefault="001A4629" w:rsidP="006C50AE">
      <w:pPr>
        <w:shd w:val="clear" w:color="auto" w:fill="FFFFFF"/>
        <w:spacing w:after="0" w:line="240" w:lineRule="auto"/>
        <w:jc w:val="both"/>
        <w:outlineLvl w:val="1"/>
        <w:rPr>
          <w:rFonts w:ascii="Times New Roman" w:eastAsia="Times New Roman" w:hAnsi="Times New Roman" w:cs="Times New Roman"/>
          <w:b/>
          <w:bCs/>
          <w:color w:val="181818"/>
          <w:sz w:val="28"/>
          <w:szCs w:val="28"/>
          <w:lang w:eastAsia="ru-RU"/>
        </w:rPr>
      </w:pPr>
      <w:r w:rsidRPr="001A4629">
        <w:rPr>
          <w:rFonts w:ascii="Times New Roman" w:eastAsia="Times New Roman" w:hAnsi="Times New Roman" w:cs="Times New Roman"/>
          <w:b/>
          <w:bCs/>
          <w:color w:val="222222"/>
          <w:sz w:val="28"/>
          <w:szCs w:val="28"/>
          <w:shd w:val="clear" w:color="auto" w:fill="FFFFFF"/>
          <w:lang w:eastAsia="ru-RU"/>
        </w:rPr>
        <w:lastRenderedPageBreak/>
        <w:t>Практика: </w:t>
      </w:r>
      <w:r w:rsidRPr="001A4629">
        <w:rPr>
          <w:rFonts w:ascii="Times New Roman" w:eastAsia="Times New Roman" w:hAnsi="Times New Roman" w:cs="Times New Roman"/>
          <w:color w:val="222222"/>
          <w:sz w:val="28"/>
          <w:szCs w:val="28"/>
          <w:shd w:val="clear" w:color="auto" w:fill="FFFFFF"/>
          <w:lang w:eastAsia="ru-RU"/>
        </w:rPr>
        <w:t xml:space="preserve">Разучивание слов и </w:t>
      </w:r>
      <w:proofErr w:type="gramStart"/>
      <w:r w:rsidRPr="001A4629">
        <w:rPr>
          <w:rFonts w:ascii="Times New Roman" w:eastAsia="Times New Roman" w:hAnsi="Times New Roman" w:cs="Times New Roman"/>
          <w:color w:val="222222"/>
          <w:sz w:val="28"/>
          <w:szCs w:val="28"/>
          <w:shd w:val="clear" w:color="auto" w:fill="FFFFFF"/>
          <w:lang w:eastAsia="ru-RU"/>
        </w:rPr>
        <w:t>мелодий</w:t>
      </w:r>
      <w:proofErr w:type="gramEnd"/>
      <w:r w:rsidRPr="001A4629">
        <w:rPr>
          <w:rFonts w:ascii="Times New Roman" w:eastAsia="Times New Roman" w:hAnsi="Times New Roman" w:cs="Times New Roman"/>
          <w:color w:val="222222"/>
          <w:sz w:val="28"/>
          <w:szCs w:val="28"/>
          <w:shd w:val="clear" w:color="auto" w:fill="FFFFFF"/>
          <w:lang w:eastAsia="ru-RU"/>
        </w:rPr>
        <w:t xml:space="preserve"> весенних </w:t>
      </w:r>
      <w:proofErr w:type="spellStart"/>
      <w:r w:rsidRPr="001A4629">
        <w:rPr>
          <w:rFonts w:ascii="Times New Roman" w:eastAsia="Times New Roman" w:hAnsi="Times New Roman" w:cs="Times New Roman"/>
          <w:color w:val="222222"/>
          <w:sz w:val="28"/>
          <w:szCs w:val="28"/>
          <w:shd w:val="clear" w:color="auto" w:fill="FFFFFF"/>
          <w:lang w:eastAsia="ru-RU"/>
        </w:rPr>
        <w:t>закличек</w:t>
      </w:r>
      <w:proofErr w:type="spellEnd"/>
      <w:r w:rsidRPr="001A4629">
        <w:rPr>
          <w:rFonts w:ascii="Times New Roman" w:eastAsia="Times New Roman" w:hAnsi="Times New Roman" w:cs="Times New Roman"/>
          <w:color w:val="222222"/>
          <w:sz w:val="28"/>
          <w:szCs w:val="28"/>
          <w:shd w:val="clear" w:color="auto" w:fill="FFFFFF"/>
          <w:lang w:eastAsia="ru-RU"/>
        </w:rPr>
        <w:t xml:space="preserve">, заговоров для выгона скота на </w:t>
      </w:r>
      <w:proofErr w:type="spellStart"/>
      <w:r w:rsidRPr="001A4629">
        <w:rPr>
          <w:rFonts w:ascii="Times New Roman" w:eastAsia="Times New Roman" w:hAnsi="Times New Roman" w:cs="Times New Roman"/>
          <w:color w:val="222222"/>
          <w:sz w:val="28"/>
          <w:szCs w:val="28"/>
          <w:shd w:val="clear" w:color="auto" w:fill="FFFFFF"/>
          <w:lang w:eastAsia="ru-RU"/>
        </w:rPr>
        <w:t>паздбище</w:t>
      </w:r>
      <w:proofErr w:type="spellEnd"/>
      <w:r w:rsidRPr="001A4629">
        <w:rPr>
          <w:rFonts w:ascii="Times New Roman" w:eastAsia="Times New Roman" w:hAnsi="Times New Roman" w:cs="Times New Roman"/>
          <w:color w:val="222222"/>
          <w:sz w:val="28"/>
          <w:szCs w:val="28"/>
          <w:shd w:val="clear" w:color="auto" w:fill="FFFFFF"/>
          <w:lang w:eastAsia="ru-RU"/>
        </w:rPr>
        <w:t>. Просмотр видео «Егорьев день»</w:t>
      </w:r>
    </w:p>
    <w:p w:rsidR="001A4629" w:rsidRPr="001A4629" w:rsidRDefault="001A4629" w:rsidP="001A4629">
      <w:pPr>
        <w:shd w:val="clear" w:color="auto" w:fill="FFFFFF"/>
        <w:spacing w:after="0" w:line="473" w:lineRule="atLeast"/>
        <w:jc w:val="both"/>
        <w:outlineLvl w:val="1"/>
        <w:rPr>
          <w:rFonts w:ascii="Times New Roman" w:eastAsia="Times New Roman" w:hAnsi="Times New Roman" w:cs="Times New Roman"/>
          <w:b/>
          <w:bCs/>
          <w:color w:val="181818"/>
          <w:sz w:val="28"/>
          <w:szCs w:val="28"/>
          <w:lang w:eastAsia="ru-RU"/>
        </w:rPr>
      </w:pPr>
      <w:r w:rsidRPr="001A4629">
        <w:rPr>
          <w:rFonts w:ascii="Times New Roman" w:eastAsia="Times New Roman" w:hAnsi="Times New Roman" w:cs="Times New Roman"/>
          <w:b/>
          <w:bCs/>
          <w:color w:val="000000"/>
          <w:sz w:val="28"/>
          <w:szCs w:val="28"/>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u w:val="single"/>
          <w:lang w:eastAsia="ru-RU"/>
        </w:rPr>
        <w:t>VII</w:t>
      </w:r>
      <w:r w:rsidRPr="001A4629">
        <w:rPr>
          <w:rFonts w:ascii="Times New Roman" w:eastAsia="Times New Roman" w:hAnsi="Times New Roman" w:cs="Times New Roman"/>
          <w:b/>
          <w:bCs/>
          <w:i/>
          <w:iCs/>
          <w:color w:val="000000"/>
          <w:sz w:val="28"/>
          <w:szCs w:val="28"/>
          <w:u w:val="single"/>
          <w:shd w:val="clear" w:color="auto" w:fill="FFFFFF"/>
          <w:lang w:eastAsia="ru-RU"/>
        </w:rPr>
        <w:t> </w:t>
      </w:r>
      <w:r w:rsidRPr="001A4629">
        <w:rPr>
          <w:rFonts w:ascii="Times New Roman" w:eastAsia="Times New Roman" w:hAnsi="Times New Roman" w:cs="Times New Roman"/>
          <w:b/>
          <w:bCs/>
          <w:color w:val="000000"/>
          <w:sz w:val="28"/>
          <w:szCs w:val="28"/>
          <w:u w:val="single"/>
          <w:shd w:val="clear" w:color="auto" w:fill="FFFFFF"/>
          <w:lang w:eastAsia="ru-RU"/>
        </w:rPr>
        <w:t>Быт и уклад</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w:t>
      </w:r>
      <w:r w:rsidRPr="001A4629">
        <w:rPr>
          <w:rFonts w:ascii="Times New Roman" w:eastAsia="Times New Roman" w:hAnsi="Times New Roman" w:cs="Times New Roman"/>
          <w:b/>
          <w:bCs/>
          <w:i/>
          <w:iCs/>
          <w:color w:val="000000"/>
          <w:sz w:val="28"/>
          <w:szCs w:val="28"/>
          <w:shd w:val="clear" w:color="auto" w:fill="FFFFFF"/>
          <w:lang w:eastAsia="ru-RU"/>
        </w:rPr>
        <w:t>: </w:t>
      </w:r>
      <w:r w:rsidRPr="001A4629">
        <w:rPr>
          <w:rFonts w:ascii="Times New Roman" w:eastAsia="Times New Roman" w:hAnsi="Times New Roman" w:cs="Times New Roman"/>
          <w:i/>
          <w:iCs/>
          <w:color w:val="000000"/>
          <w:sz w:val="28"/>
          <w:szCs w:val="28"/>
          <w:shd w:val="clear" w:color="auto" w:fill="FFFFFF"/>
          <w:lang w:eastAsia="ru-RU"/>
        </w:rPr>
        <w:t>Русские народные ударные инструменты</w:t>
      </w:r>
      <w:r w:rsidRPr="001A4629">
        <w:rPr>
          <w:rFonts w:ascii="Times New Roman" w:eastAsia="Times New Roman" w:hAnsi="Times New Roman" w:cs="Times New Roman"/>
          <w:b/>
          <w:bCs/>
          <w:color w:val="000000"/>
          <w:sz w:val="28"/>
          <w:szCs w:val="28"/>
          <w:shd w:val="clear" w:color="auto" w:fill="FFFFFF"/>
          <w:lang w:eastAsia="ru-RU"/>
        </w:rPr>
        <w:t> </w:t>
      </w:r>
      <w:r w:rsidRPr="001A4629">
        <w:rPr>
          <w:rFonts w:ascii="Times New Roman" w:eastAsia="Times New Roman" w:hAnsi="Times New Roman" w:cs="Times New Roman"/>
          <w:color w:val="333333"/>
          <w:sz w:val="28"/>
          <w:szCs w:val="28"/>
          <w:shd w:val="clear" w:color="auto" w:fill="FFFFFF"/>
          <w:lang w:eastAsia="ru-RU"/>
        </w:rPr>
        <w:t xml:space="preserve">Знакомство с ударными инструментами. Ложки, </w:t>
      </w:r>
      <w:proofErr w:type="spellStart"/>
      <w:r w:rsidRPr="001A4629">
        <w:rPr>
          <w:rFonts w:ascii="Times New Roman" w:eastAsia="Times New Roman" w:hAnsi="Times New Roman" w:cs="Times New Roman"/>
          <w:color w:val="333333"/>
          <w:sz w:val="28"/>
          <w:szCs w:val="28"/>
          <w:shd w:val="clear" w:color="auto" w:fill="FFFFFF"/>
          <w:lang w:eastAsia="ru-RU"/>
        </w:rPr>
        <w:t>трещетки</w:t>
      </w:r>
      <w:proofErr w:type="spellEnd"/>
      <w:r w:rsidRPr="001A4629">
        <w:rPr>
          <w:rFonts w:ascii="Times New Roman" w:eastAsia="Times New Roman" w:hAnsi="Times New Roman" w:cs="Times New Roman"/>
          <w:color w:val="333333"/>
          <w:sz w:val="28"/>
          <w:szCs w:val="28"/>
          <w:shd w:val="clear" w:color="auto" w:fill="FFFFFF"/>
          <w:lang w:eastAsia="ru-RU"/>
        </w:rPr>
        <w:t xml:space="preserve">, бубен, дрова, коробочка, рубель. </w:t>
      </w:r>
      <w:proofErr w:type="spellStart"/>
      <w:r w:rsidRPr="001A4629">
        <w:rPr>
          <w:rFonts w:ascii="Times New Roman" w:eastAsia="Times New Roman" w:hAnsi="Times New Roman" w:cs="Times New Roman"/>
          <w:color w:val="333333"/>
          <w:sz w:val="28"/>
          <w:szCs w:val="28"/>
          <w:shd w:val="clear" w:color="auto" w:fill="FFFFFF"/>
          <w:lang w:eastAsia="ru-RU"/>
        </w:rPr>
        <w:t>Проигрование</w:t>
      </w:r>
      <w:proofErr w:type="spellEnd"/>
      <w:r w:rsidRPr="001A4629">
        <w:rPr>
          <w:rFonts w:ascii="Times New Roman" w:eastAsia="Times New Roman" w:hAnsi="Times New Roman" w:cs="Times New Roman"/>
          <w:color w:val="333333"/>
          <w:sz w:val="28"/>
          <w:szCs w:val="28"/>
          <w:shd w:val="clear" w:color="auto" w:fill="FFFFFF"/>
          <w:lang w:eastAsia="ru-RU"/>
        </w:rPr>
        <w:t xml:space="preserve"> простых ритмических партитур. </w:t>
      </w:r>
      <w:r w:rsidRPr="001A4629">
        <w:rPr>
          <w:rFonts w:ascii="Times New Roman" w:eastAsia="Times New Roman" w:hAnsi="Times New Roman" w:cs="Times New Roman"/>
          <w:i/>
          <w:iCs/>
          <w:color w:val="000000"/>
          <w:sz w:val="28"/>
          <w:szCs w:val="28"/>
          <w:shd w:val="clear" w:color="auto" w:fill="FFFFFF"/>
          <w:lang w:eastAsia="ru-RU"/>
        </w:rPr>
        <w:t>Женский народный костюм</w:t>
      </w:r>
      <w:proofErr w:type="gramStart"/>
      <w:r w:rsidRPr="001A4629">
        <w:rPr>
          <w:rFonts w:ascii="Times New Roman" w:eastAsia="Times New Roman" w:hAnsi="Times New Roman" w:cs="Times New Roman"/>
          <w:b/>
          <w:bCs/>
          <w:i/>
          <w:iCs/>
          <w:color w:val="000000"/>
          <w:sz w:val="28"/>
          <w:szCs w:val="28"/>
          <w:shd w:val="clear" w:color="auto" w:fill="FFFFFF"/>
          <w:lang w:eastAsia="ru-RU"/>
        </w:rPr>
        <w:t>.</w:t>
      </w:r>
      <w:proofErr w:type="gramEnd"/>
      <w:r w:rsidRPr="001A4629">
        <w:rPr>
          <w:rFonts w:ascii="Times New Roman" w:eastAsia="Times New Roman" w:hAnsi="Times New Roman" w:cs="Times New Roman"/>
          <w:color w:val="222222"/>
          <w:sz w:val="28"/>
          <w:szCs w:val="28"/>
          <w:shd w:val="clear" w:color="auto" w:fill="FFFFFF"/>
          <w:lang w:eastAsia="ru-RU"/>
        </w:rPr>
        <w:t> </w:t>
      </w:r>
      <w:proofErr w:type="gramStart"/>
      <w:r w:rsidRPr="001A4629">
        <w:rPr>
          <w:rFonts w:ascii="Times New Roman" w:eastAsia="Times New Roman" w:hAnsi="Times New Roman" w:cs="Times New Roman"/>
          <w:color w:val="222222"/>
          <w:sz w:val="28"/>
          <w:szCs w:val="28"/>
          <w:shd w:val="clear" w:color="auto" w:fill="FFFFFF"/>
          <w:lang w:eastAsia="ru-RU"/>
        </w:rPr>
        <w:t>с</w:t>
      </w:r>
      <w:proofErr w:type="gramEnd"/>
      <w:r w:rsidRPr="001A4629">
        <w:rPr>
          <w:rFonts w:ascii="Times New Roman" w:eastAsia="Times New Roman" w:hAnsi="Times New Roman" w:cs="Times New Roman"/>
          <w:color w:val="222222"/>
          <w:sz w:val="28"/>
          <w:szCs w:val="28"/>
          <w:shd w:val="clear" w:color="auto" w:fill="FFFFFF"/>
          <w:lang w:eastAsia="ru-RU"/>
        </w:rPr>
        <w:t>ложившийся на протяжении веков традиционный комплекс одежды, обуви и аксессуаров, который использовался русскими людьми в повседневном и праздничном обиходе.</w:t>
      </w:r>
      <w:r w:rsidRPr="001A4629">
        <w:rPr>
          <w:rFonts w:ascii="Times New Roman" w:eastAsia="Times New Roman" w:hAnsi="Times New Roman" w:cs="Times New Roman"/>
          <w:color w:val="222222"/>
          <w:sz w:val="28"/>
          <w:szCs w:val="28"/>
          <w:lang w:eastAsia="ru-RU"/>
        </w:rPr>
        <w:t> Основа женского костюма</w:t>
      </w:r>
      <w:proofErr w:type="gramStart"/>
      <w:r w:rsidRPr="001A4629">
        <w:rPr>
          <w:rFonts w:ascii="Times New Roman" w:eastAsia="Times New Roman" w:hAnsi="Times New Roman" w:cs="Times New Roman"/>
          <w:color w:val="222222"/>
          <w:sz w:val="28"/>
          <w:szCs w:val="28"/>
          <w:lang w:eastAsia="ru-RU"/>
        </w:rPr>
        <w:t> </w:t>
      </w:r>
      <w:r w:rsidRPr="001A4629">
        <w:rPr>
          <w:rFonts w:ascii="Times New Roman" w:eastAsia="Times New Roman" w:hAnsi="Times New Roman" w:cs="Times New Roman"/>
          <w:color w:val="222222"/>
          <w:sz w:val="28"/>
          <w:szCs w:val="28"/>
          <w:shd w:val="clear" w:color="auto" w:fill="FFFFFF"/>
          <w:lang w:eastAsia="ru-RU"/>
        </w:rPr>
        <w:t>.</w:t>
      </w:r>
      <w:proofErr w:type="gramEnd"/>
      <w:r w:rsidRPr="001A4629">
        <w:rPr>
          <w:rFonts w:ascii="Times New Roman" w:eastAsia="Times New Roman" w:hAnsi="Times New Roman" w:cs="Times New Roman"/>
          <w:color w:val="222222"/>
          <w:sz w:val="28"/>
          <w:szCs w:val="28"/>
          <w:shd w:val="clear" w:color="auto" w:fill="FFFFFF"/>
          <w:lang w:eastAsia="ru-RU"/>
        </w:rPr>
        <w:t>Назначения (праздничный, свадебный и повседневный) и возраста (детский, девичий, замужней женщины, старухи).</w:t>
      </w:r>
      <w:r w:rsidRPr="001A4629">
        <w:rPr>
          <w:rFonts w:ascii="Times New Roman" w:eastAsia="Times New Roman" w:hAnsi="Times New Roman" w:cs="Times New Roman"/>
          <w:i/>
          <w:iCs/>
          <w:color w:val="000000"/>
          <w:sz w:val="28"/>
          <w:szCs w:val="28"/>
          <w:shd w:val="clear" w:color="auto" w:fill="FFFFFF"/>
          <w:lang w:eastAsia="ru-RU"/>
        </w:rPr>
        <w:t>Мужской народный костюм.</w:t>
      </w:r>
      <w:r w:rsidRPr="001A4629">
        <w:rPr>
          <w:rFonts w:ascii="Times New Roman" w:eastAsia="Times New Roman" w:hAnsi="Times New Roman" w:cs="Times New Roman"/>
          <w:color w:val="222222"/>
          <w:sz w:val="28"/>
          <w:szCs w:val="28"/>
          <w:lang w:eastAsia="ru-RU"/>
        </w:rPr>
        <w:t> Основа мужского костюма. Зимняя одежда, головной убор</w:t>
      </w:r>
      <w:r w:rsidRPr="001A4629">
        <w:rPr>
          <w:rFonts w:ascii="Times New Roman" w:eastAsia="Times New Roman" w:hAnsi="Times New Roman" w:cs="Times New Roman"/>
          <w:b/>
          <w:bCs/>
          <w:i/>
          <w:iCs/>
          <w:color w:val="222222"/>
          <w:sz w:val="28"/>
          <w:szCs w:val="28"/>
          <w:lang w:eastAsia="ru-RU"/>
        </w:rPr>
        <w:t>. </w:t>
      </w:r>
      <w:r w:rsidRPr="001A4629">
        <w:rPr>
          <w:rFonts w:ascii="Times New Roman" w:eastAsia="Times New Roman" w:hAnsi="Times New Roman" w:cs="Times New Roman"/>
          <w:i/>
          <w:iCs/>
          <w:color w:val="222222"/>
          <w:sz w:val="28"/>
          <w:szCs w:val="28"/>
          <w:lang w:eastAsia="ru-RU"/>
        </w:rPr>
        <w:t>Традиции своего региона.</w:t>
      </w:r>
      <w:r w:rsidRPr="001A4629">
        <w:rPr>
          <w:rFonts w:ascii="Times New Roman" w:eastAsia="Times New Roman" w:hAnsi="Times New Roman" w:cs="Times New Roman"/>
          <w:b/>
          <w:bCs/>
          <w:i/>
          <w:iCs/>
          <w:color w:val="222222"/>
          <w:sz w:val="28"/>
          <w:szCs w:val="28"/>
          <w:lang w:eastAsia="ru-RU"/>
        </w:rPr>
        <w:t> </w:t>
      </w:r>
      <w:r w:rsidRPr="001A4629">
        <w:rPr>
          <w:rFonts w:ascii="Times New Roman" w:eastAsia="Times New Roman" w:hAnsi="Times New Roman" w:cs="Times New Roman"/>
          <w:color w:val="222222"/>
          <w:sz w:val="28"/>
          <w:szCs w:val="28"/>
          <w:lang w:eastAsia="ru-RU"/>
        </w:rPr>
        <w:t>Представление об обрядах и традициях Курского региона.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222222"/>
          <w:sz w:val="28"/>
          <w:szCs w:val="28"/>
          <w:lang w:eastAsia="ru-RU"/>
        </w:rPr>
        <w:t>Контрольный урок</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Практика:</w:t>
      </w:r>
      <w:r w:rsidRPr="001A4629">
        <w:rPr>
          <w:rFonts w:ascii="Times New Roman" w:eastAsia="Times New Roman" w:hAnsi="Times New Roman" w:cs="Times New Roman"/>
          <w:color w:val="333333"/>
          <w:sz w:val="28"/>
          <w:szCs w:val="28"/>
          <w:shd w:val="clear" w:color="auto" w:fill="FFFFFF"/>
          <w:lang w:eastAsia="ru-RU"/>
        </w:rPr>
        <w:t> </w:t>
      </w:r>
      <w:proofErr w:type="spellStart"/>
      <w:r w:rsidRPr="001A4629">
        <w:rPr>
          <w:rFonts w:ascii="Times New Roman" w:eastAsia="Times New Roman" w:hAnsi="Times New Roman" w:cs="Times New Roman"/>
          <w:color w:val="333333"/>
          <w:sz w:val="28"/>
          <w:szCs w:val="28"/>
          <w:shd w:val="clear" w:color="auto" w:fill="FFFFFF"/>
          <w:lang w:eastAsia="ru-RU"/>
        </w:rPr>
        <w:t>Проигрование</w:t>
      </w:r>
      <w:proofErr w:type="spellEnd"/>
      <w:r w:rsidRPr="001A4629">
        <w:rPr>
          <w:rFonts w:ascii="Times New Roman" w:eastAsia="Times New Roman" w:hAnsi="Times New Roman" w:cs="Times New Roman"/>
          <w:color w:val="333333"/>
          <w:sz w:val="28"/>
          <w:szCs w:val="28"/>
          <w:shd w:val="clear" w:color="auto" w:fill="FFFFFF"/>
          <w:lang w:eastAsia="ru-RU"/>
        </w:rPr>
        <w:t xml:space="preserve"> простых ритмических партитур на шумовых и ударных инструментах с последующим усложнением</w:t>
      </w:r>
      <w:r w:rsidRPr="001A4629">
        <w:rPr>
          <w:rFonts w:ascii="Times New Roman" w:eastAsia="Times New Roman" w:hAnsi="Times New Roman" w:cs="Times New Roman"/>
          <w:b/>
          <w:bCs/>
          <w:i/>
          <w:iCs/>
          <w:color w:val="000000"/>
          <w:sz w:val="28"/>
          <w:szCs w:val="28"/>
          <w:shd w:val="clear" w:color="auto" w:fill="FFFFFF"/>
          <w:lang w:eastAsia="ru-RU"/>
        </w:rPr>
        <w:t> </w:t>
      </w:r>
      <w:r w:rsidRPr="001A4629">
        <w:rPr>
          <w:rFonts w:ascii="Times New Roman" w:eastAsia="Times New Roman" w:hAnsi="Times New Roman" w:cs="Times New Roman"/>
          <w:color w:val="000000"/>
          <w:sz w:val="28"/>
          <w:szCs w:val="28"/>
          <w:shd w:val="clear" w:color="auto" w:fill="FFFFFF"/>
          <w:lang w:eastAsia="ru-RU"/>
        </w:rPr>
        <w:t>Просмотр видео материала о народных костюмах различных региона. Анализ просмотренного материала.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Контрольный урок в виде теста и музыкальной викторины.</w:t>
      </w:r>
    </w:p>
    <w:p w:rsidR="001A4629" w:rsidRPr="00A735C4" w:rsidRDefault="001A4629" w:rsidP="00A735C4">
      <w:pPr>
        <w:spacing w:after="0" w:line="240" w:lineRule="auto"/>
        <w:jc w:val="both"/>
        <w:rPr>
          <w:rFonts w:ascii="Times New Roman" w:eastAsia="Times New Roman" w:hAnsi="Times New Roman" w:cs="Times New Roman"/>
          <w:sz w:val="28"/>
          <w:szCs w:val="28"/>
          <w:lang w:eastAsia="ru-RU"/>
        </w:rPr>
      </w:pPr>
    </w:p>
    <w:p w:rsidR="001A4629" w:rsidRPr="001A4629" w:rsidRDefault="001A4629" w:rsidP="00A735C4">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2 ГОД ОБУЧЕНИЯ</w:t>
      </w:r>
    </w:p>
    <w:p w:rsidR="001A4629" w:rsidRPr="001A4629" w:rsidRDefault="006C50AE" w:rsidP="006C50AE">
      <w:pPr>
        <w:shd w:val="clear" w:color="auto" w:fill="FFFFFF"/>
        <w:spacing w:after="0" w:line="315" w:lineRule="atLeast"/>
        <w:ind w:left="1146"/>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I. </w:t>
      </w:r>
      <w:r w:rsidR="001A4629" w:rsidRPr="001A4629">
        <w:rPr>
          <w:rFonts w:ascii="Times New Roman" w:eastAsia="Times New Roman" w:hAnsi="Times New Roman" w:cs="Times New Roman"/>
          <w:b/>
          <w:bCs/>
          <w:color w:val="000000"/>
          <w:sz w:val="28"/>
          <w:szCs w:val="28"/>
          <w:u w:val="single"/>
          <w:shd w:val="clear" w:color="auto" w:fill="FFFFFF"/>
          <w:lang w:eastAsia="ru-RU"/>
        </w:rPr>
        <w:t>Народный календар</w:t>
      </w:r>
      <w:proofErr w:type="gramStart"/>
      <w:r w:rsidR="001A4629" w:rsidRPr="001A4629">
        <w:rPr>
          <w:rFonts w:ascii="Times New Roman" w:eastAsia="Times New Roman" w:hAnsi="Times New Roman" w:cs="Times New Roman"/>
          <w:b/>
          <w:bCs/>
          <w:color w:val="000000"/>
          <w:sz w:val="28"/>
          <w:szCs w:val="28"/>
          <w:u w:val="single"/>
          <w:shd w:val="clear" w:color="auto" w:fill="FFFFFF"/>
          <w:lang w:eastAsia="ru-RU"/>
        </w:rPr>
        <w:t>ь-</w:t>
      </w:r>
      <w:proofErr w:type="gramEnd"/>
      <w:r w:rsidR="001A4629" w:rsidRPr="001A4629">
        <w:rPr>
          <w:rFonts w:ascii="Times New Roman" w:eastAsia="Times New Roman" w:hAnsi="Times New Roman" w:cs="Times New Roman"/>
          <w:b/>
          <w:bCs/>
          <w:color w:val="000000"/>
          <w:sz w:val="28"/>
          <w:szCs w:val="28"/>
          <w:u w:val="single"/>
          <w:shd w:val="clear" w:color="auto" w:fill="FFFFFF"/>
          <w:lang w:eastAsia="ru-RU"/>
        </w:rPr>
        <w:t xml:space="preserve"> Осень</w:t>
      </w:r>
      <w:r w:rsidR="001A4629"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1A4629" w:rsidP="001A4629">
      <w:pPr>
        <w:shd w:val="clear" w:color="auto" w:fill="FFFFFF"/>
        <w:spacing w:after="0" w:line="315" w:lineRule="atLeast"/>
        <w:ind w:left="426"/>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w:t>
      </w:r>
      <w:r w:rsidRPr="001A4629">
        <w:rPr>
          <w:rFonts w:ascii="Times New Roman" w:eastAsia="Times New Roman" w:hAnsi="Times New Roman" w:cs="Times New Roman"/>
          <w:color w:val="3C3C3C"/>
          <w:sz w:val="28"/>
          <w:szCs w:val="28"/>
          <w:lang w:eastAsia="ru-RU"/>
        </w:rPr>
        <w:t> </w:t>
      </w:r>
      <w:r w:rsidRPr="001A4629">
        <w:rPr>
          <w:rFonts w:ascii="Times New Roman" w:eastAsia="Times New Roman" w:hAnsi="Times New Roman" w:cs="Times New Roman"/>
          <w:color w:val="000000"/>
          <w:sz w:val="28"/>
          <w:szCs w:val="28"/>
          <w:shd w:val="clear" w:color="auto" w:fill="FFFFFF"/>
          <w:lang w:eastAsia="ru-RU"/>
        </w:rPr>
        <w:t>Расширение круга знаний обучающихся о русском народном музыкальном творчестве. Продолжение знакомства с осенним обрядовым календарем.</w:t>
      </w:r>
      <w:r w:rsidRPr="001A4629">
        <w:rPr>
          <w:rFonts w:ascii="Times New Roman" w:eastAsia="Times New Roman" w:hAnsi="Times New Roman" w:cs="Times New Roman"/>
          <w:i/>
          <w:iCs/>
          <w:color w:val="181818"/>
          <w:sz w:val="28"/>
          <w:szCs w:val="28"/>
          <w:lang w:eastAsia="ru-RU"/>
        </w:rPr>
        <w:t> Встреча осени</w:t>
      </w:r>
      <w:r w:rsidRPr="001A4629">
        <w:rPr>
          <w:rFonts w:ascii="Times New Roman" w:eastAsia="Times New Roman" w:hAnsi="Times New Roman" w:cs="Times New Roman"/>
          <w:color w:val="181818"/>
          <w:sz w:val="28"/>
          <w:szCs w:val="28"/>
          <w:lang w:eastAsia="ru-RU"/>
        </w:rPr>
        <w:t> на Руси нашими предками. Что такое</w:t>
      </w:r>
      <w:r w:rsidRPr="001A4629">
        <w:rPr>
          <w:rFonts w:ascii="Times New Roman" w:eastAsia="Times New Roman" w:hAnsi="Times New Roman" w:cs="Times New Roman"/>
          <w:b/>
          <w:bCs/>
          <w:color w:val="181818"/>
          <w:sz w:val="28"/>
          <w:szCs w:val="28"/>
          <w:lang w:eastAsia="ru-RU"/>
        </w:rPr>
        <w:t> </w:t>
      </w:r>
      <w:proofErr w:type="spellStart"/>
      <w:r w:rsidRPr="001A4629">
        <w:rPr>
          <w:rFonts w:ascii="Times New Roman" w:eastAsia="Times New Roman" w:hAnsi="Times New Roman" w:cs="Times New Roman"/>
          <w:color w:val="181818"/>
          <w:sz w:val="28"/>
          <w:szCs w:val="28"/>
          <w:lang w:eastAsia="ru-RU"/>
        </w:rPr>
        <w:t>Осенины</w:t>
      </w:r>
      <w:proofErr w:type="spellEnd"/>
      <w:r w:rsidRPr="001A4629">
        <w:rPr>
          <w:rFonts w:ascii="Times New Roman" w:eastAsia="Times New Roman" w:hAnsi="Times New Roman" w:cs="Times New Roman"/>
          <w:color w:val="181818"/>
          <w:sz w:val="28"/>
          <w:szCs w:val="28"/>
          <w:lang w:eastAsia="ru-RU"/>
        </w:rPr>
        <w:t xml:space="preserve">. Когда и в какой день отмечался этот праздник. Как еще его называли на Руси. </w:t>
      </w:r>
      <w:proofErr w:type="gramStart"/>
      <w:r w:rsidRPr="001A4629">
        <w:rPr>
          <w:rFonts w:ascii="Times New Roman" w:eastAsia="Times New Roman" w:hAnsi="Times New Roman" w:cs="Times New Roman"/>
          <w:color w:val="181818"/>
          <w:sz w:val="28"/>
          <w:szCs w:val="28"/>
          <w:lang w:eastAsia="ru-RU"/>
        </w:rPr>
        <w:t>(</w:t>
      </w:r>
      <w:proofErr w:type="spellStart"/>
      <w:r w:rsidRPr="001A4629">
        <w:rPr>
          <w:rFonts w:ascii="Times New Roman" w:eastAsia="Times New Roman" w:hAnsi="Times New Roman" w:cs="Times New Roman"/>
          <w:color w:val="000000"/>
          <w:sz w:val="28"/>
          <w:szCs w:val="28"/>
          <w:shd w:val="clear" w:color="auto" w:fill="FFFFFF"/>
          <w:lang w:eastAsia="ru-RU"/>
        </w:rPr>
        <w:t>Осенины</w:t>
      </w:r>
      <w:proofErr w:type="spellEnd"/>
      <w:r w:rsidRPr="001A4629">
        <w:rPr>
          <w:rFonts w:ascii="Times New Roman" w:eastAsia="Times New Roman" w:hAnsi="Times New Roman" w:cs="Times New Roman"/>
          <w:color w:val="000000"/>
          <w:sz w:val="28"/>
          <w:szCs w:val="28"/>
          <w:shd w:val="clear" w:color="auto" w:fill="FFFFFF"/>
          <w:lang w:eastAsia="ru-RU"/>
        </w:rPr>
        <w:t xml:space="preserve"> — вторая встреча осени.</w:t>
      </w:r>
      <w:proofErr w:type="gramEnd"/>
      <w:r w:rsidRPr="001A4629">
        <w:rPr>
          <w:rFonts w:ascii="Times New Roman" w:eastAsia="Times New Roman" w:hAnsi="Times New Roman" w:cs="Times New Roman"/>
          <w:color w:val="000000"/>
          <w:sz w:val="28"/>
          <w:szCs w:val="28"/>
          <w:shd w:val="clear" w:color="auto" w:fill="FFFFFF"/>
          <w:lang w:eastAsia="ru-RU"/>
        </w:rPr>
        <w:t xml:space="preserve"> </w:t>
      </w:r>
      <w:proofErr w:type="spellStart"/>
      <w:r w:rsidRPr="001A4629">
        <w:rPr>
          <w:rFonts w:ascii="Times New Roman" w:eastAsia="Times New Roman" w:hAnsi="Times New Roman" w:cs="Times New Roman"/>
          <w:color w:val="000000"/>
          <w:sz w:val="28"/>
          <w:szCs w:val="28"/>
          <w:shd w:val="clear" w:color="auto" w:fill="FFFFFF"/>
          <w:lang w:eastAsia="ru-RU"/>
        </w:rPr>
        <w:t>Пасекин</w:t>
      </w:r>
      <w:proofErr w:type="spellEnd"/>
      <w:r w:rsidRPr="001A4629">
        <w:rPr>
          <w:rFonts w:ascii="Times New Roman" w:eastAsia="Times New Roman" w:hAnsi="Times New Roman" w:cs="Times New Roman"/>
          <w:color w:val="000000"/>
          <w:sz w:val="28"/>
          <w:szCs w:val="28"/>
          <w:shd w:val="clear" w:color="auto" w:fill="FFFFFF"/>
          <w:lang w:eastAsia="ru-RU"/>
        </w:rPr>
        <w:t xml:space="preserve"> день. Убирают пчёл, собирают лук. День луковой слезинки. Земля стремится к белым утренникам. «Всякому лету аминь (конец)». «Если погода хорошая — осень будет хорошая». </w:t>
      </w:r>
      <w:proofErr w:type="gramStart"/>
      <w:r w:rsidRPr="001A4629">
        <w:rPr>
          <w:rFonts w:ascii="Times New Roman" w:eastAsia="Times New Roman" w:hAnsi="Times New Roman" w:cs="Times New Roman"/>
          <w:color w:val="000000"/>
          <w:sz w:val="28"/>
          <w:szCs w:val="28"/>
          <w:shd w:val="clear" w:color="auto" w:fill="FFFFFF"/>
          <w:lang w:eastAsia="ru-RU"/>
        </w:rPr>
        <w:t>«Бабье лето тишь вспугнуло»).1 сентября</w:t>
      </w:r>
      <w:r w:rsidRPr="001A4629">
        <w:rPr>
          <w:rFonts w:ascii="Times New Roman" w:eastAsia="Times New Roman" w:hAnsi="Times New Roman" w:cs="Times New Roman"/>
          <w:color w:val="222222"/>
          <w:sz w:val="28"/>
          <w:szCs w:val="28"/>
          <w:shd w:val="clear" w:color="auto" w:fill="FFFFFF"/>
          <w:lang w:eastAsia="ru-RU"/>
        </w:rPr>
        <w:t> считалось на Руси, по примеру греческой церкви, днём «</w:t>
      </w:r>
      <w:proofErr w:type="spellStart"/>
      <w:r w:rsidRPr="001A4629">
        <w:rPr>
          <w:rFonts w:ascii="Times New Roman" w:eastAsia="Times New Roman" w:hAnsi="Times New Roman" w:cs="Times New Roman"/>
          <w:color w:val="000000"/>
          <w:sz w:val="28"/>
          <w:szCs w:val="28"/>
          <w:shd w:val="clear" w:color="auto" w:fill="FFFFFF"/>
          <w:lang w:eastAsia="ru-RU"/>
        </w:rPr>
        <w:fldChar w:fldCharType="begin"/>
      </w:r>
      <w:r w:rsidRPr="001A4629">
        <w:rPr>
          <w:rFonts w:ascii="Times New Roman" w:eastAsia="Times New Roman" w:hAnsi="Times New Roman" w:cs="Times New Roman"/>
          <w:color w:val="000000"/>
          <w:sz w:val="28"/>
          <w:szCs w:val="28"/>
          <w:shd w:val="clear" w:color="auto" w:fill="FFFFFF"/>
          <w:lang w:eastAsia="ru-RU"/>
        </w:rPr>
        <w:instrText xml:space="preserve"> HYPERLINK "https://ru.wikipedia.org/wiki/%D0%9D%D0%BE%D0%B2%D0%BE%D0%BB%D0%B5%D1%82%D0%B8%D0%B5" \o "Новолетие" \t "_blank" </w:instrText>
      </w:r>
      <w:r w:rsidRPr="001A4629">
        <w:rPr>
          <w:rFonts w:ascii="Times New Roman" w:eastAsia="Times New Roman" w:hAnsi="Times New Roman" w:cs="Times New Roman"/>
          <w:color w:val="000000"/>
          <w:sz w:val="28"/>
          <w:szCs w:val="28"/>
          <w:shd w:val="clear" w:color="auto" w:fill="FFFFFF"/>
          <w:lang w:eastAsia="ru-RU"/>
        </w:rPr>
        <w:fldChar w:fldCharType="separate"/>
      </w:r>
      <w:r w:rsidRPr="001A4629">
        <w:rPr>
          <w:rFonts w:ascii="Times New Roman" w:eastAsia="Times New Roman" w:hAnsi="Times New Roman" w:cs="Times New Roman"/>
          <w:color w:val="000000"/>
          <w:sz w:val="28"/>
          <w:szCs w:val="28"/>
          <w:shd w:val="clear" w:color="auto" w:fill="FFFFFF"/>
          <w:lang w:eastAsia="ru-RU"/>
        </w:rPr>
        <w:t>Новолетия</w:t>
      </w:r>
      <w:proofErr w:type="spellEnd"/>
      <w:r w:rsidRPr="001A4629">
        <w:rPr>
          <w:rFonts w:ascii="Times New Roman" w:eastAsia="Times New Roman" w:hAnsi="Times New Roman" w:cs="Times New Roman"/>
          <w:color w:val="000000"/>
          <w:sz w:val="28"/>
          <w:szCs w:val="28"/>
          <w:shd w:val="clear" w:color="auto" w:fill="FFFFFF"/>
          <w:lang w:eastAsia="ru-RU"/>
        </w:rPr>
        <w:fldChar w:fldCharType="end"/>
      </w:r>
      <w:r w:rsidRPr="001A4629">
        <w:rPr>
          <w:rFonts w:ascii="Times New Roman" w:eastAsia="Times New Roman" w:hAnsi="Times New Roman" w:cs="Times New Roman"/>
          <w:color w:val="000000"/>
          <w:sz w:val="28"/>
          <w:szCs w:val="28"/>
          <w:shd w:val="clear" w:color="auto" w:fill="FFFFFF"/>
          <w:lang w:eastAsia="ru-RU"/>
        </w:rPr>
        <w:t>» </w:t>
      </w:r>
      <w:r w:rsidRPr="001A4629">
        <w:rPr>
          <w:rFonts w:ascii="Times New Roman" w:eastAsia="Times New Roman" w:hAnsi="Times New Roman" w:cs="Times New Roman"/>
          <w:color w:val="222222"/>
          <w:sz w:val="28"/>
          <w:szCs w:val="28"/>
          <w:shd w:val="clear" w:color="auto" w:fill="FFFFFF"/>
          <w:lang w:eastAsia="ru-RU"/>
        </w:rPr>
        <w:t>— накануне заканчивалось лето, а с этого дня начинался новый год, день памяти святого</w:t>
      </w:r>
      <w:r w:rsidRPr="001A4629">
        <w:rPr>
          <w:rFonts w:ascii="Times New Roman" w:eastAsia="Times New Roman" w:hAnsi="Times New Roman" w:cs="Times New Roman"/>
          <w:color w:val="181818"/>
          <w:sz w:val="28"/>
          <w:szCs w:val="28"/>
          <w:lang w:eastAsia="ru-RU"/>
        </w:rPr>
        <w:t> </w:t>
      </w:r>
      <w:proofErr w:type="spellStart"/>
      <w:r w:rsidRPr="001A4629">
        <w:rPr>
          <w:rFonts w:ascii="Times New Roman" w:eastAsia="Times New Roman" w:hAnsi="Times New Roman" w:cs="Times New Roman"/>
          <w:color w:val="181818"/>
          <w:sz w:val="28"/>
          <w:szCs w:val="28"/>
          <w:lang w:eastAsia="ru-RU"/>
        </w:rPr>
        <w:fldChar w:fldCharType="begin"/>
      </w:r>
      <w:r w:rsidRPr="001A4629">
        <w:rPr>
          <w:rFonts w:ascii="Times New Roman" w:eastAsia="Times New Roman" w:hAnsi="Times New Roman" w:cs="Times New Roman"/>
          <w:color w:val="181818"/>
          <w:sz w:val="28"/>
          <w:szCs w:val="28"/>
          <w:lang w:eastAsia="ru-RU"/>
        </w:rPr>
        <w:instrText xml:space="preserve"> HYPERLINK "https://ru.wikipedia.org/wiki/%D0%A1%D0%B8%D0%BC%D0%B5%D0%BE%D0%BD_%D0%A1%D1%82%D0%BE%D0%BB%D0%BF%D0%BD%D0%B8%D0%BA" \t "_blank" </w:instrText>
      </w:r>
      <w:r w:rsidRPr="001A4629">
        <w:rPr>
          <w:rFonts w:ascii="Times New Roman" w:eastAsia="Times New Roman" w:hAnsi="Times New Roman" w:cs="Times New Roman"/>
          <w:color w:val="181818"/>
          <w:sz w:val="28"/>
          <w:szCs w:val="28"/>
          <w:lang w:eastAsia="ru-RU"/>
        </w:rPr>
        <w:fldChar w:fldCharType="separate"/>
      </w:r>
      <w:r w:rsidRPr="001A4629">
        <w:rPr>
          <w:rFonts w:ascii="Times New Roman" w:eastAsia="Times New Roman" w:hAnsi="Times New Roman" w:cs="Times New Roman"/>
          <w:color w:val="000000"/>
          <w:sz w:val="28"/>
          <w:szCs w:val="28"/>
          <w:shd w:val="clear" w:color="auto" w:fill="FFFFFF"/>
          <w:lang w:eastAsia="ru-RU"/>
        </w:rPr>
        <w:t>Симеона</w:t>
      </w:r>
      <w:proofErr w:type="spellEnd"/>
      <w:r w:rsidRPr="001A4629">
        <w:rPr>
          <w:rFonts w:ascii="Times New Roman" w:eastAsia="Times New Roman" w:hAnsi="Times New Roman" w:cs="Times New Roman"/>
          <w:color w:val="000000"/>
          <w:sz w:val="28"/>
          <w:szCs w:val="28"/>
          <w:shd w:val="clear" w:color="auto" w:fill="FFFFFF"/>
          <w:lang w:eastAsia="ru-RU"/>
        </w:rPr>
        <w:t xml:space="preserve"> Столпника</w:t>
      </w:r>
      <w:r w:rsidRPr="001A4629">
        <w:rPr>
          <w:rFonts w:ascii="Times New Roman" w:eastAsia="Times New Roman" w:hAnsi="Times New Roman" w:cs="Times New Roman"/>
          <w:color w:val="181818"/>
          <w:sz w:val="28"/>
          <w:szCs w:val="28"/>
          <w:lang w:eastAsia="ru-RU"/>
        </w:rPr>
        <w:fldChar w:fldCharType="end"/>
      </w:r>
      <w:r w:rsidRPr="001A4629">
        <w:rPr>
          <w:rFonts w:ascii="Times New Roman" w:eastAsia="Times New Roman" w:hAnsi="Times New Roman" w:cs="Times New Roman"/>
          <w:color w:val="181818"/>
          <w:sz w:val="28"/>
          <w:szCs w:val="28"/>
          <w:lang w:eastAsia="ru-RU"/>
        </w:rPr>
        <w:t>. «бабьего лета».</w:t>
      </w:r>
      <w:proofErr w:type="gramEnd"/>
      <w:r w:rsidRPr="001A4629">
        <w:rPr>
          <w:rFonts w:ascii="Times New Roman" w:eastAsia="Times New Roman" w:hAnsi="Times New Roman" w:cs="Times New Roman"/>
          <w:color w:val="181818"/>
          <w:sz w:val="28"/>
          <w:szCs w:val="28"/>
          <w:lang w:eastAsia="ru-RU"/>
        </w:rPr>
        <w:t xml:space="preserve"> Рождество Богородица – история возникновения, празднование, приметны.</w:t>
      </w:r>
      <w:r w:rsidRPr="001A4629">
        <w:rPr>
          <w:rFonts w:ascii="Times New Roman" w:eastAsia="Times New Roman" w:hAnsi="Times New Roman" w:cs="Times New Roman"/>
          <w:color w:val="000000"/>
          <w:sz w:val="28"/>
          <w:szCs w:val="28"/>
          <w:shd w:val="clear" w:color="auto" w:fill="FFFFFF"/>
          <w:lang w:eastAsia="ru-RU"/>
        </w:rPr>
        <w:t> Покров – остановка работы в поле, начало глубокой осени, приметы на покров.</w:t>
      </w:r>
    </w:p>
    <w:p w:rsidR="001A4629" w:rsidRPr="001A4629" w:rsidRDefault="001A4629" w:rsidP="001A4629">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6C50AE" w:rsidP="001A4629">
      <w:pPr>
        <w:shd w:val="clear" w:color="auto" w:fill="FFFFFF"/>
        <w:spacing w:after="0" w:line="315" w:lineRule="atLeast"/>
        <w:ind w:left="1146"/>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II.</w:t>
      </w:r>
      <w:r w:rsidR="001A4629" w:rsidRPr="001A4629">
        <w:rPr>
          <w:rFonts w:ascii="Times New Roman" w:eastAsia="Times New Roman" w:hAnsi="Times New Roman" w:cs="Times New Roman"/>
          <w:b/>
          <w:bCs/>
          <w:color w:val="181818"/>
          <w:sz w:val="28"/>
          <w:szCs w:val="28"/>
          <w:lang w:eastAsia="ru-RU"/>
        </w:rPr>
        <w:t> </w:t>
      </w:r>
      <w:r w:rsidR="001A4629" w:rsidRPr="001A4629">
        <w:rPr>
          <w:rFonts w:ascii="Times New Roman" w:eastAsia="Times New Roman" w:hAnsi="Times New Roman" w:cs="Times New Roman"/>
          <w:b/>
          <w:bCs/>
          <w:color w:val="000000"/>
          <w:sz w:val="28"/>
          <w:szCs w:val="28"/>
          <w:u w:val="single"/>
          <w:shd w:val="clear" w:color="auto" w:fill="FFFFFF"/>
          <w:lang w:eastAsia="ru-RU"/>
        </w:rPr>
        <w:t>Быт и уклад</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w:t>
      </w:r>
      <w:r w:rsidRPr="001A4629">
        <w:rPr>
          <w:rFonts w:ascii="Times New Roman" w:eastAsia="Times New Roman" w:hAnsi="Times New Roman" w:cs="Times New Roman"/>
          <w:color w:val="000000"/>
          <w:sz w:val="28"/>
          <w:szCs w:val="28"/>
          <w:shd w:val="clear" w:color="auto" w:fill="FFFFFF"/>
          <w:lang w:eastAsia="ru-RU"/>
        </w:rPr>
        <w:t> Свадьба. Рассказ о традиционном свадебном обряде. Понятие о православной семье. Знакомство со свадебным песенным материалом. Сюжеты свадебных песен. Свадебные игры. Жизнь куклы на Руси, ее ритуальное значение в жизни человека. Фольклорная композиция «кукольная свадьба»</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lastRenderedPageBreak/>
        <w:t>Практика:</w:t>
      </w:r>
      <w:r w:rsidRPr="001A4629">
        <w:rPr>
          <w:rFonts w:ascii="Times New Roman" w:eastAsia="Times New Roman" w:hAnsi="Times New Roman" w:cs="Times New Roman"/>
          <w:color w:val="000000"/>
          <w:sz w:val="28"/>
          <w:szCs w:val="28"/>
          <w:shd w:val="clear" w:color="auto" w:fill="FFFFFF"/>
          <w:lang w:eastAsia="ru-RU"/>
        </w:rPr>
        <w:t> Слушание свадебных песен, плачей, сказку о свадьбе «Жених и невеста» Просмотр «кукольной свадебки».</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shd w:val="clear" w:color="auto" w:fill="FFFFFF"/>
          <w:lang w:eastAsia="ru-RU"/>
        </w:rPr>
        <w:t> </w:t>
      </w:r>
    </w:p>
    <w:p w:rsidR="001A4629" w:rsidRPr="001A4629" w:rsidRDefault="006C50AE" w:rsidP="006C50AE">
      <w:pPr>
        <w:shd w:val="clear" w:color="auto" w:fill="FFFFFF"/>
        <w:spacing w:after="0" w:line="315" w:lineRule="atLeast"/>
        <w:ind w:left="1146"/>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III. </w:t>
      </w:r>
      <w:r w:rsidR="001A4629" w:rsidRPr="001A4629">
        <w:rPr>
          <w:rFonts w:ascii="Times New Roman" w:eastAsia="Times New Roman" w:hAnsi="Times New Roman" w:cs="Times New Roman"/>
          <w:b/>
          <w:bCs/>
          <w:color w:val="000000"/>
          <w:sz w:val="28"/>
          <w:szCs w:val="28"/>
          <w:u w:val="single"/>
          <w:lang w:eastAsia="ru-RU"/>
        </w:rPr>
        <w:t>Народный календарь – Зима</w:t>
      </w:r>
      <w:r w:rsidR="001A4629"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Теория:</w:t>
      </w:r>
      <w:r w:rsidRPr="001A4629">
        <w:rPr>
          <w:rFonts w:ascii="Times New Roman" w:eastAsia="Times New Roman" w:hAnsi="Times New Roman" w:cs="Times New Roman"/>
          <w:color w:val="000000"/>
          <w:sz w:val="28"/>
          <w:szCs w:val="28"/>
          <w:shd w:val="clear" w:color="auto" w:fill="FFFFFF"/>
          <w:lang w:eastAsia="ru-RU"/>
        </w:rPr>
        <w:t> Продолжение знакомства с зимними календарными обрядами. </w:t>
      </w:r>
      <w:proofErr w:type="spellStart"/>
      <w:r w:rsidRPr="001A4629">
        <w:rPr>
          <w:rFonts w:ascii="Times New Roman" w:eastAsia="Times New Roman" w:hAnsi="Times New Roman" w:cs="Times New Roman"/>
          <w:color w:val="000000"/>
          <w:sz w:val="28"/>
          <w:szCs w:val="28"/>
          <w:lang w:eastAsia="ru-RU"/>
        </w:rPr>
        <w:t>Колядование</w:t>
      </w:r>
      <w:proofErr w:type="spellEnd"/>
      <w:r w:rsidRPr="001A4629">
        <w:rPr>
          <w:rFonts w:ascii="Times New Roman" w:eastAsia="Times New Roman" w:hAnsi="Times New Roman" w:cs="Times New Roman"/>
          <w:color w:val="000000"/>
          <w:sz w:val="28"/>
          <w:szCs w:val="28"/>
          <w:lang w:eastAsia="ru-RU"/>
        </w:rPr>
        <w:t xml:space="preserve"> и </w:t>
      </w:r>
      <w:proofErr w:type="spellStart"/>
      <w:r w:rsidRPr="001A4629">
        <w:rPr>
          <w:rFonts w:ascii="Times New Roman" w:eastAsia="Times New Roman" w:hAnsi="Times New Roman" w:cs="Times New Roman"/>
          <w:color w:val="000000"/>
          <w:sz w:val="28"/>
          <w:szCs w:val="28"/>
          <w:lang w:eastAsia="ru-RU"/>
        </w:rPr>
        <w:t>ряжение</w:t>
      </w:r>
      <w:proofErr w:type="spellEnd"/>
      <w:r w:rsidRPr="001A4629">
        <w:rPr>
          <w:rFonts w:ascii="Times New Roman" w:eastAsia="Times New Roman" w:hAnsi="Times New Roman" w:cs="Times New Roman"/>
          <w:b/>
          <w:bCs/>
          <w:i/>
          <w:iCs/>
          <w:color w:val="000000"/>
          <w:sz w:val="28"/>
          <w:szCs w:val="28"/>
          <w:lang w:eastAsia="ru-RU"/>
        </w:rPr>
        <w:t> -</w:t>
      </w:r>
      <w:r w:rsidRPr="001A4629">
        <w:rPr>
          <w:rFonts w:ascii="Times New Roman" w:eastAsia="Times New Roman" w:hAnsi="Times New Roman" w:cs="Times New Roman"/>
          <w:color w:val="181818"/>
          <w:sz w:val="28"/>
          <w:szCs w:val="28"/>
          <w:lang w:eastAsia="ru-RU"/>
        </w:rPr>
        <w:t xml:space="preserve"> аграрно-продуцирующий смысл обрядов: обход дворов, </w:t>
      </w:r>
      <w:proofErr w:type="spellStart"/>
      <w:r w:rsidRPr="001A4629">
        <w:rPr>
          <w:rFonts w:ascii="Times New Roman" w:eastAsia="Times New Roman" w:hAnsi="Times New Roman" w:cs="Times New Roman"/>
          <w:color w:val="181818"/>
          <w:sz w:val="28"/>
          <w:szCs w:val="28"/>
          <w:lang w:eastAsia="ru-RU"/>
        </w:rPr>
        <w:t>ряжение</w:t>
      </w:r>
      <w:proofErr w:type="spellEnd"/>
      <w:r w:rsidRPr="001A4629">
        <w:rPr>
          <w:rFonts w:ascii="Times New Roman" w:eastAsia="Times New Roman" w:hAnsi="Times New Roman" w:cs="Times New Roman"/>
          <w:color w:val="181818"/>
          <w:sz w:val="28"/>
          <w:szCs w:val="28"/>
          <w:lang w:eastAsia="ru-RU"/>
        </w:rPr>
        <w:t xml:space="preserve"> в козу, медведя, выкрикивание детьми колядок за вознаграждение, величание щедрых и порицание </w:t>
      </w:r>
      <w:proofErr w:type="gramStart"/>
      <w:r w:rsidRPr="001A4629">
        <w:rPr>
          <w:rFonts w:ascii="Times New Roman" w:eastAsia="Times New Roman" w:hAnsi="Times New Roman" w:cs="Times New Roman"/>
          <w:color w:val="181818"/>
          <w:sz w:val="28"/>
          <w:szCs w:val="28"/>
          <w:lang w:eastAsia="ru-RU"/>
        </w:rPr>
        <w:t>скаредных</w:t>
      </w:r>
      <w:proofErr w:type="gramEnd"/>
      <w:r w:rsidRPr="001A4629">
        <w:rPr>
          <w:rFonts w:ascii="Times New Roman" w:eastAsia="Times New Roman" w:hAnsi="Times New Roman" w:cs="Times New Roman"/>
          <w:color w:val="181818"/>
          <w:sz w:val="28"/>
          <w:szCs w:val="28"/>
          <w:lang w:eastAsia="ru-RU"/>
        </w:rPr>
        <w:t xml:space="preserve"> хозяев, рассыпание зерна. </w:t>
      </w:r>
      <w:r w:rsidRPr="001A4629">
        <w:rPr>
          <w:rFonts w:ascii="Times New Roman" w:eastAsia="Times New Roman" w:hAnsi="Times New Roman" w:cs="Times New Roman"/>
          <w:color w:val="222222"/>
          <w:sz w:val="28"/>
          <w:szCs w:val="28"/>
          <w:shd w:val="clear" w:color="auto" w:fill="FEFEFE"/>
          <w:lang w:eastAsia="ru-RU"/>
        </w:rPr>
        <w:t>Колядки разных регионов России их стилистические отличия: северные «</w:t>
      </w:r>
      <w:proofErr w:type="spellStart"/>
      <w:r w:rsidRPr="001A4629">
        <w:rPr>
          <w:rFonts w:ascii="Times New Roman" w:eastAsia="Times New Roman" w:hAnsi="Times New Roman" w:cs="Times New Roman"/>
          <w:color w:val="222222"/>
          <w:sz w:val="28"/>
          <w:szCs w:val="28"/>
          <w:shd w:val="clear" w:color="auto" w:fill="FEFEFE"/>
          <w:lang w:eastAsia="ru-RU"/>
        </w:rPr>
        <w:t>виноградья</w:t>
      </w:r>
      <w:proofErr w:type="spellEnd"/>
      <w:r w:rsidRPr="001A4629">
        <w:rPr>
          <w:rFonts w:ascii="Times New Roman" w:eastAsia="Times New Roman" w:hAnsi="Times New Roman" w:cs="Times New Roman"/>
          <w:color w:val="222222"/>
          <w:sz w:val="28"/>
          <w:szCs w:val="28"/>
          <w:shd w:val="clear" w:color="auto" w:fill="FEFEFE"/>
          <w:lang w:eastAsia="ru-RU"/>
        </w:rPr>
        <w:t>», «</w:t>
      </w:r>
      <w:proofErr w:type="spellStart"/>
      <w:r w:rsidRPr="001A4629">
        <w:rPr>
          <w:rFonts w:ascii="Times New Roman" w:eastAsia="Times New Roman" w:hAnsi="Times New Roman" w:cs="Times New Roman"/>
          <w:color w:val="222222"/>
          <w:sz w:val="28"/>
          <w:szCs w:val="28"/>
          <w:shd w:val="clear" w:color="auto" w:fill="FEFEFE"/>
          <w:lang w:eastAsia="ru-RU"/>
        </w:rPr>
        <w:t>авсеньки</w:t>
      </w:r>
      <w:proofErr w:type="spellEnd"/>
      <w:r w:rsidRPr="001A4629">
        <w:rPr>
          <w:rFonts w:ascii="Times New Roman" w:eastAsia="Times New Roman" w:hAnsi="Times New Roman" w:cs="Times New Roman"/>
          <w:color w:val="222222"/>
          <w:sz w:val="28"/>
          <w:szCs w:val="28"/>
          <w:shd w:val="clear" w:color="auto" w:fill="FEFEFE"/>
          <w:lang w:eastAsia="ru-RU"/>
        </w:rPr>
        <w:t>» рязанской области, южнорусские многоголосные «</w:t>
      </w:r>
      <w:proofErr w:type="spellStart"/>
      <w:r w:rsidRPr="001A4629">
        <w:rPr>
          <w:rFonts w:ascii="Times New Roman" w:eastAsia="Times New Roman" w:hAnsi="Times New Roman" w:cs="Times New Roman"/>
          <w:color w:val="222222"/>
          <w:sz w:val="28"/>
          <w:szCs w:val="28"/>
          <w:shd w:val="clear" w:color="auto" w:fill="FEFEFE"/>
          <w:lang w:eastAsia="ru-RU"/>
        </w:rPr>
        <w:t>щедровки</w:t>
      </w:r>
      <w:proofErr w:type="spellEnd"/>
      <w:r w:rsidRPr="001A4629">
        <w:rPr>
          <w:rFonts w:ascii="Times New Roman" w:eastAsia="Times New Roman" w:hAnsi="Times New Roman" w:cs="Times New Roman"/>
          <w:color w:val="222222"/>
          <w:sz w:val="28"/>
          <w:szCs w:val="28"/>
          <w:shd w:val="clear" w:color="auto" w:fill="FEFEFE"/>
          <w:lang w:eastAsia="ru-RU"/>
        </w:rPr>
        <w:t>». Зимние посиделки в избах, женщины занимались вышивкой, вязанием, прядением,</w:t>
      </w:r>
      <w:r w:rsidRPr="001A4629">
        <w:rPr>
          <w:rFonts w:ascii="Times New Roman" w:eastAsia="Times New Roman" w:hAnsi="Times New Roman" w:cs="Times New Roman"/>
          <w:color w:val="181818"/>
          <w:sz w:val="28"/>
          <w:szCs w:val="28"/>
          <w:lang w:eastAsia="ru-RU"/>
        </w:rPr>
        <w:t xml:space="preserve"> мужчины вырезали </w:t>
      </w:r>
      <w:proofErr w:type="spellStart"/>
      <w:r w:rsidRPr="001A4629">
        <w:rPr>
          <w:rFonts w:ascii="Times New Roman" w:eastAsia="Times New Roman" w:hAnsi="Times New Roman" w:cs="Times New Roman"/>
          <w:color w:val="181818"/>
          <w:sz w:val="28"/>
          <w:szCs w:val="28"/>
          <w:lang w:eastAsia="ru-RU"/>
        </w:rPr>
        <w:t>домашную</w:t>
      </w:r>
      <w:proofErr w:type="spellEnd"/>
      <w:r w:rsidRPr="001A4629">
        <w:rPr>
          <w:rFonts w:ascii="Times New Roman" w:eastAsia="Times New Roman" w:hAnsi="Times New Roman" w:cs="Times New Roman"/>
          <w:color w:val="181818"/>
          <w:sz w:val="28"/>
          <w:szCs w:val="28"/>
          <w:lang w:eastAsia="ru-RU"/>
        </w:rPr>
        <w:t xml:space="preserve"> утварь ложки</w:t>
      </w:r>
      <w:proofErr w:type="gramStart"/>
      <w:r w:rsidRPr="001A4629">
        <w:rPr>
          <w:rFonts w:ascii="Times New Roman" w:eastAsia="Times New Roman" w:hAnsi="Times New Roman" w:cs="Times New Roman"/>
          <w:color w:val="181818"/>
          <w:sz w:val="28"/>
          <w:szCs w:val="28"/>
          <w:lang w:eastAsia="ru-RU"/>
        </w:rPr>
        <w:t>.</w:t>
      </w:r>
      <w:proofErr w:type="gramEnd"/>
      <w:r w:rsidRPr="001A4629">
        <w:rPr>
          <w:rFonts w:ascii="Times New Roman" w:eastAsia="Times New Roman" w:hAnsi="Times New Roman" w:cs="Times New Roman"/>
          <w:color w:val="181818"/>
          <w:sz w:val="28"/>
          <w:szCs w:val="28"/>
          <w:lang w:eastAsia="ru-RU"/>
        </w:rPr>
        <w:t xml:space="preserve"> </w:t>
      </w:r>
      <w:proofErr w:type="gramStart"/>
      <w:r w:rsidRPr="001A4629">
        <w:rPr>
          <w:rFonts w:ascii="Times New Roman" w:eastAsia="Times New Roman" w:hAnsi="Times New Roman" w:cs="Times New Roman"/>
          <w:color w:val="181818"/>
          <w:sz w:val="28"/>
          <w:szCs w:val="28"/>
          <w:lang w:eastAsia="ru-RU"/>
        </w:rPr>
        <w:t>т</w:t>
      </w:r>
      <w:proofErr w:type="gramEnd"/>
      <w:r w:rsidRPr="001A4629">
        <w:rPr>
          <w:rFonts w:ascii="Times New Roman" w:eastAsia="Times New Roman" w:hAnsi="Times New Roman" w:cs="Times New Roman"/>
          <w:color w:val="181818"/>
          <w:sz w:val="28"/>
          <w:szCs w:val="28"/>
          <w:lang w:eastAsia="ru-RU"/>
        </w:rPr>
        <w:t xml:space="preserve">арелки, изготавливали столы, стулья предметы домашнего обихода. Собирались и </w:t>
      </w:r>
      <w:proofErr w:type="gramStart"/>
      <w:r w:rsidRPr="001A4629">
        <w:rPr>
          <w:rFonts w:ascii="Times New Roman" w:eastAsia="Times New Roman" w:hAnsi="Times New Roman" w:cs="Times New Roman"/>
          <w:color w:val="181818"/>
          <w:sz w:val="28"/>
          <w:szCs w:val="28"/>
          <w:lang w:eastAsia="ru-RU"/>
        </w:rPr>
        <w:t>стар</w:t>
      </w:r>
      <w:proofErr w:type="gramEnd"/>
      <w:r w:rsidRPr="001A4629">
        <w:rPr>
          <w:rFonts w:ascii="Times New Roman" w:eastAsia="Times New Roman" w:hAnsi="Times New Roman" w:cs="Times New Roman"/>
          <w:color w:val="181818"/>
          <w:sz w:val="28"/>
          <w:szCs w:val="28"/>
          <w:lang w:eastAsia="ru-RU"/>
        </w:rPr>
        <w:t xml:space="preserve"> и мал, чтобы передать свои знания умения. Знакомство с традицией гадания и с гадальными «</w:t>
      </w:r>
      <w:proofErr w:type="gramStart"/>
      <w:r w:rsidRPr="001A4629">
        <w:rPr>
          <w:rFonts w:ascii="Times New Roman" w:eastAsia="Times New Roman" w:hAnsi="Times New Roman" w:cs="Times New Roman"/>
          <w:color w:val="181818"/>
          <w:sz w:val="28"/>
          <w:szCs w:val="28"/>
          <w:lang w:eastAsia="ru-RU"/>
        </w:rPr>
        <w:t>подблюдных</w:t>
      </w:r>
      <w:proofErr w:type="gramEnd"/>
      <w:r w:rsidRPr="001A4629">
        <w:rPr>
          <w:rFonts w:ascii="Times New Roman" w:eastAsia="Times New Roman" w:hAnsi="Times New Roman" w:cs="Times New Roman"/>
          <w:color w:val="181818"/>
          <w:sz w:val="28"/>
          <w:szCs w:val="28"/>
          <w:lang w:eastAsia="ru-RU"/>
        </w:rPr>
        <w:t xml:space="preserve"> песнями»</w:t>
      </w:r>
    </w:p>
    <w:p w:rsidR="001A4629" w:rsidRPr="001A4629" w:rsidRDefault="001A4629" w:rsidP="001A4629">
      <w:pPr>
        <w:shd w:val="clear" w:color="auto" w:fill="FFFFFF"/>
        <w:spacing w:after="0" w:line="315" w:lineRule="atLeast"/>
        <w:ind w:left="708" w:firstLine="34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Практика:</w:t>
      </w:r>
      <w:r w:rsidRPr="001A4629">
        <w:rPr>
          <w:rFonts w:ascii="Times New Roman" w:eastAsia="Times New Roman" w:hAnsi="Times New Roman" w:cs="Times New Roman"/>
          <w:b/>
          <w:bCs/>
          <w:color w:val="181818"/>
          <w:sz w:val="28"/>
          <w:szCs w:val="28"/>
          <w:lang w:eastAsia="ru-RU"/>
        </w:rPr>
        <w:t> </w:t>
      </w:r>
      <w:r w:rsidRPr="001A4629">
        <w:rPr>
          <w:rFonts w:ascii="Times New Roman" w:eastAsia="Times New Roman" w:hAnsi="Times New Roman" w:cs="Times New Roman"/>
          <w:color w:val="181818"/>
          <w:sz w:val="28"/>
          <w:szCs w:val="28"/>
          <w:lang w:eastAsia="ru-RU"/>
        </w:rPr>
        <w:t>Совершенствование коллективных и индивидуальных форм исполнения. Разучивание колядок. Просмотр видео фрагмента гадания с исполнением подблюдных песен, прослушивание подблюдных песен различных регионов.</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shd w:val="clear" w:color="auto" w:fill="FFFFFF"/>
          <w:lang w:eastAsia="ru-RU"/>
        </w:rPr>
        <w:t> </w:t>
      </w:r>
    </w:p>
    <w:p w:rsidR="001A4629" w:rsidRPr="001A4629" w:rsidRDefault="006C50AE" w:rsidP="006C50AE">
      <w:pPr>
        <w:shd w:val="clear" w:color="auto" w:fill="FFFFFF"/>
        <w:spacing w:after="0" w:line="315" w:lineRule="atLeast"/>
        <w:ind w:left="1146"/>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IV.</w:t>
      </w:r>
      <w:r w:rsidR="001A4629" w:rsidRPr="001A4629">
        <w:rPr>
          <w:rFonts w:ascii="Times New Roman" w:eastAsia="Times New Roman" w:hAnsi="Times New Roman" w:cs="Times New Roman"/>
          <w:b/>
          <w:bCs/>
          <w:color w:val="181818"/>
          <w:sz w:val="28"/>
          <w:szCs w:val="28"/>
          <w:lang w:eastAsia="ru-RU"/>
        </w:rPr>
        <w:t> </w:t>
      </w:r>
      <w:r w:rsidR="001A4629" w:rsidRPr="001A4629">
        <w:rPr>
          <w:rFonts w:ascii="Times New Roman" w:eastAsia="Times New Roman" w:hAnsi="Times New Roman" w:cs="Times New Roman"/>
          <w:b/>
          <w:bCs/>
          <w:color w:val="000000"/>
          <w:sz w:val="28"/>
          <w:szCs w:val="28"/>
          <w:u w:val="single"/>
          <w:bdr w:val="none" w:sz="0" w:space="0" w:color="auto" w:frame="1"/>
          <w:shd w:val="clear" w:color="auto" w:fill="FFFFFF"/>
          <w:lang w:eastAsia="ru-RU"/>
        </w:rPr>
        <w:t>Детский фольклор</w:t>
      </w:r>
      <w:r w:rsidR="001A4629"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Теория: </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Пословицы и поговорки, дразнили и страшилки, как вид </w:t>
      </w:r>
      <w:proofErr w:type="gramStart"/>
      <w:r w:rsidRPr="001A4629">
        <w:rPr>
          <w:rFonts w:ascii="Times New Roman" w:eastAsia="Times New Roman" w:hAnsi="Times New Roman" w:cs="Times New Roman"/>
          <w:color w:val="000000"/>
          <w:sz w:val="28"/>
          <w:szCs w:val="28"/>
          <w:bdr w:val="none" w:sz="0" w:space="0" w:color="auto" w:frame="1"/>
          <w:shd w:val="clear" w:color="auto" w:fill="FFFFFF"/>
          <w:lang w:eastAsia="ru-RU"/>
        </w:rPr>
        <w:t>народного</w:t>
      </w:r>
      <w:proofErr w:type="gramEnd"/>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 творчество, их использование и применение в жизни. Сказки </w:t>
      </w:r>
      <w:r w:rsidRPr="001A4629">
        <w:rPr>
          <w:rFonts w:ascii="Times New Roman" w:eastAsia="Times New Roman" w:hAnsi="Times New Roman" w:cs="Times New Roman"/>
          <w:color w:val="000000"/>
          <w:sz w:val="28"/>
          <w:szCs w:val="28"/>
          <w:lang w:eastAsia="ru-RU"/>
        </w:rPr>
        <w:t>Структура и композиция сказки. Мудрость и ценность сказки. </w:t>
      </w:r>
      <w:r w:rsidRPr="001A4629">
        <w:rPr>
          <w:rFonts w:ascii="Times New Roman" w:eastAsia="Times New Roman" w:hAnsi="Times New Roman" w:cs="Times New Roman"/>
          <w:color w:val="000000"/>
          <w:sz w:val="28"/>
          <w:szCs w:val="28"/>
          <w:shd w:val="clear" w:color="auto" w:fill="FFFFFF"/>
          <w:lang w:eastAsia="ru-RU"/>
        </w:rPr>
        <w:t>Музыкальные сказки с использованием небольших инструментальных пьес или отрывков из крупных музыкальных произведений являются переходной ступенькой к пониманию таких сложных жанров как опера и балет.</w:t>
      </w:r>
    </w:p>
    <w:p w:rsidR="001A4629" w:rsidRPr="001A4629" w:rsidRDefault="001A4629" w:rsidP="001A4629">
      <w:pPr>
        <w:shd w:val="clear" w:color="auto" w:fill="FFFFFF"/>
        <w:spacing w:after="0" w:line="315" w:lineRule="atLeast"/>
        <w:ind w:left="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Практика: </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Разучивание пословиц и поговорок, дразнилок и страшилок. Сочинение страшилок. Сочинение докучных сказок. Прослушивание музыкальных сказок. Викторина.</w:t>
      </w:r>
    </w:p>
    <w:p w:rsidR="001A4629" w:rsidRPr="001A4629" w:rsidRDefault="006C50AE" w:rsidP="001A4629">
      <w:pPr>
        <w:shd w:val="clear" w:color="auto" w:fill="FFFFFF"/>
        <w:spacing w:after="0" w:line="315" w:lineRule="atLeast"/>
        <w:ind w:left="1146"/>
        <w:jc w:val="both"/>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b/>
          <w:bCs/>
          <w:color w:val="181818"/>
          <w:sz w:val="28"/>
          <w:szCs w:val="28"/>
          <w:lang w:eastAsia="ru-RU"/>
        </w:rPr>
        <w:t>V.</w:t>
      </w:r>
      <w:r w:rsidR="001A4629" w:rsidRPr="001A4629">
        <w:rPr>
          <w:rFonts w:ascii="Times New Roman" w:eastAsia="Times New Roman" w:hAnsi="Times New Roman" w:cs="Times New Roman"/>
          <w:b/>
          <w:bCs/>
          <w:color w:val="000000"/>
          <w:sz w:val="28"/>
          <w:szCs w:val="28"/>
          <w:u w:val="single"/>
          <w:lang w:eastAsia="ru-RU"/>
        </w:rPr>
        <w:t>Музыкальные</w:t>
      </w:r>
      <w:proofErr w:type="spellEnd"/>
      <w:r w:rsidR="001A4629" w:rsidRPr="001A4629">
        <w:rPr>
          <w:rFonts w:ascii="Times New Roman" w:eastAsia="Times New Roman" w:hAnsi="Times New Roman" w:cs="Times New Roman"/>
          <w:b/>
          <w:bCs/>
          <w:color w:val="000000"/>
          <w:sz w:val="28"/>
          <w:szCs w:val="28"/>
          <w:u w:val="single"/>
          <w:lang w:eastAsia="ru-RU"/>
        </w:rPr>
        <w:t xml:space="preserve"> фольклорные игры</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i/>
          <w:iCs/>
          <w:color w:val="000000"/>
          <w:sz w:val="28"/>
          <w:szCs w:val="28"/>
          <w:lang w:eastAsia="ru-RU"/>
        </w:rPr>
        <w:t>Игра</w:t>
      </w:r>
      <w:r w:rsidRPr="001A4629">
        <w:rPr>
          <w:rFonts w:ascii="Times New Roman" w:eastAsia="Times New Roman" w:hAnsi="Times New Roman" w:cs="Times New Roman"/>
          <w:color w:val="000000"/>
          <w:sz w:val="28"/>
          <w:szCs w:val="28"/>
          <w:lang w:eastAsia="ru-RU"/>
        </w:rPr>
        <w:t> является фундаментальной основой для развития и формирования двигательной активности детей. Природа музыкального фольклора имеет импровизационную основу и сочетает в себе музыку и пластику движения. Всё это близко эмоциональной, жаждущей двигательной активности и в ней развивающейся натуре ребёнка. Игра является ведущей деятельностью в детстве. Через народные игры формируется детское художественно-образное мышление. Они способствуют развитию самостоятельности, творческой активности. Игры с пением оказывают большее эмоциональное воздействие потому, что мелодия связывает движения детей одним ритмом, облегчает их, координирует действия, поднимает настроение. Кроме того, пение, как бы подспудно позволяет детям усвоить структуру народной песни, почувствовать её фразировку</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w:t>
      </w:r>
    </w:p>
    <w:p w:rsidR="001A4629" w:rsidRPr="001A4629" w:rsidRDefault="006C50AE" w:rsidP="006C50AE">
      <w:pPr>
        <w:shd w:val="clear" w:color="auto" w:fill="FFFFFF"/>
        <w:spacing w:after="0" w:line="315" w:lineRule="atLeast"/>
        <w:ind w:left="1146"/>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lastRenderedPageBreak/>
        <w:t xml:space="preserve">VI. </w:t>
      </w:r>
      <w:r w:rsidR="001A4629" w:rsidRPr="001A4629">
        <w:rPr>
          <w:rFonts w:ascii="Times New Roman" w:eastAsia="Times New Roman" w:hAnsi="Times New Roman" w:cs="Times New Roman"/>
          <w:b/>
          <w:bCs/>
          <w:color w:val="000000"/>
          <w:sz w:val="28"/>
          <w:szCs w:val="28"/>
          <w:u w:val="single"/>
          <w:shd w:val="clear" w:color="auto" w:fill="FFFFFF"/>
          <w:lang w:eastAsia="ru-RU"/>
        </w:rPr>
        <w:t>Народный календарь – зимне-весенние традиции</w:t>
      </w:r>
      <w:r w:rsidR="001A4629"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w:t>
      </w:r>
      <w:r w:rsidRPr="001A4629">
        <w:rPr>
          <w:rFonts w:ascii="Times New Roman" w:eastAsia="Times New Roman" w:hAnsi="Times New Roman" w:cs="Times New Roman"/>
          <w:color w:val="000000"/>
          <w:sz w:val="28"/>
          <w:szCs w:val="28"/>
          <w:shd w:val="clear" w:color="auto" w:fill="FFFFFF"/>
          <w:lang w:eastAsia="ru-RU"/>
        </w:rPr>
        <w:t xml:space="preserve"> Масленица, проводы зимы, встреча весны. </w:t>
      </w:r>
      <w:proofErr w:type="gramStart"/>
      <w:r w:rsidRPr="001A4629">
        <w:rPr>
          <w:rFonts w:ascii="Times New Roman" w:eastAsia="Times New Roman" w:hAnsi="Times New Roman" w:cs="Times New Roman"/>
          <w:color w:val="000000"/>
          <w:sz w:val="28"/>
          <w:szCs w:val="28"/>
          <w:shd w:val="clear" w:color="auto" w:fill="FFFFFF"/>
          <w:lang w:eastAsia="ru-RU"/>
        </w:rPr>
        <w:t xml:space="preserve">Масленичная неделя: понедельник – встреча, вторник – </w:t>
      </w:r>
      <w:proofErr w:type="spellStart"/>
      <w:r w:rsidRPr="001A4629">
        <w:rPr>
          <w:rFonts w:ascii="Times New Roman" w:eastAsia="Times New Roman" w:hAnsi="Times New Roman" w:cs="Times New Roman"/>
          <w:color w:val="000000"/>
          <w:sz w:val="28"/>
          <w:szCs w:val="28"/>
          <w:shd w:val="clear" w:color="auto" w:fill="FFFFFF"/>
          <w:lang w:eastAsia="ru-RU"/>
        </w:rPr>
        <w:t>заигрыш</w:t>
      </w:r>
      <w:proofErr w:type="spellEnd"/>
      <w:r w:rsidRPr="001A4629">
        <w:rPr>
          <w:rFonts w:ascii="Times New Roman" w:eastAsia="Times New Roman" w:hAnsi="Times New Roman" w:cs="Times New Roman"/>
          <w:color w:val="000000"/>
          <w:sz w:val="28"/>
          <w:szCs w:val="28"/>
          <w:shd w:val="clear" w:color="auto" w:fill="FFFFFF"/>
          <w:lang w:eastAsia="ru-RU"/>
        </w:rPr>
        <w:t xml:space="preserve">, четверг – широкий, перелом, пятница – тещины блины, суббота – </w:t>
      </w:r>
      <w:proofErr w:type="spellStart"/>
      <w:r w:rsidRPr="001A4629">
        <w:rPr>
          <w:rFonts w:ascii="Times New Roman" w:eastAsia="Times New Roman" w:hAnsi="Times New Roman" w:cs="Times New Roman"/>
          <w:color w:val="000000"/>
          <w:sz w:val="28"/>
          <w:szCs w:val="28"/>
          <w:shd w:val="clear" w:color="auto" w:fill="FFFFFF"/>
          <w:lang w:eastAsia="ru-RU"/>
        </w:rPr>
        <w:t>заловкины</w:t>
      </w:r>
      <w:proofErr w:type="spellEnd"/>
      <w:r w:rsidRPr="001A4629">
        <w:rPr>
          <w:rFonts w:ascii="Times New Roman" w:eastAsia="Times New Roman" w:hAnsi="Times New Roman" w:cs="Times New Roman"/>
          <w:color w:val="000000"/>
          <w:sz w:val="28"/>
          <w:szCs w:val="28"/>
          <w:shd w:val="clear" w:color="auto" w:fill="FFFFFF"/>
          <w:lang w:eastAsia="ru-RU"/>
        </w:rPr>
        <w:t xml:space="preserve"> посиделки, воскресенье – прощеный день.</w:t>
      </w:r>
      <w:proofErr w:type="gramEnd"/>
      <w:r w:rsidRPr="001A4629">
        <w:rPr>
          <w:rFonts w:ascii="Times New Roman" w:eastAsia="Times New Roman" w:hAnsi="Times New Roman" w:cs="Times New Roman"/>
          <w:color w:val="000000"/>
          <w:sz w:val="28"/>
          <w:szCs w:val="28"/>
          <w:shd w:val="clear" w:color="auto" w:fill="FFFFFF"/>
          <w:lang w:eastAsia="ru-RU"/>
        </w:rPr>
        <w:t xml:space="preserve"> Катание на санях, катание с гор.</w:t>
      </w:r>
      <w:r w:rsidRPr="001A4629">
        <w:rPr>
          <w:rFonts w:ascii="Times New Roman" w:eastAsia="Times New Roman" w:hAnsi="Times New Roman" w:cs="Times New Roman"/>
          <w:color w:val="222222"/>
          <w:sz w:val="28"/>
          <w:szCs w:val="28"/>
          <w:lang w:eastAsia="ru-RU"/>
        </w:rPr>
        <w:t> Приготовление ритуальной еда – блины, оладьи, шанежки, лепёшки, баранки.</w:t>
      </w:r>
      <w:r w:rsidRPr="001A4629">
        <w:rPr>
          <w:rFonts w:ascii="Times New Roman" w:eastAsia="Times New Roman" w:hAnsi="Times New Roman" w:cs="Times New Roman"/>
          <w:color w:val="222222"/>
          <w:sz w:val="28"/>
          <w:szCs w:val="28"/>
          <w:shd w:val="clear" w:color="auto" w:fill="FEFEFE"/>
          <w:lang w:eastAsia="ru-RU"/>
        </w:rPr>
        <w:t> Сожжение чучело «Масленицы»</w:t>
      </w:r>
      <w:r w:rsidRPr="001A4629">
        <w:rPr>
          <w:rFonts w:ascii="Times New Roman" w:eastAsia="Times New Roman" w:hAnsi="Times New Roman" w:cs="Times New Roman"/>
          <w:color w:val="000000"/>
          <w:sz w:val="28"/>
          <w:szCs w:val="28"/>
          <w:shd w:val="clear" w:color="auto" w:fill="FFFFFF"/>
          <w:lang w:eastAsia="ru-RU"/>
        </w:rPr>
        <w:t> прощание с зимой.</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Практика:</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 Просмотр фольклорной композиции «Масленица»</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Разучивание масленичных песен, подготовка к концертному выступлению.</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 </w:t>
      </w:r>
    </w:p>
    <w:p w:rsidR="001A4629" w:rsidRPr="001A4629" w:rsidRDefault="006C50AE" w:rsidP="001A4629">
      <w:pPr>
        <w:shd w:val="clear" w:color="auto" w:fill="FFFFFF"/>
        <w:spacing w:after="0" w:line="315" w:lineRule="atLeast"/>
        <w:ind w:left="1146"/>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VII.</w:t>
      </w:r>
      <w:r w:rsidR="001A4629" w:rsidRPr="001A4629">
        <w:rPr>
          <w:rFonts w:ascii="Times New Roman" w:eastAsia="Times New Roman" w:hAnsi="Times New Roman" w:cs="Times New Roman"/>
          <w:b/>
          <w:bCs/>
          <w:color w:val="000000"/>
          <w:sz w:val="28"/>
          <w:szCs w:val="28"/>
          <w:lang w:eastAsia="ru-RU"/>
        </w:rPr>
        <w:t> </w:t>
      </w:r>
      <w:r w:rsidR="001A4629" w:rsidRPr="001A4629">
        <w:rPr>
          <w:rFonts w:ascii="Times New Roman" w:eastAsia="Times New Roman" w:hAnsi="Times New Roman" w:cs="Times New Roman"/>
          <w:b/>
          <w:bCs/>
          <w:color w:val="000000"/>
          <w:sz w:val="28"/>
          <w:szCs w:val="28"/>
          <w:u w:val="single"/>
          <w:shd w:val="clear" w:color="auto" w:fill="FFFFFF"/>
          <w:lang w:eastAsia="ru-RU"/>
        </w:rPr>
        <w:t>Жанры народной музыки</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 </w:t>
      </w:r>
      <w:r w:rsidRPr="001A4629">
        <w:rPr>
          <w:rFonts w:ascii="Times New Roman" w:eastAsia="Times New Roman" w:hAnsi="Times New Roman" w:cs="Times New Roman"/>
          <w:color w:val="000000"/>
          <w:sz w:val="28"/>
          <w:szCs w:val="28"/>
          <w:lang w:eastAsia="ru-RU"/>
        </w:rPr>
        <w:t xml:space="preserve">Жанровая специфика хороводных и игровых песен. Связь и отношение к лирике, драме, обряду. Классификация. Композиция. Сюжеты и мотивы. Особенности образности и стиля. Особую группу составляют игровые и хороводные песни, которые относятся к лирическому ряду поэзии, но выделяются в музыкальном отношении и по исполнению. Игровыми называются песни, связанные с исполнением различных игр. Хороводные песни исполнялись в хороводе. Исполнение их было связано с определенными хореографическими движениями и действиями. Знакомство с духовыми русскими народными музыкальными инструментами. Свистульки, </w:t>
      </w:r>
      <w:proofErr w:type="spellStart"/>
      <w:r w:rsidRPr="001A4629">
        <w:rPr>
          <w:rFonts w:ascii="Times New Roman" w:eastAsia="Times New Roman" w:hAnsi="Times New Roman" w:cs="Times New Roman"/>
          <w:color w:val="000000"/>
          <w:sz w:val="28"/>
          <w:szCs w:val="28"/>
          <w:lang w:eastAsia="ru-RU"/>
        </w:rPr>
        <w:t>кугиклы</w:t>
      </w:r>
      <w:proofErr w:type="spellEnd"/>
      <w:r w:rsidRPr="001A4629">
        <w:rPr>
          <w:rFonts w:ascii="Times New Roman" w:eastAsia="Times New Roman" w:hAnsi="Times New Roman" w:cs="Times New Roman"/>
          <w:color w:val="000000"/>
          <w:sz w:val="28"/>
          <w:szCs w:val="28"/>
          <w:lang w:eastAsia="ru-RU"/>
        </w:rPr>
        <w:t xml:space="preserve">, рожки, </w:t>
      </w:r>
      <w:proofErr w:type="spellStart"/>
      <w:r w:rsidRPr="001A4629">
        <w:rPr>
          <w:rFonts w:ascii="Times New Roman" w:eastAsia="Times New Roman" w:hAnsi="Times New Roman" w:cs="Times New Roman"/>
          <w:color w:val="000000"/>
          <w:sz w:val="28"/>
          <w:szCs w:val="28"/>
          <w:lang w:eastAsia="ru-RU"/>
        </w:rPr>
        <w:t>пыжатки</w:t>
      </w:r>
      <w:proofErr w:type="spellEnd"/>
      <w:r w:rsidRPr="001A4629">
        <w:rPr>
          <w:rFonts w:ascii="Times New Roman" w:eastAsia="Times New Roman" w:hAnsi="Times New Roman" w:cs="Times New Roman"/>
          <w:color w:val="000000"/>
          <w:sz w:val="28"/>
          <w:szCs w:val="28"/>
          <w:lang w:eastAsia="ru-RU"/>
        </w:rPr>
        <w:t xml:space="preserve">, свирели, </w:t>
      </w:r>
      <w:proofErr w:type="spellStart"/>
      <w:r w:rsidRPr="001A4629">
        <w:rPr>
          <w:rFonts w:ascii="Times New Roman" w:eastAsia="Times New Roman" w:hAnsi="Times New Roman" w:cs="Times New Roman"/>
          <w:color w:val="000000"/>
          <w:sz w:val="28"/>
          <w:szCs w:val="28"/>
          <w:lang w:eastAsia="ru-RU"/>
        </w:rPr>
        <w:t>калюки</w:t>
      </w:r>
      <w:proofErr w:type="spellEnd"/>
      <w:r w:rsidRPr="001A4629">
        <w:rPr>
          <w:rFonts w:ascii="Times New Roman" w:eastAsia="Times New Roman" w:hAnsi="Times New Roman" w:cs="Times New Roman"/>
          <w:color w:val="000000"/>
          <w:sz w:val="28"/>
          <w:szCs w:val="28"/>
          <w:lang w:eastAsia="ru-RU"/>
        </w:rPr>
        <w:t xml:space="preserve"> и т.д.</w:t>
      </w:r>
    </w:p>
    <w:p w:rsidR="001A4629" w:rsidRPr="001A4629" w:rsidRDefault="001A4629" w:rsidP="00237607">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Практика: </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Прослушивание хороводных песен разных регионов. Построение различных видов хороводов, освоение игра на народном духовом инструменте </w:t>
      </w:r>
      <w:proofErr w:type="spellStart"/>
      <w:r w:rsidRPr="001A4629">
        <w:rPr>
          <w:rFonts w:ascii="Times New Roman" w:eastAsia="Times New Roman" w:hAnsi="Times New Roman" w:cs="Times New Roman"/>
          <w:color w:val="000000"/>
          <w:sz w:val="28"/>
          <w:szCs w:val="28"/>
          <w:bdr w:val="none" w:sz="0" w:space="0" w:color="auto" w:frame="1"/>
          <w:shd w:val="clear" w:color="auto" w:fill="FFFFFF"/>
          <w:lang w:eastAsia="ru-RU"/>
        </w:rPr>
        <w:t>кугиклы</w:t>
      </w:r>
      <w:proofErr w:type="spellEnd"/>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 Просмотр фильма «Мировая деревня. </w:t>
      </w:r>
      <w:proofErr w:type="spellStart"/>
      <w:r w:rsidRPr="001A4629">
        <w:rPr>
          <w:rFonts w:ascii="Times New Roman" w:eastAsia="Times New Roman" w:hAnsi="Times New Roman" w:cs="Times New Roman"/>
          <w:color w:val="000000"/>
          <w:sz w:val="28"/>
          <w:szCs w:val="28"/>
          <w:bdr w:val="none" w:sz="0" w:space="0" w:color="auto" w:frame="1"/>
          <w:shd w:val="clear" w:color="auto" w:fill="FFFFFF"/>
          <w:lang w:eastAsia="ru-RU"/>
        </w:rPr>
        <w:t>Моречка</w:t>
      </w:r>
      <w:proofErr w:type="spellEnd"/>
      <w:r w:rsidRPr="001A4629">
        <w:rPr>
          <w:rFonts w:ascii="Times New Roman" w:eastAsia="Times New Roman" w:hAnsi="Times New Roman" w:cs="Times New Roman"/>
          <w:color w:val="000000"/>
          <w:sz w:val="28"/>
          <w:szCs w:val="28"/>
          <w:bdr w:val="none" w:sz="0" w:space="0" w:color="auto" w:frame="1"/>
          <w:shd w:val="clear" w:color="auto" w:fill="FFFFFF"/>
          <w:lang w:eastAsia="ru-RU"/>
        </w:rPr>
        <w:t>». Викторина.</w:t>
      </w:r>
    </w:p>
    <w:p w:rsidR="001A4629" w:rsidRPr="001A4629" w:rsidRDefault="001A4629" w:rsidP="001A4629">
      <w:pPr>
        <w:shd w:val="clear" w:color="auto" w:fill="FFFFFF"/>
        <w:spacing w:after="0" w:line="315" w:lineRule="atLeast"/>
        <w:ind w:left="1146"/>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p w:rsidR="001A4629" w:rsidRPr="001A4629" w:rsidRDefault="006C50AE" w:rsidP="006C50AE">
      <w:pPr>
        <w:shd w:val="clear" w:color="auto" w:fill="FFFFFF"/>
        <w:spacing w:after="0" w:line="315" w:lineRule="atLeast"/>
        <w:ind w:left="1146"/>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VIII. </w:t>
      </w:r>
      <w:r w:rsidR="001A4629" w:rsidRPr="001A4629">
        <w:rPr>
          <w:rFonts w:ascii="Times New Roman" w:eastAsia="Times New Roman" w:hAnsi="Times New Roman" w:cs="Times New Roman"/>
          <w:b/>
          <w:bCs/>
          <w:color w:val="000000"/>
          <w:sz w:val="28"/>
          <w:szCs w:val="28"/>
          <w:u w:val="single"/>
          <w:shd w:val="clear" w:color="auto" w:fill="FFFFFF"/>
          <w:lang w:eastAsia="ru-RU"/>
        </w:rPr>
        <w:t>Народный календарь – весенние традиции и обряды</w:t>
      </w:r>
      <w:r w:rsidR="001A4629" w:rsidRPr="001A4629">
        <w:rPr>
          <w:rFonts w:ascii="Times New Roman" w:eastAsia="Times New Roman" w:hAnsi="Times New Roman" w:cs="Times New Roman"/>
          <w:b/>
          <w:bCs/>
          <w:i/>
          <w:iCs/>
          <w:color w:val="000000"/>
          <w:sz w:val="28"/>
          <w:szCs w:val="28"/>
          <w:shd w:val="clear" w:color="auto" w:fill="FFFFFF"/>
          <w:lang w:eastAsia="ru-RU"/>
        </w:rPr>
        <w:t>.</w:t>
      </w:r>
      <w:r w:rsidR="001A4629" w:rsidRPr="001A4629">
        <w:rPr>
          <w:rFonts w:ascii="Times New Roman" w:eastAsia="Times New Roman" w:hAnsi="Times New Roman" w:cs="Times New Roman"/>
          <w:b/>
          <w:bCs/>
          <w:color w:val="000000"/>
          <w:sz w:val="28"/>
          <w:szCs w:val="28"/>
          <w:shd w:val="clear" w:color="auto" w:fill="FFFFFF"/>
          <w:lang w:eastAsia="ru-RU"/>
        </w:rPr>
        <w:t> </w:t>
      </w:r>
    </w:p>
    <w:p w:rsidR="001A4629" w:rsidRPr="001A4629" w:rsidRDefault="001A4629" w:rsidP="00D214E2">
      <w:pPr>
        <w:shd w:val="clear" w:color="auto" w:fill="FEFEFE"/>
        <w:spacing w:after="0" w:line="315" w:lineRule="atLeast"/>
        <w:ind w:left="300" w:right="-1"/>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 </w:t>
      </w:r>
      <w:r w:rsidRPr="001A4629">
        <w:rPr>
          <w:rFonts w:ascii="Times New Roman" w:eastAsia="Times New Roman" w:hAnsi="Times New Roman" w:cs="Times New Roman"/>
          <w:color w:val="000000"/>
          <w:sz w:val="28"/>
          <w:szCs w:val="28"/>
          <w:shd w:val="clear" w:color="auto" w:fill="FFFFFF"/>
          <w:lang w:eastAsia="ru-RU"/>
        </w:rPr>
        <w:t>Продолжаем знакомство с обрядами весеннего календаря.</w:t>
      </w:r>
      <w:r w:rsidRPr="001A4629">
        <w:rPr>
          <w:rFonts w:ascii="Times New Roman" w:eastAsia="Times New Roman" w:hAnsi="Times New Roman" w:cs="Times New Roman"/>
          <w:color w:val="222222"/>
          <w:sz w:val="28"/>
          <w:szCs w:val="28"/>
          <w:lang w:eastAsia="ru-RU"/>
        </w:rPr>
        <w:t xml:space="preserve"> Инициальный обряд, совершаемый девушками и детьми на краю деревни на возвышенностях. </w:t>
      </w:r>
      <w:proofErr w:type="spellStart"/>
      <w:r w:rsidRPr="001A4629">
        <w:rPr>
          <w:rFonts w:ascii="Times New Roman" w:eastAsia="Times New Roman" w:hAnsi="Times New Roman" w:cs="Times New Roman"/>
          <w:color w:val="222222"/>
          <w:sz w:val="28"/>
          <w:szCs w:val="28"/>
          <w:lang w:eastAsia="ru-RU"/>
        </w:rPr>
        <w:t>Имитативные</w:t>
      </w:r>
      <w:proofErr w:type="spellEnd"/>
      <w:r w:rsidRPr="001A4629">
        <w:rPr>
          <w:rFonts w:ascii="Times New Roman" w:eastAsia="Times New Roman" w:hAnsi="Times New Roman" w:cs="Times New Roman"/>
          <w:color w:val="222222"/>
          <w:sz w:val="28"/>
          <w:szCs w:val="28"/>
          <w:lang w:eastAsia="ru-RU"/>
        </w:rPr>
        <w:t xml:space="preserve"> магические действия, направленные на скорейший прилёт птиц. Ритуальная еда – печенье в виде жаворонков, используемая также для гаданий и жеребьёвки (выбора первого </w:t>
      </w:r>
      <w:proofErr w:type="spellStart"/>
      <w:r w:rsidRPr="001A4629">
        <w:rPr>
          <w:rFonts w:ascii="Times New Roman" w:eastAsia="Times New Roman" w:hAnsi="Times New Roman" w:cs="Times New Roman"/>
          <w:color w:val="222222"/>
          <w:sz w:val="28"/>
          <w:szCs w:val="28"/>
          <w:lang w:eastAsia="ru-RU"/>
        </w:rPr>
        <w:t>засевальщика</w:t>
      </w:r>
      <w:proofErr w:type="spellEnd"/>
      <w:r w:rsidRPr="001A4629">
        <w:rPr>
          <w:rFonts w:ascii="Times New Roman" w:eastAsia="Times New Roman" w:hAnsi="Times New Roman" w:cs="Times New Roman"/>
          <w:color w:val="222222"/>
          <w:sz w:val="28"/>
          <w:szCs w:val="28"/>
          <w:lang w:eastAsia="ru-RU"/>
        </w:rPr>
        <w:t xml:space="preserve">). Веснянки, </w:t>
      </w:r>
      <w:proofErr w:type="spellStart"/>
      <w:r w:rsidRPr="001A4629">
        <w:rPr>
          <w:rFonts w:ascii="Times New Roman" w:eastAsia="Times New Roman" w:hAnsi="Times New Roman" w:cs="Times New Roman"/>
          <w:color w:val="222222"/>
          <w:sz w:val="28"/>
          <w:szCs w:val="28"/>
          <w:lang w:eastAsia="ru-RU"/>
        </w:rPr>
        <w:t>заклички</w:t>
      </w:r>
      <w:proofErr w:type="spellEnd"/>
      <w:r w:rsidRPr="001A4629">
        <w:rPr>
          <w:rFonts w:ascii="Times New Roman" w:eastAsia="Times New Roman" w:hAnsi="Times New Roman" w:cs="Times New Roman"/>
          <w:color w:val="222222"/>
          <w:sz w:val="28"/>
          <w:szCs w:val="28"/>
          <w:lang w:eastAsia="ru-RU"/>
        </w:rPr>
        <w:t xml:space="preserve">. </w:t>
      </w:r>
      <w:proofErr w:type="spellStart"/>
      <w:r w:rsidRPr="001A4629">
        <w:rPr>
          <w:rFonts w:ascii="Times New Roman" w:eastAsia="Times New Roman" w:hAnsi="Times New Roman" w:cs="Times New Roman"/>
          <w:color w:val="222222"/>
          <w:sz w:val="28"/>
          <w:szCs w:val="28"/>
          <w:lang w:eastAsia="ru-RU"/>
        </w:rPr>
        <w:t>Олиготонные</w:t>
      </w:r>
      <w:proofErr w:type="spellEnd"/>
      <w:r w:rsidRPr="001A4629">
        <w:rPr>
          <w:rFonts w:ascii="Times New Roman" w:eastAsia="Times New Roman" w:hAnsi="Times New Roman" w:cs="Times New Roman"/>
          <w:color w:val="222222"/>
          <w:sz w:val="28"/>
          <w:szCs w:val="28"/>
          <w:lang w:eastAsia="ru-RU"/>
        </w:rPr>
        <w:t xml:space="preserve"> и </w:t>
      </w:r>
      <w:proofErr w:type="spellStart"/>
      <w:r w:rsidRPr="001A4629">
        <w:rPr>
          <w:rFonts w:ascii="Times New Roman" w:eastAsia="Times New Roman" w:hAnsi="Times New Roman" w:cs="Times New Roman"/>
          <w:color w:val="222222"/>
          <w:sz w:val="28"/>
          <w:szCs w:val="28"/>
          <w:lang w:eastAsia="ru-RU"/>
        </w:rPr>
        <w:t>ангемитонные</w:t>
      </w:r>
      <w:proofErr w:type="spellEnd"/>
      <w:r w:rsidRPr="001A4629">
        <w:rPr>
          <w:rFonts w:ascii="Times New Roman" w:eastAsia="Times New Roman" w:hAnsi="Times New Roman" w:cs="Times New Roman"/>
          <w:color w:val="222222"/>
          <w:sz w:val="28"/>
          <w:szCs w:val="28"/>
          <w:lang w:eastAsia="ru-RU"/>
        </w:rPr>
        <w:t xml:space="preserve"> лады, повтор и </w:t>
      </w:r>
      <w:proofErr w:type="spellStart"/>
      <w:r w:rsidRPr="001A4629">
        <w:rPr>
          <w:rFonts w:ascii="Times New Roman" w:eastAsia="Times New Roman" w:hAnsi="Times New Roman" w:cs="Times New Roman"/>
          <w:color w:val="222222"/>
          <w:sz w:val="28"/>
          <w:szCs w:val="28"/>
          <w:lang w:eastAsia="ru-RU"/>
        </w:rPr>
        <w:t>вариирование</w:t>
      </w:r>
      <w:proofErr w:type="spellEnd"/>
      <w:r w:rsidRPr="001A4629">
        <w:rPr>
          <w:rFonts w:ascii="Times New Roman" w:eastAsia="Times New Roman" w:hAnsi="Times New Roman" w:cs="Times New Roman"/>
          <w:color w:val="222222"/>
          <w:sz w:val="28"/>
          <w:szCs w:val="28"/>
          <w:lang w:eastAsia="ru-RU"/>
        </w:rPr>
        <w:t xml:space="preserve"> исходных </w:t>
      </w:r>
      <w:proofErr w:type="spellStart"/>
      <w:r w:rsidRPr="001A4629">
        <w:rPr>
          <w:rFonts w:ascii="Times New Roman" w:eastAsia="Times New Roman" w:hAnsi="Times New Roman" w:cs="Times New Roman"/>
          <w:color w:val="222222"/>
          <w:sz w:val="28"/>
          <w:szCs w:val="28"/>
          <w:lang w:eastAsia="ru-RU"/>
        </w:rPr>
        <w:t>попевок</w:t>
      </w:r>
      <w:proofErr w:type="spellEnd"/>
      <w:r w:rsidRPr="001A4629">
        <w:rPr>
          <w:rFonts w:ascii="Times New Roman" w:eastAsia="Times New Roman" w:hAnsi="Times New Roman" w:cs="Times New Roman"/>
          <w:color w:val="222222"/>
          <w:sz w:val="28"/>
          <w:szCs w:val="28"/>
          <w:lang w:eastAsia="ru-RU"/>
        </w:rPr>
        <w:t xml:space="preserve">, </w:t>
      </w:r>
      <w:proofErr w:type="spellStart"/>
      <w:r w:rsidRPr="001A4629">
        <w:rPr>
          <w:rFonts w:ascii="Times New Roman" w:eastAsia="Times New Roman" w:hAnsi="Times New Roman" w:cs="Times New Roman"/>
          <w:color w:val="222222"/>
          <w:sz w:val="28"/>
          <w:szCs w:val="28"/>
          <w:lang w:eastAsia="ru-RU"/>
        </w:rPr>
        <w:t>гетерофонное</w:t>
      </w:r>
      <w:proofErr w:type="spellEnd"/>
      <w:r w:rsidRPr="001A4629">
        <w:rPr>
          <w:rFonts w:ascii="Times New Roman" w:eastAsia="Times New Roman" w:hAnsi="Times New Roman" w:cs="Times New Roman"/>
          <w:color w:val="222222"/>
          <w:sz w:val="28"/>
          <w:szCs w:val="28"/>
          <w:lang w:eastAsia="ru-RU"/>
        </w:rPr>
        <w:t xml:space="preserve">, </w:t>
      </w:r>
      <w:proofErr w:type="spellStart"/>
      <w:r w:rsidRPr="001A4629">
        <w:rPr>
          <w:rFonts w:ascii="Times New Roman" w:eastAsia="Times New Roman" w:hAnsi="Times New Roman" w:cs="Times New Roman"/>
          <w:color w:val="222222"/>
          <w:sz w:val="28"/>
          <w:szCs w:val="28"/>
          <w:lang w:eastAsia="ru-RU"/>
        </w:rPr>
        <w:t>бурдонное</w:t>
      </w:r>
      <w:proofErr w:type="spellEnd"/>
      <w:r w:rsidRPr="001A4629">
        <w:rPr>
          <w:rFonts w:ascii="Times New Roman" w:eastAsia="Times New Roman" w:hAnsi="Times New Roman" w:cs="Times New Roman"/>
          <w:color w:val="222222"/>
          <w:sz w:val="28"/>
          <w:szCs w:val="28"/>
          <w:lang w:eastAsia="ru-RU"/>
        </w:rPr>
        <w:t xml:space="preserve"> и «ленточное» многоголосие, «</w:t>
      </w:r>
      <w:proofErr w:type="spellStart"/>
      <w:r w:rsidRPr="001A4629">
        <w:rPr>
          <w:rFonts w:ascii="Times New Roman" w:eastAsia="Times New Roman" w:hAnsi="Times New Roman" w:cs="Times New Roman"/>
          <w:color w:val="222222"/>
          <w:sz w:val="28"/>
          <w:szCs w:val="28"/>
          <w:lang w:eastAsia="ru-RU"/>
        </w:rPr>
        <w:t>гукания</w:t>
      </w:r>
      <w:proofErr w:type="spellEnd"/>
      <w:r w:rsidRPr="001A4629">
        <w:rPr>
          <w:rFonts w:ascii="Times New Roman" w:eastAsia="Times New Roman" w:hAnsi="Times New Roman" w:cs="Times New Roman"/>
          <w:color w:val="222222"/>
          <w:sz w:val="28"/>
          <w:szCs w:val="28"/>
          <w:lang w:eastAsia="ru-RU"/>
        </w:rPr>
        <w:t>» в песнях Брянской области. «Сороки» - день весеннего равноденствия.</w:t>
      </w:r>
    </w:p>
    <w:p w:rsidR="006C50AE" w:rsidRDefault="001A4629" w:rsidP="006C50AE">
      <w:pPr>
        <w:shd w:val="clear" w:color="auto" w:fill="FEFEFE"/>
        <w:spacing w:after="0" w:line="315" w:lineRule="atLeast"/>
        <w:ind w:left="300" w:right="90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Знакомство с традициями Великого поста и Пасхальными днями. Ритуальная еды – куличи, пасхи, яйца и т. д. Красная горка – время играть свадьбы. Игры на красную горку.</w:t>
      </w:r>
    </w:p>
    <w:p w:rsidR="001A4629" w:rsidRPr="001A4629" w:rsidRDefault="001A4629" w:rsidP="006C50AE">
      <w:pPr>
        <w:shd w:val="clear" w:color="auto" w:fill="FEFEFE"/>
        <w:spacing w:after="0" w:line="315" w:lineRule="atLeast"/>
        <w:ind w:left="300" w:right="90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Практика: </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Прослушивание веснянок и </w:t>
      </w:r>
      <w:proofErr w:type="spellStart"/>
      <w:r w:rsidRPr="001A4629">
        <w:rPr>
          <w:rFonts w:ascii="Times New Roman" w:eastAsia="Times New Roman" w:hAnsi="Times New Roman" w:cs="Times New Roman"/>
          <w:color w:val="000000"/>
          <w:sz w:val="28"/>
          <w:szCs w:val="28"/>
          <w:bdr w:val="none" w:sz="0" w:space="0" w:color="auto" w:frame="1"/>
          <w:shd w:val="clear" w:color="auto" w:fill="FFFFFF"/>
          <w:lang w:eastAsia="ru-RU"/>
        </w:rPr>
        <w:t>закличек</w:t>
      </w:r>
      <w:proofErr w:type="spellEnd"/>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 разных регионов, их разучивание. </w:t>
      </w:r>
      <w:r w:rsidRPr="001A4629">
        <w:rPr>
          <w:rFonts w:ascii="Times New Roman" w:eastAsia="Times New Roman" w:hAnsi="Times New Roman" w:cs="Times New Roman"/>
          <w:color w:val="222222"/>
          <w:sz w:val="28"/>
          <w:szCs w:val="28"/>
          <w:lang w:eastAsia="ru-RU"/>
        </w:rPr>
        <w:t>Игра на керамических свистульках. Приёмы игры на них. Игра в «битки»</w:t>
      </w:r>
    </w:p>
    <w:p w:rsidR="001A4629" w:rsidRPr="001A4629" w:rsidRDefault="001A4629" w:rsidP="001A4629">
      <w:pPr>
        <w:shd w:val="clear" w:color="auto" w:fill="FFFFFF"/>
        <w:spacing w:after="0" w:line="315" w:lineRule="atLeast"/>
        <w:ind w:left="426"/>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 </w:t>
      </w:r>
    </w:p>
    <w:p w:rsidR="001A4629" w:rsidRPr="001A4629" w:rsidRDefault="006C50AE" w:rsidP="006C50AE">
      <w:pPr>
        <w:shd w:val="clear" w:color="auto" w:fill="FFFFFF"/>
        <w:spacing w:after="0" w:line="315" w:lineRule="atLeast"/>
        <w:ind w:left="1146"/>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IX.</w:t>
      </w:r>
      <w:r w:rsidR="001A4629" w:rsidRPr="001A4629">
        <w:rPr>
          <w:rFonts w:ascii="Times New Roman" w:eastAsia="Times New Roman" w:hAnsi="Times New Roman" w:cs="Times New Roman"/>
          <w:b/>
          <w:bCs/>
          <w:color w:val="000000"/>
          <w:sz w:val="28"/>
          <w:szCs w:val="28"/>
          <w:lang w:eastAsia="ru-RU"/>
        </w:rPr>
        <w:t> </w:t>
      </w:r>
      <w:r w:rsidR="001A4629" w:rsidRPr="001A4629">
        <w:rPr>
          <w:rFonts w:ascii="Times New Roman" w:eastAsia="Times New Roman" w:hAnsi="Times New Roman" w:cs="Times New Roman"/>
          <w:b/>
          <w:bCs/>
          <w:color w:val="000000"/>
          <w:sz w:val="28"/>
          <w:szCs w:val="28"/>
          <w:u w:val="single"/>
          <w:shd w:val="clear" w:color="auto" w:fill="FFFFFF"/>
          <w:lang w:eastAsia="ru-RU"/>
        </w:rPr>
        <w:t>Фольклорные традиции нашего региона</w:t>
      </w:r>
      <w:r w:rsidR="001A4629" w:rsidRPr="001A4629">
        <w:rPr>
          <w:rFonts w:ascii="Times New Roman" w:eastAsia="Times New Roman" w:hAnsi="Times New Roman" w:cs="Times New Roman"/>
          <w:b/>
          <w:bCs/>
          <w:color w:val="000000"/>
          <w:sz w:val="28"/>
          <w:szCs w:val="28"/>
          <w:shd w:val="clear" w:color="auto" w:fill="FFFFFF"/>
          <w:lang w:eastAsia="ru-RU"/>
        </w:rPr>
        <w:t> </w:t>
      </w:r>
    </w:p>
    <w:p w:rsidR="001A4629" w:rsidRPr="001A4629" w:rsidRDefault="001A4629" w:rsidP="001A4629">
      <w:pPr>
        <w:shd w:val="clear" w:color="auto" w:fill="FFFFFF"/>
        <w:spacing w:after="0" w:line="315" w:lineRule="atLeast"/>
        <w:ind w:left="426"/>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w:t>
      </w:r>
      <w:r w:rsidRPr="001A4629">
        <w:rPr>
          <w:rFonts w:ascii="Times New Roman" w:eastAsia="Times New Roman" w:hAnsi="Times New Roman" w:cs="Times New Roman"/>
          <w:color w:val="3C3C3C"/>
          <w:sz w:val="28"/>
          <w:szCs w:val="28"/>
          <w:lang w:eastAsia="ru-RU"/>
        </w:rPr>
        <w:t xml:space="preserve"> Яркой отличительной чертой этой южнорусской локальной традиции является то, что центральное место в ней занимают </w:t>
      </w:r>
      <w:r w:rsidRPr="001A4629">
        <w:rPr>
          <w:rFonts w:ascii="Times New Roman" w:eastAsia="Times New Roman" w:hAnsi="Times New Roman" w:cs="Times New Roman"/>
          <w:color w:val="3C3C3C"/>
          <w:sz w:val="28"/>
          <w:szCs w:val="28"/>
          <w:lang w:eastAsia="ru-RU"/>
        </w:rPr>
        <w:lastRenderedPageBreak/>
        <w:t>музыкально-хореографические жанры — </w:t>
      </w:r>
      <w:proofErr w:type="spellStart"/>
      <w:r w:rsidRPr="001A4629">
        <w:rPr>
          <w:rFonts w:ascii="Times New Roman" w:eastAsia="Times New Roman" w:hAnsi="Times New Roman" w:cs="Times New Roman"/>
          <w:color w:val="3C3C3C"/>
          <w:sz w:val="28"/>
          <w:szCs w:val="28"/>
          <w:lang w:eastAsia="ru-RU"/>
        </w:rPr>
        <w:t>танок</w:t>
      </w:r>
      <w:proofErr w:type="spellEnd"/>
      <w:r w:rsidRPr="001A4629">
        <w:rPr>
          <w:rFonts w:ascii="Times New Roman" w:eastAsia="Times New Roman" w:hAnsi="Times New Roman" w:cs="Times New Roman"/>
          <w:color w:val="3C3C3C"/>
          <w:sz w:val="28"/>
          <w:szCs w:val="28"/>
          <w:lang w:eastAsia="ru-RU"/>
        </w:rPr>
        <w:t> (фигурный хоровод) и </w:t>
      </w:r>
      <w:proofErr w:type="spellStart"/>
      <w:r w:rsidRPr="001A4629">
        <w:rPr>
          <w:rFonts w:ascii="Times New Roman" w:eastAsia="Times New Roman" w:hAnsi="Times New Roman" w:cs="Times New Roman"/>
          <w:color w:val="3C3C3C"/>
          <w:sz w:val="28"/>
          <w:szCs w:val="28"/>
          <w:lang w:eastAsia="ru-RU"/>
        </w:rPr>
        <w:t>карагод</w:t>
      </w:r>
      <w:proofErr w:type="spellEnd"/>
      <w:r w:rsidRPr="001A4629">
        <w:rPr>
          <w:rFonts w:ascii="Times New Roman" w:eastAsia="Times New Roman" w:hAnsi="Times New Roman" w:cs="Times New Roman"/>
          <w:color w:val="3C3C3C"/>
          <w:sz w:val="28"/>
          <w:szCs w:val="28"/>
          <w:lang w:eastAsia="ru-RU"/>
        </w:rPr>
        <w:t> (массовая круговая пляска). </w:t>
      </w:r>
      <w:proofErr w:type="spellStart"/>
      <w:r w:rsidRPr="001A4629">
        <w:rPr>
          <w:rFonts w:ascii="Times New Roman" w:eastAsia="Times New Roman" w:hAnsi="Times New Roman" w:cs="Times New Roman"/>
          <w:color w:val="3C3C3C"/>
          <w:sz w:val="28"/>
          <w:szCs w:val="28"/>
          <w:lang w:eastAsia="ru-RU"/>
        </w:rPr>
        <w:t>Карагоды</w:t>
      </w:r>
      <w:proofErr w:type="spellEnd"/>
      <w:r w:rsidRPr="001A4629">
        <w:rPr>
          <w:rFonts w:ascii="Times New Roman" w:eastAsia="Times New Roman" w:hAnsi="Times New Roman" w:cs="Times New Roman"/>
          <w:color w:val="3C3C3C"/>
          <w:sz w:val="28"/>
          <w:szCs w:val="28"/>
          <w:lang w:eastAsia="ru-RU"/>
        </w:rPr>
        <w:t> сопровождались не только песнями, но и инструментальными наигрышами в исполнении ансамбля инструментов, включавшего рожок, </w:t>
      </w:r>
      <w:proofErr w:type="spellStart"/>
      <w:r w:rsidRPr="001A4629">
        <w:rPr>
          <w:rFonts w:ascii="Times New Roman" w:eastAsia="Times New Roman" w:hAnsi="Times New Roman" w:cs="Times New Roman"/>
          <w:color w:val="3C3C3C"/>
          <w:sz w:val="28"/>
          <w:szCs w:val="28"/>
          <w:lang w:eastAsia="ru-RU"/>
        </w:rPr>
        <w:t>кугиклы</w:t>
      </w:r>
      <w:proofErr w:type="spellEnd"/>
      <w:r w:rsidRPr="001A4629">
        <w:rPr>
          <w:rFonts w:ascii="Times New Roman" w:eastAsia="Times New Roman" w:hAnsi="Times New Roman" w:cs="Times New Roman"/>
          <w:color w:val="3C3C3C"/>
          <w:sz w:val="28"/>
          <w:szCs w:val="28"/>
          <w:lang w:eastAsia="ru-RU"/>
        </w:rPr>
        <w:t> (тростниковые многоствольные флейты или флейты Пана), балалайку, скрипку, а также дудку и </w:t>
      </w:r>
      <w:proofErr w:type="spellStart"/>
      <w:r w:rsidRPr="001A4629">
        <w:rPr>
          <w:rFonts w:ascii="Times New Roman" w:eastAsia="Times New Roman" w:hAnsi="Times New Roman" w:cs="Times New Roman"/>
          <w:color w:val="3C3C3C"/>
          <w:sz w:val="28"/>
          <w:szCs w:val="28"/>
          <w:lang w:eastAsia="ru-RU"/>
        </w:rPr>
        <w:t>пыжатку</w:t>
      </w:r>
      <w:proofErr w:type="spellEnd"/>
      <w:r w:rsidRPr="001A4629">
        <w:rPr>
          <w:rFonts w:ascii="Times New Roman" w:eastAsia="Times New Roman" w:hAnsi="Times New Roman" w:cs="Times New Roman"/>
          <w:color w:val="3C3C3C"/>
          <w:sz w:val="28"/>
          <w:szCs w:val="28"/>
          <w:lang w:eastAsia="ru-RU"/>
        </w:rPr>
        <w:t xml:space="preserve"> — продольные флейтовые инструменты. Позднее к этому традиционному составу начали добавляться мандолина и гармонь. Тема посвящена курскому рожку и </w:t>
      </w:r>
      <w:proofErr w:type="spellStart"/>
      <w:r w:rsidRPr="001A4629">
        <w:rPr>
          <w:rFonts w:ascii="Times New Roman" w:eastAsia="Times New Roman" w:hAnsi="Times New Roman" w:cs="Times New Roman"/>
          <w:color w:val="3C3C3C"/>
          <w:sz w:val="28"/>
          <w:szCs w:val="28"/>
          <w:lang w:eastAsia="ru-RU"/>
        </w:rPr>
        <w:t>кугиклам</w:t>
      </w:r>
      <w:proofErr w:type="spellEnd"/>
    </w:p>
    <w:p w:rsidR="001A4629" w:rsidRPr="001A4629" w:rsidRDefault="001A4629" w:rsidP="001A4629">
      <w:pPr>
        <w:shd w:val="clear" w:color="auto" w:fill="FFFFFF"/>
        <w:spacing w:after="0" w:line="315" w:lineRule="atLeast"/>
        <w:ind w:left="426"/>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Практика: </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Просмотр видео материала цикл передач «Город мастеров» </w:t>
      </w:r>
      <w:proofErr w:type="gramStart"/>
      <w:r w:rsidRPr="001A4629">
        <w:rPr>
          <w:rFonts w:ascii="Times New Roman" w:eastAsia="Times New Roman" w:hAnsi="Times New Roman" w:cs="Times New Roman"/>
          <w:color w:val="000000"/>
          <w:sz w:val="28"/>
          <w:szCs w:val="28"/>
          <w:bdr w:val="none" w:sz="0" w:space="0" w:color="auto" w:frame="1"/>
          <w:shd w:val="clear" w:color="auto" w:fill="FFFFFF"/>
          <w:lang w:eastAsia="ru-RU"/>
        </w:rPr>
        <w:t>о</w:t>
      </w:r>
      <w:proofErr w:type="gramEnd"/>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 изготовлении инструментов и их традиционных наигрышах</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Освоение игры на </w:t>
      </w:r>
      <w:proofErr w:type="spellStart"/>
      <w:r w:rsidRPr="001A4629">
        <w:rPr>
          <w:rFonts w:ascii="Times New Roman" w:eastAsia="Times New Roman" w:hAnsi="Times New Roman" w:cs="Times New Roman"/>
          <w:color w:val="000000"/>
          <w:sz w:val="28"/>
          <w:szCs w:val="28"/>
          <w:bdr w:val="none" w:sz="0" w:space="0" w:color="auto" w:frame="1"/>
          <w:shd w:val="clear" w:color="auto" w:fill="FFFFFF"/>
          <w:lang w:eastAsia="ru-RU"/>
        </w:rPr>
        <w:t>кугиклах</w:t>
      </w:r>
      <w:proofErr w:type="spellEnd"/>
      <w:r w:rsidRPr="001A4629">
        <w:rPr>
          <w:rFonts w:ascii="Times New Roman" w:eastAsia="Times New Roman" w:hAnsi="Times New Roman" w:cs="Times New Roman"/>
          <w:color w:val="000000"/>
          <w:sz w:val="28"/>
          <w:szCs w:val="28"/>
          <w:bdr w:val="none" w:sz="0" w:space="0" w:color="auto" w:frame="1"/>
          <w:shd w:val="clear" w:color="auto" w:fill="FFFFFF"/>
          <w:lang w:eastAsia="ru-RU"/>
        </w:rPr>
        <w:t>. Контрольный урок в виде теста и музыкальной викторины.</w:t>
      </w:r>
    </w:p>
    <w:p w:rsidR="001A4629" w:rsidRPr="00A735C4" w:rsidRDefault="001A4629" w:rsidP="00A735C4">
      <w:pPr>
        <w:spacing w:after="0" w:line="240" w:lineRule="auto"/>
        <w:jc w:val="both"/>
        <w:rPr>
          <w:rFonts w:ascii="Times New Roman" w:eastAsia="Times New Roman" w:hAnsi="Times New Roman" w:cs="Times New Roman"/>
          <w:sz w:val="28"/>
          <w:szCs w:val="28"/>
          <w:lang w:eastAsia="ru-RU"/>
        </w:rPr>
      </w:pPr>
    </w:p>
    <w:p w:rsidR="001A4629" w:rsidRPr="001A4629" w:rsidRDefault="001A4629" w:rsidP="00A735C4">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3 ГОД ОБУЧЕНИЯ</w:t>
      </w:r>
    </w:p>
    <w:p w:rsidR="001A4629" w:rsidRPr="001A4629" w:rsidRDefault="006C50AE" w:rsidP="001A4629">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I.</w:t>
      </w:r>
      <w:r w:rsidR="001A4629" w:rsidRPr="001A4629">
        <w:rPr>
          <w:rFonts w:ascii="Times New Roman" w:eastAsia="Times New Roman" w:hAnsi="Times New Roman" w:cs="Times New Roman"/>
          <w:b/>
          <w:bCs/>
          <w:color w:val="181818"/>
          <w:sz w:val="28"/>
          <w:szCs w:val="28"/>
          <w:lang w:eastAsia="ru-RU"/>
        </w:rPr>
        <w:t> </w:t>
      </w:r>
      <w:r w:rsidR="001A4629" w:rsidRPr="001A4629">
        <w:rPr>
          <w:rFonts w:ascii="Times New Roman" w:eastAsia="Times New Roman" w:hAnsi="Times New Roman" w:cs="Times New Roman"/>
          <w:b/>
          <w:bCs/>
          <w:color w:val="000000"/>
          <w:sz w:val="28"/>
          <w:szCs w:val="28"/>
          <w:u w:val="single"/>
          <w:shd w:val="clear" w:color="auto" w:fill="FFFFFF"/>
          <w:lang w:eastAsia="ru-RU"/>
        </w:rPr>
        <w:t>Народный календар</w:t>
      </w:r>
      <w:proofErr w:type="gramStart"/>
      <w:r w:rsidR="001A4629" w:rsidRPr="001A4629">
        <w:rPr>
          <w:rFonts w:ascii="Times New Roman" w:eastAsia="Times New Roman" w:hAnsi="Times New Roman" w:cs="Times New Roman"/>
          <w:b/>
          <w:bCs/>
          <w:color w:val="000000"/>
          <w:sz w:val="28"/>
          <w:szCs w:val="28"/>
          <w:u w:val="single"/>
          <w:shd w:val="clear" w:color="auto" w:fill="FFFFFF"/>
          <w:lang w:eastAsia="ru-RU"/>
        </w:rPr>
        <w:t>ь-</w:t>
      </w:r>
      <w:proofErr w:type="gramEnd"/>
      <w:r w:rsidR="001A4629" w:rsidRPr="001A4629">
        <w:rPr>
          <w:rFonts w:ascii="Times New Roman" w:eastAsia="Times New Roman" w:hAnsi="Times New Roman" w:cs="Times New Roman"/>
          <w:b/>
          <w:bCs/>
          <w:color w:val="000000"/>
          <w:sz w:val="28"/>
          <w:szCs w:val="28"/>
          <w:u w:val="single"/>
          <w:shd w:val="clear" w:color="auto" w:fill="FFFFFF"/>
          <w:lang w:eastAsia="ru-RU"/>
        </w:rPr>
        <w:t xml:space="preserve"> Осень</w:t>
      </w:r>
    </w:p>
    <w:p w:rsidR="001A4629" w:rsidRPr="001A4629" w:rsidRDefault="001A4629" w:rsidP="001A4629">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1A4629" w:rsidP="006C50AE">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w:t>
      </w:r>
      <w:r w:rsidRPr="001A4629">
        <w:rPr>
          <w:rFonts w:ascii="Times New Roman" w:eastAsia="Times New Roman" w:hAnsi="Times New Roman" w:cs="Times New Roman"/>
          <w:color w:val="000000"/>
          <w:sz w:val="28"/>
          <w:szCs w:val="28"/>
          <w:shd w:val="clear" w:color="auto" w:fill="FFFFFF"/>
          <w:lang w:eastAsia="ru-RU"/>
        </w:rPr>
        <w:t>: Расширение круга представлений обучающихся о русском народном музыкальном творчестве. Продолжение знакомства с осенним обрядовым календарем</w:t>
      </w:r>
      <w:bookmarkStart w:id="1" w:name="774"/>
      <w:r w:rsidRPr="006C50AE">
        <w:rPr>
          <w:rFonts w:ascii="Times New Roman" w:eastAsia="Times New Roman" w:hAnsi="Times New Roman" w:cs="Times New Roman"/>
          <w:color w:val="000000" w:themeColor="text1"/>
          <w:sz w:val="28"/>
          <w:szCs w:val="28"/>
          <w:shd w:val="clear" w:color="auto" w:fill="FFFFFF"/>
          <w:lang w:eastAsia="ru-RU"/>
        </w:rPr>
        <w:t xml:space="preserve">. Знакомство с обрядом «Зажинки» и его особенностями проведения в разных регионах. Время проведение обряда. Что такое «Дожинки» Основные этапы и элементы </w:t>
      </w:r>
      <w:proofErr w:type="spellStart"/>
      <w:r w:rsidRPr="006C50AE">
        <w:rPr>
          <w:rFonts w:ascii="Times New Roman" w:eastAsia="Times New Roman" w:hAnsi="Times New Roman" w:cs="Times New Roman"/>
          <w:color w:val="000000" w:themeColor="text1"/>
          <w:sz w:val="28"/>
          <w:szCs w:val="28"/>
          <w:shd w:val="clear" w:color="auto" w:fill="FFFFFF"/>
          <w:lang w:eastAsia="ru-RU"/>
        </w:rPr>
        <w:t>дожиночного</w:t>
      </w:r>
      <w:proofErr w:type="spellEnd"/>
      <w:r w:rsidRPr="006C50AE">
        <w:rPr>
          <w:rFonts w:ascii="Times New Roman" w:eastAsia="Times New Roman" w:hAnsi="Times New Roman" w:cs="Times New Roman"/>
          <w:color w:val="000000" w:themeColor="text1"/>
          <w:sz w:val="28"/>
          <w:szCs w:val="28"/>
          <w:shd w:val="clear" w:color="auto" w:fill="FFFFFF"/>
          <w:lang w:eastAsia="ru-RU"/>
        </w:rPr>
        <w:t xml:space="preserve"> обряда. Изготовление ритуальной «бороды» ее завивание и прополка, приготовление символического угощения, жатвенный пир, «женитьба» серпа. Особенности и различия двух обрядов. Приметные деньки народного календаря важные события этих дней «Журавлиное вече» отлет журавлей в теплые края. Покров – остановка работы в поле, начало глубокой осени, приметы на покров. Заморозки, «ледостав» воды в реках</w:t>
      </w:r>
      <w:bookmarkEnd w:id="1"/>
      <w:r w:rsidR="006C50AE">
        <w:rPr>
          <w:rFonts w:ascii="Times New Roman" w:eastAsia="Times New Roman" w:hAnsi="Times New Roman" w:cs="Times New Roman"/>
          <w:color w:val="000000" w:themeColor="text1"/>
          <w:sz w:val="28"/>
          <w:szCs w:val="28"/>
          <w:shd w:val="clear" w:color="auto" w:fill="FFFFFF"/>
          <w:lang w:eastAsia="ru-RU"/>
        </w:rPr>
        <w:t>.</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Практика:</w:t>
      </w:r>
      <w:r w:rsidRPr="001A4629">
        <w:rPr>
          <w:rFonts w:ascii="Times New Roman" w:eastAsia="Times New Roman" w:hAnsi="Times New Roman" w:cs="Times New Roman"/>
          <w:color w:val="000000"/>
          <w:sz w:val="28"/>
          <w:szCs w:val="28"/>
          <w:shd w:val="clear" w:color="auto" w:fill="FFFFFF"/>
          <w:lang w:eastAsia="ru-RU"/>
        </w:rPr>
        <w:t> Просмотр обряда «Дожинки», разучивание текста и мелодии жатвенных песен и заговоров на урожай. Читаем поговорки к приметным денькам.</w:t>
      </w:r>
    </w:p>
    <w:p w:rsidR="001A4629" w:rsidRPr="001A4629" w:rsidRDefault="001A4629" w:rsidP="001A4629">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6C50AE" w:rsidP="001A4629">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II. </w:t>
      </w:r>
      <w:r w:rsidR="001A4629" w:rsidRPr="001A4629">
        <w:rPr>
          <w:rFonts w:ascii="Times New Roman" w:eastAsia="Times New Roman" w:hAnsi="Times New Roman" w:cs="Times New Roman"/>
          <w:b/>
          <w:bCs/>
          <w:color w:val="000000"/>
          <w:sz w:val="28"/>
          <w:szCs w:val="28"/>
          <w:u w:val="single"/>
          <w:shd w:val="clear" w:color="auto" w:fill="FFFFFF"/>
          <w:lang w:eastAsia="ru-RU"/>
        </w:rPr>
        <w:t>Быт и уклад</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w:t>
      </w:r>
      <w:r w:rsidRPr="001A4629">
        <w:rPr>
          <w:rFonts w:ascii="Times New Roman" w:eastAsia="Times New Roman" w:hAnsi="Times New Roman" w:cs="Times New Roman"/>
          <w:color w:val="000000"/>
          <w:sz w:val="28"/>
          <w:szCs w:val="28"/>
          <w:shd w:val="clear" w:color="auto" w:fill="FFFFFF"/>
          <w:lang w:eastAsia="ru-RU"/>
        </w:rPr>
        <w:t> Свадьба</w:t>
      </w:r>
      <w:proofErr w:type="gramStart"/>
      <w:r w:rsidRPr="001A4629">
        <w:rPr>
          <w:rFonts w:ascii="Times New Roman" w:eastAsia="Times New Roman" w:hAnsi="Times New Roman" w:cs="Times New Roman"/>
          <w:color w:val="000000"/>
          <w:sz w:val="28"/>
          <w:szCs w:val="28"/>
          <w:shd w:val="clear" w:color="auto" w:fill="FFFFFF"/>
          <w:lang w:eastAsia="ru-RU"/>
        </w:rPr>
        <w:t xml:space="preserve"> П</w:t>
      </w:r>
      <w:proofErr w:type="gramEnd"/>
      <w:r w:rsidRPr="001A4629">
        <w:rPr>
          <w:rFonts w:ascii="Times New Roman" w:eastAsia="Times New Roman" w:hAnsi="Times New Roman" w:cs="Times New Roman"/>
          <w:color w:val="000000"/>
          <w:sz w:val="28"/>
          <w:szCs w:val="28"/>
          <w:shd w:val="clear" w:color="auto" w:fill="FFFFFF"/>
          <w:lang w:eastAsia="ru-RU"/>
        </w:rPr>
        <w:t>родолжаем изучать свадебный обряд. Рассказ об этапах свадебного обряда: сватовство, смотрины, приданое. Обычаи и традиции свадебного дня. Отличительные особенности традиций разных регионов. Свадебный стол, традиции свадебного пира. Понятие о православной семье. Знакомство со свадебным песенным материалом. Сюжеты свадебных песен. Свадебные игры.</w:t>
      </w:r>
    </w:p>
    <w:p w:rsidR="001A4629" w:rsidRPr="001A4629" w:rsidRDefault="001A4629" w:rsidP="001A4629">
      <w:pPr>
        <w:shd w:val="clear" w:color="auto" w:fill="FFFFFF"/>
        <w:spacing w:after="0" w:line="315" w:lineRule="atLeast"/>
        <w:ind w:left="360" w:firstLine="34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Практика:</w:t>
      </w:r>
      <w:r w:rsidRPr="001A4629">
        <w:rPr>
          <w:rFonts w:ascii="Times New Roman" w:eastAsia="Times New Roman" w:hAnsi="Times New Roman" w:cs="Times New Roman"/>
          <w:color w:val="000000"/>
          <w:sz w:val="28"/>
          <w:szCs w:val="28"/>
          <w:shd w:val="clear" w:color="auto" w:fill="FFFFFF"/>
          <w:lang w:eastAsia="ru-RU"/>
        </w:rPr>
        <w:t> Слушание свадебных песен, плачей, разучивание свадебных игр.</w:t>
      </w:r>
    </w:p>
    <w:p w:rsidR="001A4629" w:rsidRPr="001A4629" w:rsidRDefault="001A4629" w:rsidP="001A4629">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6C50AE" w:rsidP="006C50AE">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III.</w:t>
      </w:r>
      <w:r w:rsidR="001A4629" w:rsidRPr="001A4629">
        <w:rPr>
          <w:rFonts w:ascii="Times New Roman" w:eastAsia="Times New Roman" w:hAnsi="Times New Roman" w:cs="Times New Roman"/>
          <w:b/>
          <w:bCs/>
          <w:color w:val="181818"/>
          <w:sz w:val="28"/>
          <w:szCs w:val="28"/>
          <w:lang w:eastAsia="ru-RU"/>
        </w:rPr>
        <w:t> </w:t>
      </w:r>
      <w:r w:rsidR="001A4629" w:rsidRPr="001A4629">
        <w:rPr>
          <w:rFonts w:ascii="Times New Roman" w:eastAsia="Times New Roman" w:hAnsi="Times New Roman" w:cs="Times New Roman"/>
          <w:b/>
          <w:bCs/>
          <w:color w:val="000000"/>
          <w:sz w:val="28"/>
          <w:szCs w:val="28"/>
          <w:u w:val="single"/>
          <w:lang w:eastAsia="ru-RU"/>
        </w:rPr>
        <w:t>Музыкальные фольклорные игры</w:t>
      </w:r>
      <w:r w:rsidR="001A4629"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i/>
          <w:iCs/>
          <w:color w:val="000000"/>
          <w:sz w:val="28"/>
          <w:szCs w:val="28"/>
          <w:lang w:eastAsia="ru-RU"/>
        </w:rPr>
        <w:t>Игра</w:t>
      </w:r>
      <w:r w:rsidRPr="001A4629">
        <w:rPr>
          <w:rFonts w:ascii="Times New Roman" w:eastAsia="Times New Roman" w:hAnsi="Times New Roman" w:cs="Times New Roman"/>
          <w:color w:val="000000"/>
          <w:sz w:val="28"/>
          <w:szCs w:val="28"/>
          <w:lang w:eastAsia="ru-RU"/>
        </w:rPr>
        <w:t xml:space="preserve"> является фундаментальной основой для развития и формирования двигательной активности детей. Природа музыкального фольклора имеет импровизационную основу и сочетает в себе музыку и пластику движения. Всё это близко эмоциональной, жаждущей двигательной активности и в ней развивающейся натуре ребёнка. Игра является </w:t>
      </w:r>
      <w:r w:rsidRPr="001A4629">
        <w:rPr>
          <w:rFonts w:ascii="Times New Roman" w:eastAsia="Times New Roman" w:hAnsi="Times New Roman" w:cs="Times New Roman"/>
          <w:color w:val="000000"/>
          <w:sz w:val="28"/>
          <w:szCs w:val="28"/>
          <w:lang w:eastAsia="ru-RU"/>
        </w:rPr>
        <w:lastRenderedPageBreak/>
        <w:t>ведущей деятельностью в детстве. Через народные игры формируется детское художественно-образное мышление. Они способствуют развитию самостоятельности, творческой активности. Игры с пением оказывают большее эмоциональное воздействие потому, что мелодия связывает движения детей одним ритмом, облегчает их, координирует действия, поднимает настроение. Кроме того, пение, как бы подспудно позволяет детям усвоить структуру народной песни, почувствовать её фразировку</w:t>
      </w:r>
    </w:p>
    <w:p w:rsidR="001A4629" w:rsidRPr="001A4629" w:rsidRDefault="001A4629" w:rsidP="001A4629">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6C50AE" w:rsidP="006C50AE">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IV.</w:t>
      </w:r>
      <w:r w:rsidR="001A4629" w:rsidRPr="001A4629">
        <w:rPr>
          <w:rFonts w:ascii="Times New Roman" w:eastAsia="Times New Roman" w:hAnsi="Times New Roman" w:cs="Times New Roman"/>
          <w:b/>
          <w:bCs/>
          <w:color w:val="000000"/>
          <w:sz w:val="28"/>
          <w:szCs w:val="28"/>
          <w:lang w:eastAsia="ru-RU"/>
        </w:rPr>
        <w:t> </w:t>
      </w:r>
      <w:r w:rsidR="001A4629" w:rsidRPr="001A4629">
        <w:rPr>
          <w:rFonts w:ascii="Times New Roman" w:eastAsia="Times New Roman" w:hAnsi="Times New Roman" w:cs="Times New Roman"/>
          <w:b/>
          <w:bCs/>
          <w:color w:val="000000"/>
          <w:sz w:val="28"/>
          <w:szCs w:val="28"/>
          <w:u w:val="single"/>
          <w:shd w:val="clear" w:color="auto" w:fill="FFFFFF"/>
          <w:lang w:eastAsia="ru-RU"/>
        </w:rPr>
        <w:t>Жанры народной музыки</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w:t>
      </w:r>
      <w:r w:rsidRPr="001A4629">
        <w:rPr>
          <w:rFonts w:ascii="Times New Roman" w:eastAsia="Times New Roman" w:hAnsi="Times New Roman" w:cs="Times New Roman"/>
          <w:color w:val="000000"/>
          <w:sz w:val="28"/>
          <w:szCs w:val="28"/>
          <w:shd w:val="clear" w:color="auto" w:fill="FFFFFF"/>
          <w:lang w:eastAsia="ru-RU"/>
        </w:rPr>
        <w:t> Знакомство обучающихся с </w:t>
      </w:r>
      <w:r w:rsidRPr="001A4629">
        <w:rPr>
          <w:rFonts w:ascii="Times New Roman" w:eastAsia="Times New Roman" w:hAnsi="Times New Roman" w:cs="Times New Roman"/>
          <w:color w:val="1A1A1A"/>
          <w:spacing w:val="3"/>
          <w:sz w:val="28"/>
          <w:szCs w:val="28"/>
          <w:shd w:val="clear" w:color="auto" w:fill="EEEEEE"/>
          <w:lang w:eastAsia="ru-RU"/>
        </w:rPr>
        <w:t>одним из самых старинных видов фольклора с русскими народными былинами о приключениях богатырей. Знакомство с богатырями </w:t>
      </w:r>
      <w:hyperlink r:id="rId8" w:tgtFrame="_blank" w:history="1">
        <w:r w:rsidRPr="001A4629">
          <w:rPr>
            <w:rFonts w:ascii="Times New Roman" w:eastAsia="Times New Roman" w:hAnsi="Times New Roman" w:cs="Times New Roman"/>
            <w:color w:val="000000"/>
            <w:sz w:val="28"/>
            <w:szCs w:val="28"/>
            <w:shd w:val="clear" w:color="auto" w:fill="FFFFFF"/>
            <w:lang w:eastAsia="ru-RU"/>
          </w:rPr>
          <w:t>Илья Муромец</w:t>
        </w:r>
      </w:hyperlink>
      <w:r w:rsidRPr="001A4629">
        <w:rPr>
          <w:rFonts w:ascii="Times New Roman" w:eastAsia="Times New Roman" w:hAnsi="Times New Roman" w:cs="Times New Roman"/>
          <w:color w:val="181818"/>
          <w:sz w:val="28"/>
          <w:szCs w:val="28"/>
          <w:lang w:eastAsia="ru-RU"/>
        </w:rPr>
        <w:t>,</w:t>
      </w:r>
      <w:r w:rsidRPr="001A4629">
        <w:rPr>
          <w:rFonts w:ascii="Times New Roman" w:eastAsia="Times New Roman" w:hAnsi="Times New Roman" w:cs="Times New Roman"/>
          <w:color w:val="000000"/>
          <w:sz w:val="28"/>
          <w:szCs w:val="28"/>
          <w:shd w:val="clear" w:color="auto" w:fill="FFFFFF"/>
          <w:lang w:eastAsia="ru-RU"/>
        </w:rPr>
        <w:t>  </w:t>
      </w:r>
      <w:hyperlink r:id="rId9" w:tgtFrame="_blank" w:history="1">
        <w:r w:rsidRPr="001A4629">
          <w:rPr>
            <w:rFonts w:ascii="Times New Roman" w:eastAsia="Times New Roman" w:hAnsi="Times New Roman" w:cs="Times New Roman"/>
            <w:color w:val="000000"/>
            <w:sz w:val="28"/>
            <w:szCs w:val="28"/>
            <w:shd w:val="clear" w:color="auto" w:fill="FFFFFF"/>
            <w:lang w:eastAsia="ru-RU"/>
          </w:rPr>
          <w:t>Алёша Попович</w:t>
        </w:r>
      </w:hyperlink>
      <w:r w:rsidRPr="001A4629">
        <w:rPr>
          <w:rFonts w:ascii="Times New Roman" w:eastAsia="Times New Roman" w:hAnsi="Times New Roman" w:cs="Times New Roman"/>
          <w:color w:val="181818"/>
          <w:sz w:val="28"/>
          <w:szCs w:val="28"/>
          <w:lang w:eastAsia="ru-RU"/>
        </w:rPr>
        <w:t>, Добрыня Никитич. Истрия Возникновения былин. Стилистика и форма былин. Сюжетные линии былин, время складывания.</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Искусство скоморохов. Возникновение, рассвет и упадок. Репертуар и творчество скоморохов, отношение к ним церкви.</w:t>
      </w:r>
    </w:p>
    <w:p w:rsidR="001A4629" w:rsidRPr="001A4629" w:rsidRDefault="001A4629" w:rsidP="001A4629">
      <w:pPr>
        <w:shd w:val="clear" w:color="auto" w:fill="FFFFFF"/>
        <w:spacing w:after="0" w:line="315" w:lineRule="atLeast"/>
        <w:ind w:left="732" w:firstLine="34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Практика: </w:t>
      </w:r>
      <w:r w:rsidRPr="001A4629">
        <w:rPr>
          <w:rFonts w:ascii="Times New Roman" w:eastAsia="Times New Roman" w:hAnsi="Times New Roman" w:cs="Times New Roman"/>
          <w:color w:val="000000"/>
          <w:sz w:val="28"/>
          <w:szCs w:val="28"/>
          <w:shd w:val="clear" w:color="auto" w:fill="FFFFFF"/>
          <w:lang w:eastAsia="ru-RU"/>
        </w:rPr>
        <w:t xml:space="preserve">Слушание аудиозаписи былин и </w:t>
      </w:r>
      <w:proofErr w:type="spellStart"/>
      <w:r w:rsidRPr="001A4629">
        <w:rPr>
          <w:rFonts w:ascii="Times New Roman" w:eastAsia="Times New Roman" w:hAnsi="Times New Roman" w:cs="Times New Roman"/>
          <w:color w:val="000000"/>
          <w:sz w:val="28"/>
          <w:szCs w:val="28"/>
          <w:shd w:val="clear" w:color="auto" w:fill="FFFFFF"/>
          <w:lang w:eastAsia="ru-RU"/>
        </w:rPr>
        <w:t>скоморошин</w:t>
      </w:r>
      <w:proofErr w:type="spellEnd"/>
    </w:p>
    <w:p w:rsidR="001A4629" w:rsidRPr="001A4629" w:rsidRDefault="001A4629" w:rsidP="001A4629">
      <w:pPr>
        <w:shd w:val="clear" w:color="auto" w:fill="FFFFFF"/>
        <w:spacing w:after="0" w:line="315" w:lineRule="atLeast"/>
        <w:ind w:left="732" w:firstLine="34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p w:rsidR="001A4629" w:rsidRPr="001A4629" w:rsidRDefault="006C50AE" w:rsidP="006C50AE">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 xml:space="preserve">V. </w:t>
      </w:r>
      <w:r w:rsidR="001A4629" w:rsidRPr="001A4629">
        <w:rPr>
          <w:rFonts w:ascii="Times New Roman" w:eastAsia="Times New Roman" w:hAnsi="Times New Roman" w:cs="Times New Roman"/>
          <w:b/>
          <w:bCs/>
          <w:color w:val="000000"/>
          <w:sz w:val="28"/>
          <w:szCs w:val="28"/>
          <w:u w:val="single"/>
          <w:lang w:eastAsia="ru-RU"/>
        </w:rPr>
        <w:t>Народный календарь – Зима</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 </w:t>
      </w:r>
      <w:r w:rsidRPr="001A4629">
        <w:rPr>
          <w:rFonts w:ascii="Times New Roman" w:eastAsia="Times New Roman" w:hAnsi="Times New Roman" w:cs="Times New Roman"/>
          <w:color w:val="000000"/>
          <w:sz w:val="28"/>
          <w:szCs w:val="28"/>
          <w:shd w:val="clear" w:color="auto" w:fill="FFFFFF"/>
          <w:lang w:eastAsia="ru-RU"/>
        </w:rPr>
        <w:t>Продолжаем знакомство с зимним календарем. 21декабр</w:t>
      </w:r>
      <w:proofErr w:type="gramStart"/>
      <w:r w:rsidRPr="001A4629">
        <w:rPr>
          <w:rFonts w:ascii="Times New Roman" w:eastAsia="Times New Roman" w:hAnsi="Times New Roman" w:cs="Times New Roman"/>
          <w:color w:val="000000"/>
          <w:sz w:val="28"/>
          <w:szCs w:val="28"/>
          <w:shd w:val="clear" w:color="auto" w:fill="FFFFFF"/>
          <w:lang w:eastAsia="ru-RU"/>
        </w:rPr>
        <w:t>я-</w:t>
      </w:r>
      <w:proofErr w:type="gramEnd"/>
      <w:r w:rsidRPr="001A4629">
        <w:rPr>
          <w:rFonts w:ascii="Times New Roman" w:eastAsia="Times New Roman" w:hAnsi="Times New Roman" w:cs="Times New Roman"/>
          <w:color w:val="000000"/>
          <w:sz w:val="28"/>
          <w:szCs w:val="28"/>
          <w:shd w:val="clear" w:color="auto" w:fill="FFFFFF"/>
          <w:lang w:eastAsia="ru-RU"/>
        </w:rPr>
        <w:t xml:space="preserve"> Зимний солнцеворот – праздник зимнего солнцестояние, традиции и ритуалы этого дня. Рождество Христово – традиции и обычаи этого дня. Рождественский пост, Постовые песни. 13.января Обычай </w:t>
      </w:r>
      <w:proofErr w:type="spellStart"/>
      <w:r w:rsidRPr="001A4629">
        <w:rPr>
          <w:rFonts w:ascii="Times New Roman" w:eastAsia="Times New Roman" w:hAnsi="Times New Roman" w:cs="Times New Roman"/>
          <w:color w:val="000000"/>
          <w:sz w:val="28"/>
          <w:szCs w:val="28"/>
          <w:shd w:val="clear" w:color="auto" w:fill="FFFFFF"/>
          <w:lang w:eastAsia="ru-RU"/>
        </w:rPr>
        <w:t>возжигания</w:t>
      </w:r>
      <w:proofErr w:type="spellEnd"/>
      <w:r w:rsidRPr="001A4629">
        <w:rPr>
          <w:rFonts w:ascii="Times New Roman" w:eastAsia="Times New Roman" w:hAnsi="Times New Roman" w:cs="Times New Roman"/>
          <w:color w:val="000000"/>
          <w:sz w:val="28"/>
          <w:szCs w:val="28"/>
          <w:shd w:val="clear" w:color="auto" w:fill="FFFFFF"/>
          <w:lang w:eastAsia="ru-RU"/>
        </w:rPr>
        <w:t xml:space="preserve"> огня на старый новый год. Обычай омовения в «Иордани» - крещение, крещенские морозы.</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p w:rsidR="001A4629" w:rsidRPr="001A4629" w:rsidRDefault="006C50AE" w:rsidP="006C50AE">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VI.</w:t>
      </w:r>
      <w:r w:rsidR="001A4629" w:rsidRPr="001A4629">
        <w:rPr>
          <w:rFonts w:ascii="Times New Roman" w:eastAsia="Times New Roman" w:hAnsi="Times New Roman" w:cs="Times New Roman"/>
          <w:b/>
          <w:bCs/>
          <w:color w:val="181818"/>
          <w:sz w:val="28"/>
          <w:szCs w:val="28"/>
          <w:lang w:eastAsia="ru-RU"/>
        </w:rPr>
        <w:t>  </w:t>
      </w:r>
      <w:r w:rsidR="001A4629" w:rsidRPr="001A4629">
        <w:rPr>
          <w:rFonts w:ascii="Times New Roman" w:eastAsia="Times New Roman" w:hAnsi="Times New Roman" w:cs="Times New Roman"/>
          <w:b/>
          <w:bCs/>
          <w:color w:val="000000"/>
          <w:sz w:val="28"/>
          <w:szCs w:val="28"/>
          <w:u w:val="single"/>
          <w:shd w:val="clear" w:color="auto" w:fill="FFFFFF"/>
          <w:lang w:eastAsia="ru-RU"/>
        </w:rPr>
        <w:t>Жанры народной музыки</w:t>
      </w:r>
    </w:p>
    <w:p w:rsidR="001A4629" w:rsidRPr="001A4629" w:rsidRDefault="001A4629" w:rsidP="006C50A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 </w:t>
      </w:r>
      <w:r w:rsidRPr="001A4629">
        <w:rPr>
          <w:rFonts w:ascii="Times New Roman" w:eastAsia="Times New Roman" w:hAnsi="Times New Roman" w:cs="Times New Roman"/>
          <w:color w:val="000000"/>
          <w:sz w:val="28"/>
          <w:szCs w:val="28"/>
          <w:shd w:val="clear" w:color="auto" w:fill="FFFFFF"/>
          <w:lang w:eastAsia="ru-RU"/>
        </w:rPr>
        <w:t>Колядки</w:t>
      </w:r>
      <w:r w:rsidRPr="001A4629">
        <w:rPr>
          <w:rFonts w:ascii="Times New Roman" w:eastAsia="Times New Roman" w:hAnsi="Times New Roman" w:cs="Times New Roman"/>
          <w:b/>
          <w:bCs/>
          <w:color w:val="000000"/>
          <w:sz w:val="28"/>
          <w:szCs w:val="28"/>
          <w:shd w:val="clear" w:color="auto" w:fill="FFFFFF"/>
          <w:lang w:eastAsia="ru-RU"/>
        </w:rPr>
        <w:t> </w:t>
      </w:r>
      <w:r w:rsidRPr="001A4629">
        <w:rPr>
          <w:rFonts w:ascii="Times New Roman" w:eastAsia="Times New Roman" w:hAnsi="Times New Roman" w:cs="Times New Roman"/>
          <w:color w:val="000000"/>
          <w:sz w:val="28"/>
          <w:szCs w:val="28"/>
          <w:shd w:val="clear" w:color="auto" w:fill="FFFFFF"/>
          <w:lang w:eastAsia="ru-RU"/>
        </w:rPr>
        <w:t>(</w:t>
      </w:r>
      <w:proofErr w:type="spellStart"/>
      <w:r w:rsidRPr="001A4629">
        <w:rPr>
          <w:rFonts w:ascii="Times New Roman" w:eastAsia="Times New Roman" w:hAnsi="Times New Roman" w:cs="Times New Roman"/>
          <w:color w:val="000000"/>
          <w:sz w:val="28"/>
          <w:szCs w:val="28"/>
          <w:shd w:val="clear" w:color="auto" w:fill="FFFFFF"/>
          <w:lang w:eastAsia="ru-RU"/>
        </w:rPr>
        <w:t>коледовки</w:t>
      </w:r>
      <w:proofErr w:type="spellEnd"/>
      <w:r w:rsidRPr="001A4629">
        <w:rPr>
          <w:rFonts w:ascii="Times New Roman" w:eastAsia="Times New Roman" w:hAnsi="Times New Roman" w:cs="Times New Roman"/>
          <w:color w:val="000000"/>
          <w:sz w:val="28"/>
          <w:szCs w:val="28"/>
          <w:shd w:val="clear" w:color="auto" w:fill="FFFFFF"/>
          <w:lang w:eastAsia="ru-RU"/>
        </w:rPr>
        <w:t>, колядные песни) календарные </w:t>
      </w:r>
      <w:hyperlink r:id="rId10" w:tgtFrame="_blank" w:tooltip="Обрядовая поэзия славян" w:history="1">
        <w:r w:rsidRPr="001A4629">
          <w:rPr>
            <w:rFonts w:ascii="Times New Roman" w:eastAsia="Times New Roman" w:hAnsi="Times New Roman" w:cs="Times New Roman"/>
            <w:color w:val="000000"/>
            <w:sz w:val="28"/>
            <w:szCs w:val="28"/>
            <w:shd w:val="clear" w:color="auto" w:fill="FFFFFF"/>
            <w:lang w:eastAsia="ru-RU"/>
          </w:rPr>
          <w:t>обрядовые песни славян</w:t>
        </w:r>
      </w:hyperlink>
      <w:r w:rsidRPr="001A4629">
        <w:rPr>
          <w:rFonts w:ascii="Times New Roman" w:eastAsia="Times New Roman" w:hAnsi="Times New Roman" w:cs="Times New Roman"/>
          <w:color w:val="000000"/>
          <w:sz w:val="28"/>
          <w:szCs w:val="28"/>
          <w:shd w:val="clear" w:color="auto" w:fill="FFFFFF"/>
          <w:lang w:eastAsia="ru-RU"/>
        </w:rPr>
        <w:t>, исполняемые преимущественно в </w:t>
      </w:r>
      <w:hyperlink r:id="rId11" w:tgtFrame="_blank" w:tooltip="Святки" w:history="1">
        <w:r w:rsidRPr="001A4629">
          <w:rPr>
            <w:rFonts w:ascii="Times New Roman" w:eastAsia="Times New Roman" w:hAnsi="Times New Roman" w:cs="Times New Roman"/>
            <w:color w:val="000000"/>
            <w:sz w:val="28"/>
            <w:szCs w:val="28"/>
            <w:shd w:val="clear" w:color="auto" w:fill="FFFFFF"/>
            <w:lang w:eastAsia="ru-RU"/>
          </w:rPr>
          <w:t>святочный</w:t>
        </w:r>
      </w:hyperlink>
      <w:r w:rsidRPr="001A4629">
        <w:rPr>
          <w:rFonts w:ascii="Times New Roman" w:eastAsia="Times New Roman" w:hAnsi="Times New Roman" w:cs="Times New Roman"/>
          <w:color w:val="000000"/>
          <w:sz w:val="28"/>
          <w:szCs w:val="28"/>
          <w:shd w:val="clear" w:color="auto" w:fill="FFFFFF"/>
          <w:lang w:eastAsia="ru-RU"/>
        </w:rPr>
        <w:t> период, во время </w:t>
      </w:r>
      <w:hyperlink r:id="rId12" w:tgtFrame="_blank" w:tooltip="Обходные обряды славян" w:history="1">
        <w:r w:rsidRPr="001A4629">
          <w:rPr>
            <w:rFonts w:ascii="Times New Roman" w:eastAsia="Times New Roman" w:hAnsi="Times New Roman" w:cs="Times New Roman"/>
            <w:color w:val="000000"/>
            <w:sz w:val="28"/>
            <w:szCs w:val="28"/>
            <w:shd w:val="clear" w:color="auto" w:fill="FFFFFF"/>
            <w:lang w:eastAsia="ru-RU"/>
          </w:rPr>
          <w:t>ритуальных обходов</w:t>
        </w:r>
      </w:hyperlink>
      <w:r w:rsidRPr="001A4629">
        <w:rPr>
          <w:rFonts w:ascii="Times New Roman" w:eastAsia="Times New Roman" w:hAnsi="Times New Roman" w:cs="Times New Roman"/>
          <w:color w:val="000000"/>
          <w:sz w:val="28"/>
          <w:szCs w:val="28"/>
          <w:shd w:val="clear" w:color="auto" w:fill="FFFFFF"/>
          <w:lang w:eastAsia="ru-RU"/>
        </w:rPr>
        <w:t xml:space="preserve"> по домам. Колядки аграрные и духовные. Сюжетные мотивы колядок. Бытовые особенности колядок. </w:t>
      </w:r>
      <w:proofErr w:type="spellStart"/>
      <w:r w:rsidRPr="001A4629">
        <w:rPr>
          <w:rFonts w:ascii="Times New Roman" w:eastAsia="Times New Roman" w:hAnsi="Times New Roman" w:cs="Times New Roman"/>
          <w:color w:val="000000"/>
          <w:sz w:val="28"/>
          <w:szCs w:val="28"/>
          <w:shd w:val="clear" w:color="auto" w:fill="FFFFFF"/>
          <w:lang w:eastAsia="ru-RU"/>
        </w:rPr>
        <w:t>Христославия</w:t>
      </w:r>
      <w:proofErr w:type="spellEnd"/>
      <w:r w:rsidRPr="001A4629">
        <w:rPr>
          <w:rFonts w:ascii="Times New Roman" w:eastAsia="Times New Roman" w:hAnsi="Times New Roman" w:cs="Times New Roman"/>
          <w:color w:val="000000"/>
          <w:sz w:val="28"/>
          <w:szCs w:val="28"/>
          <w:shd w:val="clear" w:color="auto" w:fill="FFFFFF"/>
          <w:lang w:eastAsia="ru-RU"/>
        </w:rPr>
        <w:t xml:space="preserve">  </w:t>
      </w:r>
      <w:hyperlink r:id="rId13" w:tgtFrame="_blank" w:tooltip="Рождественские Святки" w:history="1">
        <w:r w:rsidRPr="001A4629">
          <w:rPr>
            <w:rFonts w:ascii="Times New Roman" w:eastAsia="Times New Roman" w:hAnsi="Times New Roman" w:cs="Times New Roman"/>
            <w:color w:val="000000"/>
            <w:sz w:val="28"/>
            <w:szCs w:val="28"/>
            <w:shd w:val="clear" w:color="auto" w:fill="FFFFFF"/>
            <w:lang w:eastAsia="ru-RU"/>
          </w:rPr>
          <w:t>святочный</w:t>
        </w:r>
      </w:hyperlink>
      <w:r w:rsidRPr="001A4629">
        <w:rPr>
          <w:rFonts w:ascii="Times New Roman" w:eastAsia="Times New Roman" w:hAnsi="Times New Roman" w:cs="Times New Roman"/>
          <w:color w:val="000000"/>
          <w:sz w:val="28"/>
          <w:szCs w:val="28"/>
          <w:shd w:val="clear" w:color="auto" w:fill="FFFFFF"/>
          <w:lang w:eastAsia="ru-RU"/>
        </w:rPr>
        <w:t> </w:t>
      </w:r>
      <w:hyperlink r:id="rId14" w:tgtFrame="_blank" w:tooltip="Обходные обряды" w:history="1">
        <w:r w:rsidRPr="001A4629">
          <w:rPr>
            <w:rFonts w:ascii="Times New Roman" w:eastAsia="Times New Roman" w:hAnsi="Times New Roman" w:cs="Times New Roman"/>
            <w:color w:val="000000"/>
            <w:sz w:val="28"/>
            <w:szCs w:val="28"/>
            <w:shd w:val="clear" w:color="auto" w:fill="FFFFFF"/>
            <w:lang w:eastAsia="ru-RU"/>
          </w:rPr>
          <w:t>обходной обряд</w:t>
        </w:r>
      </w:hyperlink>
      <w:r w:rsidRPr="001A4629">
        <w:rPr>
          <w:rFonts w:ascii="Times New Roman" w:eastAsia="Times New Roman" w:hAnsi="Times New Roman" w:cs="Times New Roman"/>
          <w:color w:val="000000"/>
          <w:sz w:val="28"/>
          <w:szCs w:val="28"/>
          <w:shd w:val="clear" w:color="auto" w:fill="FFFFFF"/>
          <w:lang w:eastAsia="ru-RU"/>
        </w:rPr>
        <w:t>, приуроченный к </w:t>
      </w:r>
      <w:hyperlink r:id="rId15" w:tgtFrame="_blank" w:tooltip="Рождество Христово" w:history="1">
        <w:r w:rsidRPr="001A4629">
          <w:rPr>
            <w:rFonts w:ascii="Times New Roman" w:eastAsia="Times New Roman" w:hAnsi="Times New Roman" w:cs="Times New Roman"/>
            <w:color w:val="000000"/>
            <w:sz w:val="28"/>
            <w:szCs w:val="28"/>
            <w:shd w:val="clear" w:color="auto" w:fill="FFFFFF"/>
            <w:lang w:eastAsia="ru-RU"/>
          </w:rPr>
          <w:t>Рождеству Христову</w:t>
        </w:r>
      </w:hyperlink>
      <w:r w:rsidRPr="001A4629">
        <w:rPr>
          <w:rFonts w:ascii="Times New Roman" w:eastAsia="Times New Roman" w:hAnsi="Times New Roman" w:cs="Times New Roman"/>
          <w:color w:val="000000"/>
          <w:sz w:val="28"/>
          <w:szCs w:val="28"/>
          <w:shd w:val="clear" w:color="auto" w:fill="FFFFFF"/>
          <w:lang w:eastAsia="ru-RU"/>
        </w:rPr>
        <w:t> или к </w:t>
      </w:r>
      <w:hyperlink r:id="rId16" w:tgtFrame="_blank" w:tooltip="Крещение Господне" w:history="1">
        <w:r w:rsidRPr="001A4629">
          <w:rPr>
            <w:rFonts w:ascii="Times New Roman" w:eastAsia="Times New Roman" w:hAnsi="Times New Roman" w:cs="Times New Roman"/>
            <w:color w:val="000000"/>
            <w:sz w:val="28"/>
            <w:szCs w:val="28"/>
            <w:shd w:val="clear" w:color="auto" w:fill="FFFFFF"/>
            <w:lang w:eastAsia="ru-RU"/>
          </w:rPr>
          <w:t>Крещению</w:t>
        </w:r>
      </w:hyperlink>
      <w:r w:rsidRPr="001A4629">
        <w:rPr>
          <w:rFonts w:ascii="Times New Roman" w:eastAsia="Times New Roman" w:hAnsi="Times New Roman" w:cs="Times New Roman"/>
          <w:color w:val="000000"/>
          <w:sz w:val="28"/>
          <w:szCs w:val="28"/>
          <w:shd w:val="clear" w:color="auto" w:fill="FFFFFF"/>
          <w:lang w:eastAsia="ru-RU"/>
        </w:rPr>
        <w:t> с исполнением </w:t>
      </w:r>
      <w:hyperlink r:id="rId17" w:tgtFrame="_blank" w:tooltip="Колядки" w:history="1">
        <w:r w:rsidRPr="001A4629">
          <w:rPr>
            <w:rFonts w:ascii="Times New Roman" w:eastAsia="Times New Roman" w:hAnsi="Times New Roman" w:cs="Times New Roman"/>
            <w:color w:val="000000"/>
            <w:sz w:val="28"/>
            <w:szCs w:val="28"/>
            <w:shd w:val="clear" w:color="auto" w:fill="FFFFFF"/>
            <w:lang w:eastAsia="ru-RU"/>
          </w:rPr>
          <w:t>колядок</w:t>
        </w:r>
      </w:hyperlink>
      <w:r w:rsidRPr="001A4629">
        <w:rPr>
          <w:rFonts w:ascii="Times New Roman" w:eastAsia="Times New Roman" w:hAnsi="Times New Roman" w:cs="Times New Roman"/>
          <w:color w:val="000000"/>
          <w:sz w:val="28"/>
          <w:szCs w:val="28"/>
          <w:shd w:val="clear" w:color="auto" w:fill="FFFFFF"/>
          <w:lang w:eastAsia="ru-RU"/>
        </w:rPr>
        <w:t> на христианские темы.</w:t>
      </w:r>
      <w:r w:rsidRPr="001A4629">
        <w:rPr>
          <w:rFonts w:ascii="Times New Roman" w:eastAsia="Times New Roman" w:hAnsi="Times New Roman" w:cs="Times New Roman"/>
          <w:b/>
          <w:bCs/>
          <w:color w:val="222222"/>
          <w:sz w:val="28"/>
          <w:szCs w:val="28"/>
          <w:shd w:val="clear" w:color="auto" w:fill="FFFFFF"/>
          <w:lang w:eastAsia="ru-RU"/>
        </w:rPr>
        <w:t> </w:t>
      </w:r>
      <w:proofErr w:type="spellStart"/>
      <w:proofErr w:type="gramStart"/>
      <w:r w:rsidRPr="001A4629">
        <w:rPr>
          <w:rFonts w:ascii="Times New Roman" w:eastAsia="Times New Roman" w:hAnsi="Times New Roman" w:cs="Times New Roman"/>
          <w:color w:val="000000"/>
          <w:sz w:val="28"/>
          <w:szCs w:val="28"/>
          <w:shd w:val="clear" w:color="auto" w:fill="FFFFFF"/>
          <w:lang w:eastAsia="ru-RU"/>
        </w:rPr>
        <w:t>Подблю́дные</w:t>
      </w:r>
      <w:proofErr w:type="spellEnd"/>
      <w:proofErr w:type="gramEnd"/>
      <w:r w:rsidRPr="001A4629">
        <w:rPr>
          <w:rFonts w:ascii="Times New Roman" w:eastAsia="Times New Roman" w:hAnsi="Times New Roman" w:cs="Times New Roman"/>
          <w:color w:val="000000"/>
          <w:sz w:val="28"/>
          <w:szCs w:val="28"/>
          <w:shd w:val="clear" w:color="auto" w:fill="FFFFFF"/>
          <w:lang w:eastAsia="ru-RU"/>
        </w:rPr>
        <w:t xml:space="preserve"> </w:t>
      </w:r>
      <w:proofErr w:type="spellStart"/>
      <w:r w:rsidRPr="001A4629">
        <w:rPr>
          <w:rFonts w:ascii="Times New Roman" w:eastAsia="Times New Roman" w:hAnsi="Times New Roman" w:cs="Times New Roman"/>
          <w:color w:val="000000"/>
          <w:sz w:val="28"/>
          <w:szCs w:val="28"/>
          <w:shd w:val="clear" w:color="auto" w:fill="FFFFFF"/>
          <w:lang w:eastAsia="ru-RU"/>
        </w:rPr>
        <w:t>пе́сни</w:t>
      </w:r>
      <w:proofErr w:type="spellEnd"/>
      <w:r w:rsidRPr="001A4629">
        <w:rPr>
          <w:rFonts w:ascii="Times New Roman" w:eastAsia="Times New Roman" w:hAnsi="Times New Roman" w:cs="Times New Roman"/>
          <w:color w:val="000000"/>
          <w:sz w:val="28"/>
          <w:szCs w:val="28"/>
          <w:shd w:val="clear" w:color="auto" w:fill="FFFFFF"/>
          <w:lang w:eastAsia="ru-RU"/>
        </w:rPr>
        <w:t> — русские обрядовые песни, исполняемые во время </w:t>
      </w:r>
      <w:hyperlink r:id="rId18" w:tgtFrame="_blank" w:tooltip="Святочные гадания" w:history="1">
        <w:r w:rsidRPr="001A4629">
          <w:rPr>
            <w:rFonts w:ascii="Times New Roman" w:eastAsia="Times New Roman" w:hAnsi="Times New Roman" w:cs="Times New Roman"/>
            <w:color w:val="000000"/>
            <w:sz w:val="28"/>
            <w:szCs w:val="28"/>
            <w:shd w:val="clear" w:color="auto" w:fill="FFFFFF"/>
            <w:lang w:eastAsia="ru-RU"/>
          </w:rPr>
          <w:t>святочных гаданий</w:t>
        </w:r>
      </w:hyperlink>
      <w:r w:rsidRPr="001A4629">
        <w:rPr>
          <w:rFonts w:ascii="Times New Roman" w:eastAsia="Times New Roman" w:hAnsi="Times New Roman" w:cs="Times New Roman"/>
          <w:color w:val="000000"/>
          <w:sz w:val="28"/>
          <w:szCs w:val="28"/>
          <w:shd w:val="clear" w:color="auto" w:fill="FFFFFF"/>
          <w:lang w:eastAsia="ru-RU"/>
        </w:rPr>
        <w:t> по жребию, которые в иносказательной форме предвещают будущее каждому участнику.</w:t>
      </w:r>
      <w:r w:rsidRPr="001A4629">
        <w:rPr>
          <w:rFonts w:ascii="Times New Roman" w:eastAsia="Times New Roman" w:hAnsi="Times New Roman" w:cs="Times New Roman"/>
          <w:color w:val="000000"/>
          <w:sz w:val="28"/>
          <w:szCs w:val="28"/>
          <w:lang w:eastAsia="ru-RU"/>
        </w:rPr>
        <w:t xml:space="preserve"> Знакомство с духовыми русскими народными музыкальными инструментами. Свистульки, </w:t>
      </w:r>
      <w:proofErr w:type="spellStart"/>
      <w:r w:rsidRPr="001A4629">
        <w:rPr>
          <w:rFonts w:ascii="Times New Roman" w:eastAsia="Times New Roman" w:hAnsi="Times New Roman" w:cs="Times New Roman"/>
          <w:color w:val="000000"/>
          <w:sz w:val="28"/>
          <w:szCs w:val="28"/>
          <w:lang w:eastAsia="ru-RU"/>
        </w:rPr>
        <w:t>кугиклы</w:t>
      </w:r>
      <w:proofErr w:type="spellEnd"/>
      <w:r w:rsidRPr="001A4629">
        <w:rPr>
          <w:rFonts w:ascii="Times New Roman" w:eastAsia="Times New Roman" w:hAnsi="Times New Roman" w:cs="Times New Roman"/>
          <w:color w:val="000000"/>
          <w:sz w:val="28"/>
          <w:szCs w:val="28"/>
          <w:lang w:eastAsia="ru-RU"/>
        </w:rPr>
        <w:t xml:space="preserve">, рожки, </w:t>
      </w:r>
      <w:proofErr w:type="spellStart"/>
      <w:r w:rsidRPr="001A4629">
        <w:rPr>
          <w:rFonts w:ascii="Times New Roman" w:eastAsia="Times New Roman" w:hAnsi="Times New Roman" w:cs="Times New Roman"/>
          <w:color w:val="000000"/>
          <w:sz w:val="28"/>
          <w:szCs w:val="28"/>
          <w:lang w:eastAsia="ru-RU"/>
        </w:rPr>
        <w:t>пыжатки</w:t>
      </w:r>
      <w:proofErr w:type="spellEnd"/>
      <w:r w:rsidRPr="001A4629">
        <w:rPr>
          <w:rFonts w:ascii="Times New Roman" w:eastAsia="Times New Roman" w:hAnsi="Times New Roman" w:cs="Times New Roman"/>
          <w:color w:val="000000"/>
          <w:sz w:val="28"/>
          <w:szCs w:val="28"/>
          <w:lang w:eastAsia="ru-RU"/>
        </w:rPr>
        <w:t xml:space="preserve">, свирели, </w:t>
      </w:r>
      <w:proofErr w:type="spellStart"/>
      <w:r w:rsidRPr="001A4629">
        <w:rPr>
          <w:rFonts w:ascii="Times New Roman" w:eastAsia="Times New Roman" w:hAnsi="Times New Roman" w:cs="Times New Roman"/>
          <w:color w:val="000000"/>
          <w:sz w:val="28"/>
          <w:szCs w:val="28"/>
          <w:lang w:eastAsia="ru-RU"/>
        </w:rPr>
        <w:t>калюки</w:t>
      </w:r>
      <w:proofErr w:type="spellEnd"/>
      <w:r w:rsidRPr="001A4629">
        <w:rPr>
          <w:rFonts w:ascii="Times New Roman" w:eastAsia="Times New Roman" w:hAnsi="Times New Roman" w:cs="Times New Roman"/>
          <w:color w:val="000000"/>
          <w:sz w:val="28"/>
          <w:szCs w:val="28"/>
          <w:lang w:eastAsia="ru-RU"/>
        </w:rPr>
        <w:t xml:space="preserve"> и т.д. Знакомство со струнными музыкальными инструментами: балалайка, гусли, скрипка.</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Практика:</w:t>
      </w:r>
      <w:r w:rsidRPr="001A4629">
        <w:rPr>
          <w:rFonts w:ascii="Times New Roman" w:eastAsia="Times New Roman" w:hAnsi="Times New Roman" w:cs="Times New Roman"/>
          <w:color w:val="000000"/>
          <w:sz w:val="28"/>
          <w:szCs w:val="28"/>
          <w:shd w:val="clear" w:color="auto" w:fill="FFFFFF"/>
          <w:lang w:eastAsia="ru-RU"/>
        </w:rPr>
        <w:t xml:space="preserve"> Слушание аудиозаписи колядок различных регионов и подблюдных гаданий, игра на гуслях. Разучивание колядок. Слушание Христославов. Освоение игры на духовых инструментах </w:t>
      </w:r>
      <w:proofErr w:type="spellStart"/>
      <w:r w:rsidRPr="001A4629">
        <w:rPr>
          <w:rFonts w:ascii="Times New Roman" w:eastAsia="Times New Roman" w:hAnsi="Times New Roman" w:cs="Times New Roman"/>
          <w:color w:val="000000"/>
          <w:sz w:val="28"/>
          <w:szCs w:val="28"/>
          <w:shd w:val="clear" w:color="auto" w:fill="FFFFFF"/>
          <w:lang w:eastAsia="ru-RU"/>
        </w:rPr>
        <w:t>кугиклах</w:t>
      </w:r>
      <w:proofErr w:type="spellEnd"/>
      <w:r w:rsidRPr="001A4629">
        <w:rPr>
          <w:rFonts w:ascii="Times New Roman" w:eastAsia="Times New Roman" w:hAnsi="Times New Roman" w:cs="Times New Roman"/>
          <w:color w:val="000000"/>
          <w:sz w:val="28"/>
          <w:szCs w:val="28"/>
          <w:shd w:val="clear" w:color="auto" w:fill="FFFFFF"/>
          <w:lang w:eastAsia="ru-RU"/>
        </w:rPr>
        <w:t>.</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shd w:val="clear" w:color="auto" w:fill="FFFFFF"/>
          <w:lang w:eastAsia="ru-RU"/>
        </w:rPr>
        <w:t> </w:t>
      </w:r>
    </w:p>
    <w:p w:rsidR="001A4629" w:rsidRPr="001A4629" w:rsidRDefault="006C50AE" w:rsidP="006C50AE">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VII. </w:t>
      </w:r>
      <w:r w:rsidR="001A4629" w:rsidRPr="001A4629">
        <w:rPr>
          <w:rFonts w:ascii="Times New Roman" w:eastAsia="Times New Roman" w:hAnsi="Times New Roman" w:cs="Times New Roman"/>
          <w:b/>
          <w:bCs/>
          <w:color w:val="000000"/>
          <w:sz w:val="28"/>
          <w:szCs w:val="28"/>
          <w:u w:val="single"/>
          <w:shd w:val="clear" w:color="auto" w:fill="FFFFFF"/>
          <w:lang w:eastAsia="ru-RU"/>
        </w:rPr>
        <w:t>Быт и уклад</w:t>
      </w:r>
    </w:p>
    <w:p w:rsidR="001A4629" w:rsidRPr="001A4629" w:rsidRDefault="001A4629" w:rsidP="006C50AE">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 </w:t>
      </w:r>
      <w:r w:rsidRPr="001A4629">
        <w:rPr>
          <w:rFonts w:ascii="Times New Roman" w:eastAsia="Times New Roman" w:hAnsi="Times New Roman" w:cs="Times New Roman"/>
          <w:color w:val="000000"/>
          <w:sz w:val="28"/>
          <w:szCs w:val="28"/>
          <w:shd w:val="clear" w:color="auto" w:fill="FFFFFF"/>
          <w:lang w:eastAsia="ru-RU"/>
        </w:rPr>
        <w:t>Традиции Великого поста</w:t>
      </w:r>
      <w:proofErr w:type="gramStart"/>
      <w:r w:rsidRPr="001A4629">
        <w:rPr>
          <w:rFonts w:ascii="Times New Roman" w:eastAsia="Times New Roman" w:hAnsi="Times New Roman" w:cs="Times New Roman"/>
          <w:color w:val="000000"/>
          <w:sz w:val="28"/>
          <w:szCs w:val="28"/>
          <w:shd w:val="clear" w:color="auto" w:fill="FFFFFF"/>
          <w:lang w:eastAsia="ru-RU"/>
        </w:rPr>
        <w:t>.</w:t>
      </w:r>
      <w:proofErr w:type="gramEnd"/>
      <w:r w:rsidRPr="001A4629">
        <w:rPr>
          <w:rFonts w:ascii="Times New Roman" w:eastAsia="Times New Roman" w:hAnsi="Times New Roman" w:cs="Times New Roman"/>
          <w:color w:val="000000"/>
          <w:sz w:val="28"/>
          <w:szCs w:val="28"/>
          <w:shd w:val="clear" w:color="auto" w:fill="FFFFFF"/>
          <w:lang w:eastAsia="ru-RU"/>
        </w:rPr>
        <w:t xml:space="preserve"> </w:t>
      </w:r>
      <w:proofErr w:type="gramStart"/>
      <w:r w:rsidRPr="001A4629">
        <w:rPr>
          <w:rFonts w:ascii="Times New Roman" w:eastAsia="Times New Roman" w:hAnsi="Times New Roman" w:cs="Times New Roman"/>
          <w:color w:val="000000"/>
          <w:sz w:val="28"/>
          <w:szCs w:val="28"/>
          <w:shd w:val="clear" w:color="auto" w:fill="FFFFFF"/>
          <w:lang w:eastAsia="ru-RU"/>
        </w:rPr>
        <w:t>ц</w:t>
      </w:r>
      <w:proofErr w:type="gramEnd"/>
      <w:r w:rsidRPr="001A4629">
        <w:rPr>
          <w:rFonts w:ascii="Times New Roman" w:eastAsia="Times New Roman" w:hAnsi="Times New Roman" w:cs="Times New Roman"/>
          <w:color w:val="000000"/>
          <w:sz w:val="28"/>
          <w:szCs w:val="28"/>
          <w:shd w:val="clear" w:color="auto" w:fill="FFFFFF"/>
          <w:lang w:eastAsia="ru-RU"/>
        </w:rPr>
        <w:t>ентральный </w:t>
      </w:r>
      <w:hyperlink r:id="rId19" w:tgtFrame="_blank" w:tooltip="Пост (религия)" w:history="1">
        <w:r w:rsidRPr="001A4629">
          <w:rPr>
            <w:rFonts w:ascii="Times New Roman" w:eastAsia="Times New Roman" w:hAnsi="Times New Roman" w:cs="Times New Roman"/>
            <w:color w:val="000000"/>
            <w:sz w:val="28"/>
            <w:szCs w:val="28"/>
            <w:shd w:val="clear" w:color="auto" w:fill="FFFFFF"/>
            <w:lang w:eastAsia="ru-RU"/>
          </w:rPr>
          <w:t>пост</w:t>
        </w:r>
      </w:hyperlink>
      <w:r w:rsidRPr="001A4629">
        <w:rPr>
          <w:rFonts w:ascii="Times New Roman" w:eastAsia="Times New Roman" w:hAnsi="Times New Roman" w:cs="Times New Roman"/>
          <w:color w:val="000000"/>
          <w:sz w:val="28"/>
          <w:szCs w:val="28"/>
          <w:shd w:val="clear" w:color="auto" w:fill="FFFFFF"/>
          <w:lang w:eastAsia="ru-RU"/>
        </w:rPr>
        <w:t> во всех </w:t>
      </w:r>
      <w:hyperlink r:id="rId20" w:tgtFrame="_blank" w:tooltip="Исторические церкви" w:history="1">
        <w:r w:rsidRPr="001A4629">
          <w:rPr>
            <w:rFonts w:ascii="Times New Roman" w:eastAsia="Times New Roman" w:hAnsi="Times New Roman" w:cs="Times New Roman"/>
            <w:color w:val="000000"/>
            <w:sz w:val="28"/>
            <w:szCs w:val="28"/>
            <w:shd w:val="clear" w:color="auto" w:fill="FFFFFF"/>
            <w:lang w:eastAsia="ru-RU"/>
          </w:rPr>
          <w:t>исторических церквях</w:t>
        </w:r>
      </w:hyperlink>
      <w:r w:rsidRPr="001A4629">
        <w:rPr>
          <w:rFonts w:ascii="Times New Roman" w:eastAsia="Times New Roman" w:hAnsi="Times New Roman" w:cs="Times New Roman"/>
          <w:color w:val="000000"/>
          <w:sz w:val="28"/>
          <w:szCs w:val="28"/>
          <w:shd w:val="clear" w:color="auto" w:fill="FFFFFF"/>
          <w:lang w:eastAsia="ru-RU"/>
        </w:rPr>
        <w:t>, цель которого — подготовка </w:t>
      </w:r>
      <w:hyperlink r:id="rId21" w:tgtFrame="_blank" w:tooltip="Христианин" w:history="1">
        <w:r w:rsidRPr="001A4629">
          <w:rPr>
            <w:rFonts w:ascii="Times New Roman" w:eastAsia="Times New Roman" w:hAnsi="Times New Roman" w:cs="Times New Roman"/>
            <w:color w:val="000000"/>
            <w:sz w:val="28"/>
            <w:szCs w:val="28"/>
            <w:shd w:val="clear" w:color="auto" w:fill="FFFFFF"/>
            <w:lang w:eastAsia="ru-RU"/>
          </w:rPr>
          <w:t>христианина</w:t>
        </w:r>
      </w:hyperlink>
      <w:r w:rsidRPr="001A4629">
        <w:rPr>
          <w:rFonts w:ascii="Times New Roman" w:eastAsia="Times New Roman" w:hAnsi="Times New Roman" w:cs="Times New Roman"/>
          <w:color w:val="000000"/>
          <w:sz w:val="28"/>
          <w:szCs w:val="28"/>
          <w:shd w:val="clear" w:color="auto" w:fill="FFFFFF"/>
          <w:lang w:eastAsia="ru-RU"/>
        </w:rPr>
        <w:t> к празднованию </w:t>
      </w:r>
      <w:hyperlink r:id="rId22" w:tgtFrame="_blank" w:history="1">
        <w:r w:rsidRPr="001A4629">
          <w:rPr>
            <w:rFonts w:ascii="Times New Roman" w:eastAsia="Times New Roman" w:hAnsi="Times New Roman" w:cs="Times New Roman"/>
            <w:color w:val="000000"/>
            <w:sz w:val="28"/>
            <w:szCs w:val="28"/>
            <w:shd w:val="clear" w:color="auto" w:fill="FFFFFF"/>
            <w:lang w:eastAsia="ru-RU"/>
          </w:rPr>
          <w:t>Пасхи</w:t>
        </w:r>
      </w:hyperlink>
      <w:r w:rsidRPr="001A4629">
        <w:rPr>
          <w:rFonts w:ascii="Times New Roman" w:eastAsia="Times New Roman" w:hAnsi="Times New Roman" w:cs="Times New Roman"/>
          <w:color w:val="181818"/>
          <w:sz w:val="28"/>
          <w:szCs w:val="28"/>
          <w:lang w:eastAsia="ru-RU"/>
        </w:rPr>
        <w:t xml:space="preserve">. Возникновение поста, подготовка, питание в </w:t>
      </w:r>
      <w:r w:rsidRPr="001A4629">
        <w:rPr>
          <w:rFonts w:ascii="Times New Roman" w:eastAsia="Times New Roman" w:hAnsi="Times New Roman" w:cs="Times New Roman"/>
          <w:color w:val="181818"/>
          <w:sz w:val="28"/>
          <w:szCs w:val="28"/>
          <w:lang w:eastAsia="ru-RU"/>
        </w:rPr>
        <w:lastRenderedPageBreak/>
        <w:t>великий пост. </w:t>
      </w:r>
      <w:proofErr w:type="spellStart"/>
      <w:proofErr w:type="gramStart"/>
      <w:r w:rsidRPr="001A4629">
        <w:rPr>
          <w:rFonts w:ascii="Times New Roman" w:eastAsia="Times New Roman" w:hAnsi="Times New Roman" w:cs="Times New Roman"/>
          <w:color w:val="000000"/>
          <w:sz w:val="28"/>
          <w:szCs w:val="28"/>
          <w:shd w:val="clear" w:color="auto" w:fill="FFFFFF"/>
          <w:lang w:eastAsia="ru-RU"/>
        </w:rPr>
        <w:t>Духо́вные</w:t>
      </w:r>
      <w:proofErr w:type="spellEnd"/>
      <w:proofErr w:type="gramEnd"/>
      <w:r w:rsidRPr="001A4629">
        <w:rPr>
          <w:rFonts w:ascii="Times New Roman" w:eastAsia="Times New Roman" w:hAnsi="Times New Roman" w:cs="Times New Roman"/>
          <w:color w:val="000000"/>
          <w:sz w:val="28"/>
          <w:szCs w:val="28"/>
          <w:shd w:val="clear" w:color="auto" w:fill="FFFFFF"/>
          <w:lang w:eastAsia="ru-RU"/>
        </w:rPr>
        <w:t xml:space="preserve"> стихи́ — русские народные стихотворения-песни на христианские темы и сюжеты. История возникновения. Разрешенные </w:t>
      </w:r>
      <w:proofErr w:type="spellStart"/>
      <w:r w:rsidRPr="001A4629">
        <w:rPr>
          <w:rFonts w:ascii="Times New Roman" w:eastAsia="Times New Roman" w:hAnsi="Times New Roman" w:cs="Times New Roman"/>
          <w:color w:val="000000"/>
          <w:sz w:val="28"/>
          <w:szCs w:val="28"/>
          <w:shd w:val="clear" w:color="auto" w:fill="FFFFFF"/>
          <w:lang w:eastAsia="ru-RU"/>
        </w:rPr>
        <w:t>говейные</w:t>
      </w:r>
      <w:proofErr w:type="spellEnd"/>
      <w:r w:rsidRPr="001A4629">
        <w:rPr>
          <w:rFonts w:ascii="Times New Roman" w:eastAsia="Times New Roman" w:hAnsi="Times New Roman" w:cs="Times New Roman"/>
          <w:color w:val="000000"/>
          <w:sz w:val="28"/>
          <w:szCs w:val="28"/>
          <w:shd w:val="clear" w:color="auto" w:fill="FFFFFF"/>
          <w:lang w:eastAsia="ru-RU"/>
        </w:rPr>
        <w:t xml:space="preserve"> или постовые хороводы, история возникновения. Ритуалы приготовление к Пасхе: Чистый четверг, страстная пятница, великая суббота. Роспись и украшение яиц, приготовление куличей и пасок и различной </w:t>
      </w:r>
      <w:proofErr w:type="gramStart"/>
      <w:r w:rsidRPr="001A4629">
        <w:rPr>
          <w:rFonts w:ascii="Times New Roman" w:eastAsia="Times New Roman" w:hAnsi="Times New Roman" w:cs="Times New Roman"/>
          <w:color w:val="000000"/>
          <w:sz w:val="28"/>
          <w:szCs w:val="28"/>
          <w:shd w:val="clear" w:color="auto" w:fill="FFFFFF"/>
          <w:lang w:eastAsia="ru-RU"/>
        </w:rPr>
        <w:t>снеди</w:t>
      </w:r>
      <w:proofErr w:type="gramEnd"/>
      <w:r w:rsidRPr="001A4629">
        <w:rPr>
          <w:rFonts w:ascii="Times New Roman" w:eastAsia="Times New Roman" w:hAnsi="Times New Roman" w:cs="Times New Roman"/>
          <w:color w:val="000000"/>
          <w:sz w:val="28"/>
          <w:szCs w:val="28"/>
          <w:shd w:val="clear" w:color="auto" w:fill="FFFFFF"/>
          <w:lang w:eastAsia="ru-RU"/>
        </w:rPr>
        <w:t xml:space="preserve">. </w:t>
      </w:r>
      <w:proofErr w:type="spellStart"/>
      <w:r w:rsidRPr="001A4629">
        <w:rPr>
          <w:rFonts w:ascii="Times New Roman" w:eastAsia="Times New Roman" w:hAnsi="Times New Roman" w:cs="Times New Roman"/>
          <w:color w:val="000000"/>
          <w:sz w:val="28"/>
          <w:szCs w:val="28"/>
          <w:shd w:val="clear" w:color="auto" w:fill="FFFFFF"/>
          <w:lang w:eastAsia="ru-RU"/>
        </w:rPr>
        <w:t>Разговление</w:t>
      </w:r>
      <w:proofErr w:type="spellEnd"/>
      <w:r w:rsidRPr="001A4629">
        <w:rPr>
          <w:rFonts w:ascii="Times New Roman" w:eastAsia="Times New Roman" w:hAnsi="Times New Roman" w:cs="Times New Roman"/>
          <w:color w:val="000000"/>
          <w:sz w:val="28"/>
          <w:szCs w:val="28"/>
          <w:shd w:val="clear" w:color="auto" w:fill="FFFFFF"/>
          <w:lang w:eastAsia="ru-RU"/>
        </w:rPr>
        <w:t>.</w:t>
      </w:r>
    </w:p>
    <w:p w:rsidR="001A4629" w:rsidRPr="001A4629" w:rsidRDefault="001A4629" w:rsidP="001A4629">
      <w:pPr>
        <w:shd w:val="clear" w:color="auto" w:fill="FFFFFF"/>
        <w:spacing w:after="0" w:line="315" w:lineRule="atLeast"/>
        <w:ind w:left="360" w:firstLine="34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Практика: </w:t>
      </w:r>
      <w:r w:rsidRPr="001A4629">
        <w:rPr>
          <w:rFonts w:ascii="Times New Roman" w:eastAsia="Times New Roman" w:hAnsi="Times New Roman" w:cs="Times New Roman"/>
          <w:color w:val="000000"/>
          <w:sz w:val="28"/>
          <w:szCs w:val="28"/>
          <w:shd w:val="clear" w:color="auto" w:fill="FFFFFF"/>
          <w:lang w:eastAsia="ru-RU"/>
        </w:rPr>
        <w:t xml:space="preserve">Слушание духовных стихов, постовых и </w:t>
      </w:r>
      <w:proofErr w:type="spellStart"/>
      <w:r w:rsidRPr="001A4629">
        <w:rPr>
          <w:rFonts w:ascii="Times New Roman" w:eastAsia="Times New Roman" w:hAnsi="Times New Roman" w:cs="Times New Roman"/>
          <w:color w:val="000000"/>
          <w:sz w:val="28"/>
          <w:szCs w:val="28"/>
          <w:shd w:val="clear" w:color="auto" w:fill="FFFFFF"/>
          <w:lang w:eastAsia="ru-RU"/>
        </w:rPr>
        <w:t>говейных</w:t>
      </w:r>
      <w:proofErr w:type="spellEnd"/>
      <w:r w:rsidRPr="001A4629">
        <w:rPr>
          <w:rFonts w:ascii="Times New Roman" w:eastAsia="Times New Roman" w:hAnsi="Times New Roman" w:cs="Times New Roman"/>
          <w:color w:val="000000"/>
          <w:sz w:val="28"/>
          <w:szCs w:val="28"/>
          <w:shd w:val="clear" w:color="auto" w:fill="FFFFFF"/>
          <w:lang w:eastAsia="ru-RU"/>
        </w:rPr>
        <w:t xml:space="preserve"> песен.</w:t>
      </w:r>
    </w:p>
    <w:p w:rsidR="001A4629" w:rsidRPr="001A4629" w:rsidRDefault="001A4629" w:rsidP="001A4629">
      <w:pPr>
        <w:shd w:val="clear" w:color="auto" w:fill="FFFFFF"/>
        <w:spacing w:after="0" w:line="315" w:lineRule="atLeast"/>
        <w:ind w:left="360" w:firstLine="34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p w:rsidR="001A4629" w:rsidRPr="001A4629" w:rsidRDefault="006C50AE" w:rsidP="001A4629">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VIII.</w:t>
      </w:r>
      <w:r w:rsidR="001A4629" w:rsidRPr="001A4629">
        <w:rPr>
          <w:rFonts w:ascii="Times New Roman" w:eastAsia="Times New Roman" w:hAnsi="Times New Roman" w:cs="Times New Roman"/>
          <w:b/>
          <w:bCs/>
          <w:color w:val="181818"/>
          <w:sz w:val="28"/>
          <w:szCs w:val="28"/>
          <w:lang w:eastAsia="ru-RU"/>
        </w:rPr>
        <w:t> </w:t>
      </w:r>
      <w:r w:rsidR="001A4629" w:rsidRPr="001A4629">
        <w:rPr>
          <w:rFonts w:ascii="Times New Roman" w:eastAsia="Times New Roman" w:hAnsi="Times New Roman" w:cs="Times New Roman"/>
          <w:b/>
          <w:bCs/>
          <w:color w:val="000000"/>
          <w:sz w:val="28"/>
          <w:szCs w:val="28"/>
          <w:u w:val="single"/>
          <w:shd w:val="clear" w:color="auto" w:fill="FFFFFF"/>
          <w:lang w:eastAsia="ru-RU"/>
        </w:rPr>
        <w:t>Народный календарь – весенние традиции и обряды</w:t>
      </w:r>
      <w:r w:rsidR="001A4629" w:rsidRPr="001A4629">
        <w:rPr>
          <w:rFonts w:ascii="Times New Roman" w:eastAsia="Times New Roman" w:hAnsi="Times New Roman" w:cs="Times New Roman"/>
          <w:b/>
          <w:bCs/>
          <w:i/>
          <w:iCs/>
          <w:color w:val="000000"/>
          <w:sz w:val="28"/>
          <w:szCs w:val="28"/>
          <w:shd w:val="clear" w:color="auto" w:fill="FFFFFF"/>
          <w:lang w:eastAsia="ru-RU"/>
        </w:rPr>
        <w:t>.</w:t>
      </w:r>
    </w:p>
    <w:p w:rsidR="001A4629" w:rsidRPr="001A4629" w:rsidRDefault="001A4629" w:rsidP="001A4629">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181818"/>
          <w:sz w:val="28"/>
          <w:szCs w:val="28"/>
          <w:shd w:val="clear" w:color="auto" w:fill="FFFFFF"/>
          <w:lang w:eastAsia="ru-RU"/>
        </w:rPr>
        <w:t> </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 </w:t>
      </w:r>
      <w:r w:rsidRPr="001A4629">
        <w:rPr>
          <w:rFonts w:ascii="Times New Roman" w:eastAsia="Times New Roman" w:hAnsi="Times New Roman" w:cs="Times New Roman"/>
          <w:color w:val="000000"/>
          <w:sz w:val="28"/>
          <w:szCs w:val="28"/>
          <w:shd w:val="clear" w:color="auto" w:fill="FFFFFF"/>
          <w:lang w:eastAsia="ru-RU"/>
        </w:rPr>
        <w:t xml:space="preserve">Герасим </w:t>
      </w:r>
      <w:proofErr w:type="spellStart"/>
      <w:r w:rsidRPr="001A4629">
        <w:rPr>
          <w:rFonts w:ascii="Times New Roman" w:eastAsia="Times New Roman" w:hAnsi="Times New Roman" w:cs="Times New Roman"/>
          <w:color w:val="000000"/>
          <w:sz w:val="28"/>
          <w:szCs w:val="28"/>
          <w:shd w:val="clear" w:color="auto" w:fill="FFFFFF"/>
          <w:lang w:eastAsia="ru-RU"/>
        </w:rPr>
        <w:t>Грачевник</w:t>
      </w:r>
      <w:proofErr w:type="spellEnd"/>
      <w:r w:rsidRPr="001A4629">
        <w:rPr>
          <w:rFonts w:ascii="Times New Roman" w:eastAsia="Times New Roman" w:hAnsi="Times New Roman" w:cs="Times New Roman"/>
          <w:color w:val="000000"/>
          <w:sz w:val="28"/>
          <w:szCs w:val="28"/>
          <w:shd w:val="clear" w:color="auto" w:fill="FFFFFF"/>
          <w:lang w:eastAsia="ru-RU"/>
        </w:rPr>
        <w:t xml:space="preserve"> – история, приметы, традиции. «Сороки» сорок мучеников </w:t>
      </w:r>
      <w:proofErr w:type="spellStart"/>
      <w:r w:rsidRPr="001A4629">
        <w:rPr>
          <w:rFonts w:ascii="Times New Roman" w:eastAsia="Times New Roman" w:hAnsi="Times New Roman" w:cs="Times New Roman"/>
          <w:color w:val="000000"/>
          <w:sz w:val="28"/>
          <w:szCs w:val="28"/>
          <w:shd w:val="clear" w:color="auto" w:fill="FFFFFF"/>
          <w:lang w:eastAsia="ru-RU"/>
        </w:rPr>
        <w:t>Севастийских</w:t>
      </w:r>
      <w:proofErr w:type="spellEnd"/>
      <w:r w:rsidRPr="001A4629">
        <w:rPr>
          <w:rFonts w:ascii="Times New Roman" w:eastAsia="Times New Roman" w:hAnsi="Times New Roman" w:cs="Times New Roman"/>
          <w:color w:val="000000"/>
          <w:sz w:val="28"/>
          <w:szCs w:val="28"/>
          <w:shd w:val="clear" w:color="auto" w:fill="FFFFFF"/>
          <w:lang w:eastAsia="ru-RU"/>
        </w:rPr>
        <w:t xml:space="preserve"> – история, приметы, традиции. </w:t>
      </w:r>
      <w:proofErr w:type="spellStart"/>
      <w:r w:rsidRPr="001A4629">
        <w:rPr>
          <w:rFonts w:ascii="Times New Roman" w:eastAsia="Times New Roman" w:hAnsi="Times New Roman" w:cs="Times New Roman"/>
          <w:color w:val="000000"/>
          <w:sz w:val="28"/>
          <w:szCs w:val="28"/>
          <w:shd w:val="clear" w:color="auto" w:fill="FFFFFF"/>
          <w:lang w:eastAsia="ru-RU"/>
        </w:rPr>
        <w:t>Средокрестье</w:t>
      </w:r>
      <w:proofErr w:type="spellEnd"/>
      <w:r w:rsidRPr="001A4629">
        <w:rPr>
          <w:rFonts w:ascii="Times New Roman" w:eastAsia="Times New Roman" w:hAnsi="Times New Roman" w:cs="Times New Roman"/>
          <w:color w:val="000000"/>
          <w:sz w:val="28"/>
          <w:szCs w:val="28"/>
          <w:shd w:val="clear" w:color="auto" w:fill="FFFFFF"/>
          <w:lang w:eastAsia="ru-RU"/>
        </w:rPr>
        <w:t xml:space="preserve"> – середина великого пост</w:t>
      </w:r>
      <w:proofErr w:type="gramStart"/>
      <w:r w:rsidRPr="001A4629">
        <w:rPr>
          <w:rFonts w:ascii="Times New Roman" w:eastAsia="Times New Roman" w:hAnsi="Times New Roman" w:cs="Times New Roman"/>
          <w:color w:val="000000"/>
          <w:sz w:val="28"/>
          <w:szCs w:val="28"/>
          <w:shd w:val="clear" w:color="auto" w:fill="FFFFFF"/>
          <w:lang w:eastAsia="ru-RU"/>
        </w:rPr>
        <w:t>а-</w:t>
      </w:r>
      <w:proofErr w:type="gramEnd"/>
      <w:r w:rsidRPr="001A4629">
        <w:rPr>
          <w:rFonts w:ascii="Times New Roman" w:eastAsia="Times New Roman" w:hAnsi="Times New Roman" w:cs="Times New Roman"/>
          <w:color w:val="000000"/>
          <w:sz w:val="28"/>
          <w:szCs w:val="28"/>
          <w:shd w:val="clear" w:color="auto" w:fill="FFFFFF"/>
          <w:lang w:eastAsia="ru-RU"/>
        </w:rPr>
        <w:t xml:space="preserve"> приметы и традиции этого дня. Благовещение - история, приметы, традиции. Вербное воскресенье - история, приметы, традиции.</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w:t>
      </w:r>
    </w:p>
    <w:p w:rsidR="001A4629" w:rsidRPr="001A4629" w:rsidRDefault="006C50AE" w:rsidP="006C50AE">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IX. </w:t>
      </w:r>
      <w:r w:rsidR="001A4629" w:rsidRPr="001A4629">
        <w:rPr>
          <w:rFonts w:ascii="Times New Roman" w:eastAsia="Times New Roman" w:hAnsi="Times New Roman" w:cs="Times New Roman"/>
          <w:b/>
          <w:bCs/>
          <w:color w:val="000000"/>
          <w:sz w:val="28"/>
          <w:szCs w:val="28"/>
          <w:u w:val="single"/>
          <w:shd w:val="clear" w:color="auto" w:fill="FFFFFF"/>
          <w:lang w:eastAsia="ru-RU"/>
        </w:rPr>
        <w:t>Фольклорные традиции нашего региона</w:t>
      </w:r>
    </w:p>
    <w:p w:rsidR="001A4629" w:rsidRPr="001A4629" w:rsidRDefault="001A4629" w:rsidP="001A4629">
      <w:pPr>
        <w:shd w:val="clear" w:color="auto" w:fill="FFFFFF"/>
        <w:spacing w:after="0" w:line="315" w:lineRule="atLeast"/>
        <w:ind w:left="36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Теория:</w:t>
      </w:r>
      <w:r w:rsidRPr="001A4629">
        <w:rPr>
          <w:rFonts w:ascii="Times New Roman" w:eastAsia="Times New Roman" w:hAnsi="Times New Roman" w:cs="Times New Roman"/>
          <w:color w:val="3C3C3C"/>
          <w:sz w:val="28"/>
          <w:szCs w:val="28"/>
          <w:lang w:eastAsia="ru-RU"/>
        </w:rPr>
        <w:t> </w:t>
      </w:r>
      <w:r w:rsidRPr="001A4629">
        <w:rPr>
          <w:rFonts w:ascii="Times New Roman" w:eastAsia="Times New Roman" w:hAnsi="Times New Roman" w:cs="Times New Roman"/>
          <w:color w:val="181818"/>
          <w:sz w:val="28"/>
          <w:szCs w:val="28"/>
          <w:lang w:eastAsia="ru-RU"/>
        </w:rPr>
        <w:t>Яркой отличительной чертой этой южнорусской локальной традиции является то, что центральное место в ней занимают музыкально-хореографические жанры — </w:t>
      </w:r>
      <w:proofErr w:type="spellStart"/>
      <w:r w:rsidRPr="001A4629">
        <w:rPr>
          <w:rFonts w:ascii="Times New Roman" w:eastAsia="Times New Roman" w:hAnsi="Times New Roman" w:cs="Times New Roman"/>
          <w:color w:val="181818"/>
          <w:sz w:val="28"/>
          <w:szCs w:val="28"/>
          <w:lang w:eastAsia="ru-RU"/>
        </w:rPr>
        <w:t>танок</w:t>
      </w:r>
      <w:proofErr w:type="spellEnd"/>
      <w:r w:rsidRPr="001A4629">
        <w:rPr>
          <w:rFonts w:ascii="Times New Roman" w:eastAsia="Times New Roman" w:hAnsi="Times New Roman" w:cs="Times New Roman"/>
          <w:color w:val="181818"/>
          <w:sz w:val="28"/>
          <w:szCs w:val="28"/>
          <w:lang w:eastAsia="ru-RU"/>
        </w:rPr>
        <w:t> (фигурный хоровод) и </w:t>
      </w:r>
      <w:proofErr w:type="spellStart"/>
      <w:r w:rsidRPr="001A4629">
        <w:rPr>
          <w:rFonts w:ascii="Times New Roman" w:eastAsia="Times New Roman" w:hAnsi="Times New Roman" w:cs="Times New Roman"/>
          <w:color w:val="181818"/>
          <w:sz w:val="28"/>
          <w:szCs w:val="28"/>
          <w:lang w:eastAsia="ru-RU"/>
        </w:rPr>
        <w:t>карагод</w:t>
      </w:r>
      <w:proofErr w:type="spellEnd"/>
      <w:r w:rsidRPr="001A4629">
        <w:rPr>
          <w:rFonts w:ascii="Times New Roman" w:eastAsia="Times New Roman" w:hAnsi="Times New Roman" w:cs="Times New Roman"/>
          <w:color w:val="181818"/>
          <w:sz w:val="28"/>
          <w:szCs w:val="28"/>
          <w:lang w:eastAsia="ru-RU"/>
        </w:rPr>
        <w:t> (массовая круговая пляска). </w:t>
      </w:r>
      <w:proofErr w:type="spellStart"/>
      <w:r w:rsidRPr="001A4629">
        <w:rPr>
          <w:rFonts w:ascii="Times New Roman" w:eastAsia="Times New Roman" w:hAnsi="Times New Roman" w:cs="Times New Roman"/>
          <w:color w:val="181818"/>
          <w:sz w:val="28"/>
          <w:szCs w:val="28"/>
          <w:lang w:eastAsia="ru-RU"/>
        </w:rPr>
        <w:t>Карагоды</w:t>
      </w:r>
      <w:proofErr w:type="spellEnd"/>
      <w:r w:rsidRPr="001A4629">
        <w:rPr>
          <w:rFonts w:ascii="Times New Roman" w:eastAsia="Times New Roman" w:hAnsi="Times New Roman" w:cs="Times New Roman"/>
          <w:color w:val="181818"/>
          <w:sz w:val="28"/>
          <w:szCs w:val="28"/>
          <w:lang w:eastAsia="ru-RU"/>
        </w:rPr>
        <w:t> сопровождались не только песнями, но и инструментальными наигрышами в исполнении ансамбля инструментов, включавшего рожок, </w:t>
      </w:r>
      <w:proofErr w:type="spellStart"/>
      <w:r w:rsidRPr="001A4629">
        <w:rPr>
          <w:rFonts w:ascii="Times New Roman" w:eastAsia="Times New Roman" w:hAnsi="Times New Roman" w:cs="Times New Roman"/>
          <w:color w:val="181818"/>
          <w:sz w:val="28"/>
          <w:szCs w:val="28"/>
          <w:lang w:eastAsia="ru-RU"/>
        </w:rPr>
        <w:t>кугиклы</w:t>
      </w:r>
      <w:proofErr w:type="spellEnd"/>
      <w:r w:rsidRPr="001A4629">
        <w:rPr>
          <w:rFonts w:ascii="Times New Roman" w:eastAsia="Times New Roman" w:hAnsi="Times New Roman" w:cs="Times New Roman"/>
          <w:color w:val="181818"/>
          <w:sz w:val="28"/>
          <w:szCs w:val="28"/>
          <w:lang w:eastAsia="ru-RU"/>
        </w:rPr>
        <w:t> (тростниковые многоствольные флейты или флейты Пана), балалайку, скрипку, а также дудку и </w:t>
      </w:r>
      <w:proofErr w:type="spellStart"/>
      <w:r w:rsidRPr="001A4629">
        <w:rPr>
          <w:rFonts w:ascii="Times New Roman" w:eastAsia="Times New Roman" w:hAnsi="Times New Roman" w:cs="Times New Roman"/>
          <w:color w:val="181818"/>
          <w:sz w:val="28"/>
          <w:szCs w:val="28"/>
          <w:lang w:eastAsia="ru-RU"/>
        </w:rPr>
        <w:t>пыжатку</w:t>
      </w:r>
      <w:proofErr w:type="spellEnd"/>
      <w:r w:rsidRPr="001A4629">
        <w:rPr>
          <w:rFonts w:ascii="Times New Roman" w:eastAsia="Times New Roman" w:hAnsi="Times New Roman" w:cs="Times New Roman"/>
          <w:color w:val="181818"/>
          <w:sz w:val="28"/>
          <w:szCs w:val="28"/>
          <w:lang w:eastAsia="ru-RU"/>
        </w:rPr>
        <w:t xml:space="preserve"> — продольные флейтовые инструменты. Позднее к этому традиционному составу начали добавляться мандолина и гармонь. Тема посвящена </w:t>
      </w:r>
      <w:proofErr w:type="gramStart"/>
      <w:r w:rsidRPr="001A4629">
        <w:rPr>
          <w:rFonts w:ascii="Times New Roman" w:eastAsia="Times New Roman" w:hAnsi="Times New Roman" w:cs="Times New Roman"/>
          <w:color w:val="181818"/>
          <w:sz w:val="28"/>
          <w:szCs w:val="28"/>
          <w:lang w:eastAsia="ru-RU"/>
        </w:rPr>
        <w:t>курском</w:t>
      </w:r>
      <w:proofErr w:type="gramEnd"/>
      <w:r w:rsidRPr="001A4629">
        <w:rPr>
          <w:rFonts w:ascii="Times New Roman" w:eastAsia="Times New Roman" w:hAnsi="Times New Roman" w:cs="Times New Roman"/>
          <w:color w:val="181818"/>
          <w:sz w:val="28"/>
          <w:szCs w:val="28"/>
          <w:lang w:eastAsia="ru-RU"/>
        </w:rPr>
        <w:t xml:space="preserve"> </w:t>
      </w:r>
      <w:proofErr w:type="spellStart"/>
      <w:r w:rsidRPr="001A4629">
        <w:rPr>
          <w:rFonts w:ascii="Times New Roman" w:eastAsia="Times New Roman" w:hAnsi="Times New Roman" w:cs="Times New Roman"/>
          <w:color w:val="181818"/>
          <w:sz w:val="28"/>
          <w:szCs w:val="28"/>
          <w:lang w:eastAsia="ru-RU"/>
        </w:rPr>
        <w:t>кугиклам</w:t>
      </w:r>
      <w:proofErr w:type="spellEnd"/>
      <w:r w:rsidRPr="001A4629">
        <w:rPr>
          <w:rFonts w:ascii="Times New Roman" w:eastAsia="Times New Roman" w:hAnsi="Times New Roman" w:cs="Times New Roman"/>
          <w:color w:val="181818"/>
          <w:sz w:val="28"/>
          <w:szCs w:val="28"/>
          <w:lang w:eastAsia="ru-RU"/>
        </w:rPr>
        <w:t> </w:t>
      </w:r>
      <w:r w:rsidRPr="001A4629">
        <w:rPr>
          <w:rFonts w:ascii="Times New Roman" w:eastAsia="Times New Roman" w:hAnsi="Times New Roman" w:cs="Times New Roman"/>
          <w:color w:val="3C3C3C"/>
          <w:sz w:val="28"/>
          <w:szCs w:val="28"/>
          <w:lang w:eastAsia="ru-RU"/>
        </w:rPr>
        <w:t>и танкам. </w:t>
      </w:r>
      <w:r w:rsidRPr="001A4629">
        <w:rPr>
          <w:rFonts w:ascii="Times New Roman" w:eastAsia="Times New Roman" w:hAnsi="Times New Roman" w:cs="Times New Roman"/>
          <w:color w:val="000000"/>
          <w:sz w:val="28"/>
          <w:szCs w:val="28"/>
          <w:shd w:val="clear" w:color="auto" w:fill="FFFFFF"/>
          <w:lang w:eastAsia="ru-RU"/>
        </w:rPr>
        <w:t>Контрольный урок проверки полученных знаний за год обучения.</w:t>
      </w:r>
    </w:p>
    <w:p w:rsidR="001A4629" w:rsidRPr="001A4629" w:rsidRDefault="001A4629" w:rsidP="001A4629">
      <w:pPr>
        <w:shd w:val="clear" w:color="auto" w:fill="FFFFFF"/>
        <w:spacing w:after="0" w:line="315" w:lineRule="atLeast"/>
        <w:ind w:left="1080"/>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Практика: </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Просмотр видео материала цикл передач «Город мастеров», «Мировая деревня» </w:t>
      </w:r>
      <w:proofErr w:type="gramStart"/>
      <w:r w:rsidRPr="001A4629">
        <w:rPr>
          <w:rFonts w:ascii="Times New Roman" w:eastAsia="Times New Roman" w:hAnsi="Times New Roman" w:cs="Times New Roman"/>
          <w:color w:val="000000"/>
          <w:sz w:val="28"/>
          <w:szCs w:val="28"/>
          <w:bdr w:val="none" w:sz="0" w:space="0" w:color="auto" w:frame="1"/>
          <w:shd w:val="clear" w:color="auto" w:fill="FFFFFF"/>
          <w:lang w:eastAsia="ru-RU"/>
        </w:rPr>
        <w:t>о</w:t>
      </w:r>
      <w:proofErr w:type="gramEnd"/>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 изготовлении инструментов и их традиционных наигрышах</w:t>
      </w: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1A4629">
        <w:rPr>
          <w:rFonts w:ascii="Times New Roman" w:eastAsia="Times New Roman" w:hAnsi="Times New Roman" w:cs="Times New Roman"/>
          <w:color w:val="000000"/>
          <w:sz w:val="28"/>
          <w:szCs w:val="28"/>
          <w:bdr w:val="none" w:sz="0" w:space="0" w:color="auto" w:frame="1"/>
          <w:shd w:val="clear" w:color="auto" w:fill="FFFFFF"/>
          <w:lang w:eastAsia="ru-RU"/>
        </w:rPr>
        <w:t xml:space="preserve">Освоение игры новых наигрышей на </w:t>
      </w:r>
      <w:proofErr w:type="spellStart"/>
      <w:r w:rsidRPr="001A4629">
        <w:rPr>
          <w:rFonts w:ascii="Times New Roman" w:eastAsia="Times New Roman" w:hAnsi="Times New Roman" w:cs="Times New Roman"/>
          <w:color w:val="000000"/>
          <w:sz w:val="28"/>
          <w:szCs w:val="28"/>
          <w:bdr w:val="none" w:sz="0" w:space="0" w:color="auto" w:frame="1"/>
          <w:shd w:val="clear" w:color="auto" w:fill="FFFFFF"/>
          <w:lang w:eastAsia="ru-RU"/>
        </w:rPr>
        <w:t>кугиклах</w:t>
      </w:r>
      <w:proofErr w:type="spellEnd"/>
      <w:r w:rsidRPr="001A4629">
        <w:rPr>
          <w:rFonts w:ascii="Times New Roman" w:eastAsia="Times New Roman" w:hAnsi="Times New Roman" w:cs="Times New Roman"/>
          <w:color w:val="000000"/>
          <w:sz w:val="28"/>
          <w:szCs w:val="28"/>
          <w:bdr w:val="none" w:sz="0" w:space="0" w:color="auto" w:frame="1"/>
          <w:shd w:val="clear" w:color="auto" w:fill="FFFFFF"/>
          <w:lang w:eastAsia="ru-RU"/>
        </w:rPr>
        <w:t>. Просмотр видео о построении различных танков.</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bdr w:val="none" w:sz="0" w:space="0" w:color="auto" w:frame="1"/>
          <w:shd w:val="clear" w:color="auto" w:fill="FFFFFF"/>
          <w:lang w:eastAsia="ru-RU"/>
        </w:rPr>
        <w:t>Контрольный урок в виде теста и музыкальной викторины.</w:t>
      </w:r>
    </w:p>
    <w:p w:rsidR="001A4629" w:rsidRPr="001A4629" w:rsidRDefault="001A4629" w:rsidP="006C50A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 xml:space="preserve">III ТРЕБОВАНИЯ К УРОВНЮ ПОДГОТОВКИ </w:t>
      </w:r>
      <w:proofErr w:type="gramStart"/>
      <w:r w:rsidRPr="001A4629">
        <w:rPr>
          <w:rFonts w:ascii="Times New Roman" w:eastAsia="Times New Roman" w:hAnsi="Times New Roman" w:cs="Times New Roman"/>
          <w:b/>
          <w:bCs/>
          <w:color w:val="000000"/>
          <w:sz w:val="28"/>
          <w:szCs w:val="28"/>
          <w:shd w:val="clear" w:color="auto" w:fill="FFFFFF"/>
          <w:lang w:eastAsia="ru-RU"/>
        </w:rPr>
        <w:t>ОБУЧАЮЩИХСЯ</w:t>
      </w:r>
      <w:proofErr w:type="gramEnd"/>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Результатом освоения программы «Народное музыкальное творчество» является приобретение обучающимися следующих знаний, умений и навыков: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знание жанров отечественного народного устного и музыкального творчества, обрядов и народных праздников;</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знание особенностей исполнения народных песен, танцев, наигрышей;</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знание специфики средств выразительности музыкального фольклора;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знания музыкальной терминологии;</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умение анализировать устный, музыкальный и танцевальный фольклор;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владение навыками записи музыкального фольклора;</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умение применять теоретические знания в исполнительской практике.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lastRenderedPageBreak/>
        <w:t>IV. ФОРМЫ И МЕТОДЫ КОНТРОЛЯ, СИСТЕМА ОЦЕНОК</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1. </w:t>
      </w:r>
      <w:r w:rsidRPr="001A4629">
        <w:rPr>
          <w:rFonts w:ascii="Times New Roman" w:eastAsia="Times New Roman" w:hAnsi="Times New Roman" w:cs="Times New Roman"/>
          <w:b/>
          <w:bCs/>
          <w:color w:val="000000"/>
          <w:sz w:val="28"/>
          <w:szCs w:val="28"/>
          <w:shd w:val="clear" w:color="auto" w:fill="FFFFFF"/>
          <w:lang w:eastAsia="ru-RU"/>
        </w:rPr>
        <w:t>Аттестация: цели, виды, форма, содержание</w:t>
      </w:r>
      <w:r w:rsidRPr="001A4629">
        <w:rPr>
          <w:rFonts w:ascii="Times New Roman" w:eastAsia="Times New Roman" w:hAnsi="Times New Roman" w:cs="Times New Roman"/>
          <w:color w:val="000000"/>
          <w:sz w:val="28"/>
          <w:szCs w:val="28"/>
          <w:shd w:val="clear" w:color="auto" w:fill="FFFFFF"/>
          <w:lang w:eastAsia="ru-RU"/>
        </w:rPr>
        <w:t>:</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Основными принципами проведения и организации всех видов контроля успеваемости является систематичность, учёт индивидуальных особенностей обучаемого и коллегиальность (для промежуточной аттестации). </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 качестве средств текущего контроля успеваемости использоваться устные и письменные опросы, викторины, тематические праздники, классные вечера.</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Текущий контроль успеваемости </w:t>
      </w:r>
      <w:proofErr w:type="gramStart"/>
      <w:r w:rsidRPr="001A4629">
        <w:rPr>
          <w:rFonts w:ascii="Times New Roman" w:eastAsia="Times New Roman" w:hAnsi="Times New Roman" w:cs="Times New Roman"/>
          <w:color w:val="000000"/>
          <w:sz w:val="28"/>
          <w:szCs w:val="28"/>
          <w:shd w:val="clear" w:color="auto" w:fill="FFFFFF"/>
          <w:lang w:eastAsia="ru-RU"/>
        </w:rPr>
        <w:t>обучающихся</w:t>
      </w:r>
      <w:proofErr w:type="gramEnd"/>
      <w:r w:rsidRPr="001A4629">
        <w:rPr>
          <w:rFonts w:ascii="Times New Roman" w:eastAsia="Times New Roman" w:hAnsi="Times New Roman" w:cs="Times New Roman"/>
          <w:color w:val="000000"/>
          <w:sz w:val="28"/>
          <w:szCs w:val="28"/>
          <w:shd w:val="clear" w:color="auto" w:fill="FFFFFF"/>
          <w:lang w:eastAsia="ru-RU"/>
        </w:rPr>
        <w:t xml:space="preserve"> проводится в счет аудиторного времени, предусмотренного на учебный предмет.</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Промежуточная аттестация проводится в целях определения достижений учащихся на определенном этапе обучения.</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Форма, виды и время проведения промежуточной аттестации по предмету, осуществляется на контрольных уроках, зачетах также участие в творческих мероприятиях</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Если по предмету «Народное музыкальное творчество» промежуточная аттестация проходит в форме творческого показа, его можно приравнивать к зачету или контрольному уроку. Видами промежуточной аттестации также являются: устный ответ, письменная работа, викторины, творческие просмотры.</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Промежуточная аттестация проводится в форме контрольных уроков и зачетов в 2,4,6,8 полугодиях  согласно календарно-тематическому плану. </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Содержание аттестации</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приметы народного календаря;</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xml:space="preserve">-народные обычаи и обряды календарно-земледельческого </w:t>
      </w:r>
      <w:proofErr w:type="gramStart"/>
      <w:r w:rsidRPr="001A4629">
        <w:rPr>
          <w:rFonts w:ascii="Times New Roman" w:eastAsia="Times New Roman" w:hAnsi="Times New Roman" w:cs="Times New Roman"/>
          <w:color w:val="000000"/>
          <w:sz w:val="28"/>
          <w:szCs w:val="28"/>
          <w:shd w:val="clear" w:color="auto" w:fill="FFFFFF"/>
          <w:lang w:eastAsia="ru-RU"/>
        </w:rPr>
        <w:t>–ц</w:t>
      </w:r>
      <w:proofErr w:type="gramEnd"/>
      <w:r w:rsidRPr="001A4629">
        <w:rPr>
          <w:rFonts w:ascii="Times New Roman" w:eastAsia="Times New Roman" w:hAnsi="Times New Roman" w:cs="Times New Roman"/>
          <w:color w:val="000000"/>
          <w:sz w:val="28"/>
          <w:szCs w:val="28"/>
          <w:shd w:val="clear" w:color="auto" w:fill="FFFFFF"/>
          <w:lang w:eastAsia="ru-RU"/>
        </w:rPr>
        <w:t>икла;</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-семейно-бытовые обычаи и обряды;</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-жанры устного и музыкально-поэтического творчества;</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-классификация народных музыкальных инструментов;</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-быт и уклад жизни русского народа.</w:t>
      </w:r>
    </w:p>
    <w:p w:rsidR="001A4629" w:rsidRPr="007D3046" w:rsidRDefault="001A4629" w:rsidP="007D3046">
      <w:pPr>
        <w:spacing w:after="0" w:line="240" w:lineRule="auto"/>
        <w:jc w:val="both"/>
        <w:rPr>
          <w:rFonts w:ascii="Times New Roman" w:eastAsia="Times New Roman" w:hAnsi="Times New Roman" w:cs="Times New Roman"/>
          <w:sz w:val="28"/>
          <w:szCs w:val="28"/>
          <w:lang w:eastAsia="ru-RU"/>
        </w:rPr>
      </w:pPr>
    </w:p>
    <w:p w:rsidR="001A4629" w:rsidRDefault="001A4629" w:rsidP="007D3046">
      <w:pPr>
        <w:shd w:val="clear" w:color="auto" w:fill="FFFFFF"/>
        <w:spacing w:after="0" w:line="315" w:lineRule="atLeast"/>
        <w:jc w:val="both"/>
        <w:rPr>
          <w:rFonts w:ascii="Times New Roman" w:eastAsia="Times New Roman" w:hAnsi="Times New Roman" w:cs="Times New Roman"/>
          <w:b/>
          <w:bCs/>
          <w:color w:val="000000"/>
          <w:sz w:val="28"/>
          <w:szCs w:val="28"/>
          <w:shd w:val="clear" w:color="auto" w:fill="FFFFFF"/>
          <w:lang w:eastAsia="ru-RU"/>
        </w:rPr>
      </w:pPr>
      <w:r w:rsidRPr="001A4629">
        <w:rPr>
          <w:rFonts w:ascii="Times New Roman" w:eastAsia="Times New Roman" w:hAnsi="Times New Roman" w:cs="Times New Roman"/>
          <w:b/>
          <w:bCs/>
          <w:color w:val="000000"/>
          <w:sz w:val="28"/>
          <w:szCs w:val="28"/>
          <w:shd w:val="clear" w:color="auto" w:fill="FFFFFF"/>
          <w:lang w:eastAsia="ru-RU"/>
        </w:rPr>
        <w:t>2. Критерии оценки</w:t>
      </w:r>
    </w:p>
    <w:p w:rsidR="007D3046" w:rsidRDefault="007D3046" w:rsidP="007D3046">
      <w:pPr>
        <w:shd w:val="clear" w:color="auto" w:fill="FFFFFF"/>
        <w:spacing w:after="0" w:line="315" w:lineRule="atLeast"/>
        <w:jc w:val="both"/>
        <w:rPr>
          <w:rFonts w:ascii="Times New Roman" w:eastAsia="Times New Roman" w:hAnsi="Times New Roman" w:cs="Times New Roman"/>
          <w:b/>
          <w:bCs/>
          <w:color w:val="000000"/>
          <w:sz w:val="28"/>
          <w:szCs w:val="28"/>
          <w:shd w:val="clear" w:color="auto" w:fill="FFFFFF"/>
          <w:lang w:eastAsia="ru-RU"/>
        </w:rPr>
      </w:pPr>
    </w:p>
    <w:tbl>
      <w:tblPr>
        <w:tblStyle w:val="a8"/>
        <w:tblW w:w="0" w:type="auto"/>
        <w:tblLook w:val="04A0" w:firstRow="1" w:lastRow="0" w:firstColumn="1" w:lastColumn="0" w:noHBand="0" w:noVBand="1"/>
      </w:tblPr>
      <w:tblGrid>
        <w:gridCol w:w="4834"/>
        <w:gridCol w:w="4737"/>
      </w:tblGrid>
      <w:tr w:rsidR="007D3046" w:rsidTr="007D3046">
        <w:tc>
          <w:tcPr>
            <w:tcW w:w="4981" w:type="dxa"/>
          </w:tcPr>
          <w:p w:rsidR="007D3046" w:rsidRDefault="007D3046" w:rsidP="007D3046">
            <w:pPr>
              <w:spacing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3 («удовлетворительно»)</w:t>
            </w:r>
            <w:r w:rsidRPr="001A4629">
              <w:rPr>
                <w:rFonts w:ascii="Times New Roman" w:eastAsia="Times New Roman" w:hAnsi="Times New Roman" w:cs="Times New Roman"/>
                <w:color w:val="000000"/>
                <w:sz w:val="28"/>
                <w:szCs w:val="28"/>
                <w:shd w:val="clear" w:color="auto" w:fill="FFFFFF"/>
                <w:lang w:eastAsia="ru-RU"/>
              </w:rPr>
              <w:t> </w:t>
            </w:r>
          </w:p>
        </w:tc>
        <w:tc>
          <w:tcPr>
            <w:tcW w:w="4981" w:type="dxa"/>
          </w:tcPr>
          <w:p w:rsidR="007D3046" w:rsidRDefault="007D3046" w:rsidP="007D3046">
            <w:pPr>
              <w:spacing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неполный и неточный ответ, допущено несколько ошибок.</w:t>
            </w:r>
          </w:p>
        </w:tc>
      </w:tr>
      <w:tr w:rsidR="007D3046" w:rsidTr="007D3046">
        <w:tc>
          <w:tcPr>
            <w:tcW w:w="4981" w:type="dxa"/>
          </w:tcPr>
          <w:p w:rsidR="007D3046" w:rsidRDefault="007D3046" w:rsidP="007D3046">
            <w:pPr>
              <w:spacing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4 («хорошо»)</w:t>
            </w:r>
            <w:r w:rsidRPr="001A4629">
              <w:rPr>
                <w:rFonts w:ascii="Times New Roman" w:eastAsia="Times New Roman" w:hAnsi="Times New Roman" w:cs="Times New Roman"/>
                <w:color w:val="000000"/>
                <w:sz w:val="28"/>
                <w:szCs w:val="28"/>
                <w:shd w:val="clear" w:color="auto" w:fill="FFFFFF"/>
                <w:lang w:eastAsia="ru-RU"/>
              </w:rPr>
              <w:t> </w:t>
            </w:r>
          </w:p>
        </w:tc>
        <w:tc>
          <w:tcPr>
            <w:tcW w:w="4981" w:type="dxa"/>
          </w:tcPr>
          <w:p w:rsidR="007D3046" w:rsidRDefault="007D3046" w:rsidP="007D3046">
            <w:pPr>
              <w:spacing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ответ полный, но допущены неточности.</w:t>
            </w:r>
          </w:p>
        </w:tc>
      </w:tr>
      <w:tr w:rsidR="007D3046" w:rsidTr="007D3046">
        <w:tc>
          <w:tcPr>
            <w:tcW w:w="4981" w:type="dxa"/>
          </w:tcPr>
          <w:p w:rsidR="007D3046" w:rsidRDefault="007D3046" w:rsidP="007D3046">
            <w:pPr>
              <w:spacing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shd w:val="clear" w:color="auto" w:fill="FFFFFF"/>
                <w:lang w:eastAsia="ru-RU"/>
              </w:rPr>
              <w:t>5 («отлично»)</w:t>
            </w:r>
            <w:r w:rsidRPr="001A4629">
              <w:rPr>
                <w:rFonts w:ascii="Times New Roman" w:eastAsia="Times New Roman" w:hAnsi="Times New Roman" w:cs="Times New Roman"/>
                <w:color w:val="000000"/>
                <w:sz w:val="28"/>
                <w:szCs w:val="28"/>
                <w:shd w:val="clear" w:color="auto" w:fill="FFFFFF"/>
                <w:lang w:eastAsia="ru-RU"/>
              </w:rPr>
              <w:t> </w:t>
            </w:r>
          </w:p>
        </w:tc>
        <w:tc>
          <w:tcPr>
            <w:tcW w:w="4981" w:type="dxa"/>
          </w:tcPr>
          <w:p w:rsidR="007D3046" w:rsidRDefault="007D3046" w:rsidP="007D3046">
            <w:pPr>
              <w:spacing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яркий, осмысленный и выразительный ответ, полно и точно поданный материал. </w:t>
            </w:r>
          </w:p>
        </w:tc>
      </w:tr>
    </w:tbl>
    <w:p w:rsidR="001A4629" w:rsidRPr="001A4629" w:rsidRDefault="001A4629" w:rsidP="007D3046">
      <w:pPr>
        <w:shd w:val="clear" w:color="auto" w:fill="FFFFFF"/>
        <w:spacing w:after="0" w:line="315" w:lineRule="atLeast"/>
        <w:jc w:val="both"/>
        <w:rPr>
          <w:rFonts w:ascii="Times New Roman" w:eastAsia="Times New Roman" w:hAnsi="Times New Roman" w:cs="Times New Roman"/>
          <w:color w:val="181818"/>
          <w:sz w:val="28"/>
          <w:szCs w:val="28"/>
          <w:lang w:eastAsia="ru-RU"/>
        </w:rPr>
      </w:pPr>
    </w:p>
    <w:p w:rsidR="001A4629" w:rsidRPr="001A4629" w:rsidRDefault="001A4629" w:rsidP="001A462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Согласно ФГТ, данная система оценки качества исполнения является основной.</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Оценка качества ответов может быть дополнена системой «+» и «</w:t>
      </w:r>
      <w:proofErr w:type="gramStart"/>
      <w:r w:rsidRPr="001A4629">
        <w:rPr>
          <w:rFonts w:ascii="Times New Roman" w:eastAsia="Times New Roman" w:hAnsi="Times New Roman" w:cs="Times New Roman"/>
          <w:color w:val="000000"/>
          <w:sz w:val="28"/>
          <w:szCs w:val="28"/>
          <w:shd w:val="clear" w:color="auto" w:fill="FFFFFF"/>
          <w:lang w:eastAsia="ru-RU"/>
        </w:rPr>
        <w:t>-»</w:t>
      </w:r>
      <w:proofErr w:type="gramEnd"/>
      <w:r w:rsidRPr="001A4629">
        <w:rPr>
          <w:rFonts w:ascii="Times New Roman" w:eastAsia="Times New Roman" w:hAnsi="Times New Roman" w:cs="Times New Roman"/>
          <w:color w:val="000000"/>
          <w:sz w:val="28"/>
          <w:szCs w:val="28"/>
          <w:shd w:val="clear" w:color="auto" w:fill="FFFFFF"/>
          <w:lang w:eastAsia="ru-RU"/>
        </w:rPr>
        <w:t>, что дает возможность более конкретно отметить выступление обучающегося.</w:t>
      </w:r>
    </w:p>
    <w:p w:rsidR="007D3046" w:rsidRDefault="007D3046" w:rsidP="001A4629">
      <w:pPr>
        <w:shd w:val="clear" w:color="auto" w:fill="FFFFFF"/>
        <w:spacing w:after="0" w:line="315" w:lineRule="atLeast"/>
        <w:ind w:firstLine="708"/>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1A4629" w:rsidRPr="001A4629" w:rsidRDefault="007D3046"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V. МЕТОДИЧЕСКОЕ ОБЕСПЕЧЕНИЕ УЧЕБНОГО ПРОЦЕССА</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lastRenderedPageBreak/>
        <w:t>Основная форма учебной и воспитательной работы – урок в классе, включающий в себя проверку выполненного задания, совместную работу педагога и учащихся по теме урока, рекомендации педагога относительно способов самостоятельной работы обучающихся.</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Виды аудиторных учебных занятий по предмету «Народное музыкальное творчество»: </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рассказ/беседа на одну из тем (народный календарь, жанры русского фольклора, традиционный русский быт и уклад жизни); </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слушание и восприятие музыки, видео просмотр обрядовых действ;</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практическое освоение различных жанров устного, песенного, инструментального и хореографического фольклора; </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постановка фольклорных композиций согласно тематическому плану;</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музыкально-фольклорные игры; </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посещение специализированных музеев, выставок и экспозиций;</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 посещение фольклорных праздников.</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Аудиторные занятия по предмету «Народное музыкальное творчество» построены на сочетании различных видов деятельности, включающих практические и творческие задания (слушание, видео просмотр, пение, игра на народных инструментах и др.). Частая смена видов деятельности позволит сохранить работоспособность обучающихся, остроту восприятия материала. </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уровня подготовки. Разнообразные фольклорные игры позволяют значительно активировать процесс восприятия.</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Особенности программы «Народное музыкальное творчество» связаны с цикличностью народного земледельческого календаря, с повторностью и периодичностью обрядов и приуроченных песен; с повторностью передаваемых из поколения в поколение семейно-бытовых обрядов и песен. Таким образом, на протяжении четырёх лет дети изучают одни и те же обряды, обычаи и соответствующий им устный и музыкальный материал, количество и уровень сложности которого увеличивается с каждым годом. Изучение программы «Народное музыкальное творчество» затрагивает вопросы истории, религии, этнографии, стилистики русского языка. Содержание уроков, основанное на изучении традиционного фольклора, позволяет учащимся не только освоить необходимый учебный материал, но и осознать себя наследниками национальных традиций.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i/>
          <w:iCs/>
          <w:color w:val="181818"/>
          <w:sz w:val="28"/>
          <w:szCs w:val="28"/>
          <w:lang w:eastAsia="ru-RU"/>
        </w:rPr>
        <w:t xml:space="preserve">Рекомендации по организации самостоятельной работы </w:t>
      </w:r>
      <w:proofErr w:type="gramStart"/>
      <w:r w:rsidRPr="001A4629">
        <w:rPr>
          <w:rFonts w:ascii="Times New Roman" w:eastAsia="Times New Roman" w:hAnsi="Times New Roman" w:cs="Times New Roman"/>
          <w:i/>
          <w:iCs/>
          <w:color w:val="181818"/>
          <w:sz w:val="28"/>
          <w:szCs w:val="28"/>
          <w:lang w:eastAsia="ru-RU"/>
        </w:rPr>
        <w:t>обучающихся</w:t>
      </w:r>
      <w:proofErr w:type="gramEnd"/>
      <w:r w:rsidRPr="001A4629">
        <w:rPr>
          <w:rFonts w:ascii="Times New Roman" w:eastAsia="Times New Roman" w:hAnsi="Times New Roman" w:cs="Times New Roman"/>
          <w:color w:val="181818"/>
          <w:sz w:val="28"/>
          <w:szCs w:val="28"/>
          <w:lang w:eastAsia="ru-RU"/>
        </w:rPr>
        <w:t>.</w:t>
      </w:r>
    </w:p>
    <w:p w:rsidR="001A4629" w:rsidRPr="001A4629" w:rsidRDefault="001A4629" w:rsidP="001A4629">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Для полноценного усвоения материала учебной программой предусмотрена самостоятельная работа. На самостоятельную работу учащихся отводится 100% времени от аудиторных занятий (1 час в неделю), которые выполняются в форме домашних заданий (упражнений к изученным темам, чтение дополнительной литературы, самостоятельный поиск материала).</w:t>
      </w:r>
    </w:p>
    <w:p w:rsidR="001A4629" w:rsidRPr="001A4629" w:rsidRDefault="001A4629" w:rsidP="001A4629">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A"/>
          <w:sz w:val="28"/>
          <w:szCs w:val="28"/>
          <w:lang w:eastAsia="ru-RU"/>
        </w:rPr>
        <w:t xml:space="preserve">Объем самостоятельной работы определяется с учетом минимальных затрат на подготовку домашнего задания (параллельно с освоением детьми </w:t>
      </w:r>
      <w:r w:rsidRPr="001A4629">
        <w:rPr>
          <w:rFonts w:ascii="Times New Roman" w:eastAsia="Times New Roman" w:hAnsi="Times New Roman" w:cs="Times New Roman"/>
          <w:color w:val="00000A"/>
          <w:sz w:val="28"/>
          <w:szCs w:val="28"/>
          <w:lang w:eastAsia="ru-RU"/>
        </w:rPr>
        <w:lastRenderedPageBreak/>
        <w:t>программы основного общего образования), с опорой на сложившиеся в школе педагогические традиции и методическую целесообразность.</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bdr w:val="none" w:sz="0" w:space="0" w:color="auto" w:frame="1"/>
          <w:shd w:val="clear" w:color="auto" w:fill="FFFFFF"/>
          <w:lang w:eastAsia="ru-RU"/>
        </w:rPr>
        <w:t>VI. МАТЕРИАЛЬНО-ТЕХНИЧЕСКИЕ УСЛОВИЯ РЕАЛИЗАЦИИ ПРОГРАММЫ</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Материально-технические условия реализации программы «Народное музыкальное творчество» должны обеспечивать возможность достижения</w:t>
      </w:r>
    </w:p>
    <w:p w:rsidR="001A4629" w:rsidRPr="001A4629" w:rsidRDefault="001A4629" w:rsidP="001A4629">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shd w:val="clear" w:color="auto" w:fill="FFFFFF"/>
          <w:lang w:eastAsia="ru-RU"/>
        </w:rPr>
        <w:t>Для реализации программы учебного предмета «Народное музыкальное творчество» перечень аудиторий обучающимися результатов, установленных федеральными государственными требованиями. </w:t>
      </w:r>
    </w:p>
    <w:p w:rsidR="001A4629" w:rsidRPr="001A4629" w:rsidRDefault="001A4629" w:rsidP="001A4629">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Минимально необходимый для реализации программы учебного предмета «Народное музыкальное творчество» перечень аудиторий, специализированных кабинетов и материально-технического обеспечения включает:</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учебные аудитории для групповых, мелкогрупповых занятий с роялем/фортепиано;</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учебные парты/столы;</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xml:space="preserve">– </w:t>
      </w:r>
      <w:proofErr w:type="spellStart"/>
      <w:r w:rsidRPr="001A4629">
        <w:rPr>
          <w:rFonts w:ascii="Times New Roman" w:eastAsia="Times New Roman" w:hAnsi="Times New Roman" w:cs="Times New Roman"/>
          <w:color w:val="000000"/>
          <w:sz w:val="28"/>
          <w:szCs w:val="28"/>
          <w:lang w:eastAsia="ru-RU"/>
        </w:rPr>
        <w:t>звукотехническое</w:t>
      </w:r>
      <w:proofErr w:type="spellEnd"/>
      <w:r w:rsidRPr="001A4629">
        <w:rPr>
          <w:rFonts w:ascii="Times New Roman" w:eastAsia="Times New Roman" w:hAnsi="Times New Roman" w:cs="Times New Roman"/>
          <w:color w:val="000000"/>
          <w:sz w:val="28"/>
          <w:szCs w:val="28"/>
          <w:lang w:eastAsia="ru-RU"/>
        </w:rPr>
        <w:t xml:space="preserve"> оборудование (проигрыватель пластинок и компакт дисков, магнитофон, видеомагнитофон (DVD проигрыватель), персональный компьютер);</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библиотеку, помещения для работы со специализированными материалами (фонотеку, видеотеку, фильмотеку, просмотровый видеозал/класс).</w:t>
      </w:r>
    </w:p>
    <w:p w:rsidR="001A4629" w:rsidRPr="001A4629" w:rsidRDefault="001A4629" w:rsidP="001A4629">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Учебные аудитории должны быть оформлены наглядными пособиями.</w:t>
      </w:r>
    </w:p>
    <w:p w:rsidR="001A4629" w:rsidRPr="001A4629" w:rsidRDefault="001A4629" w:rsidP="00D214E2">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В образовательном учреждении должны быть созданы условия для содержания, своевременного обслуживания и ремонта музыкальных инструментов.</w:t>
      </w:r>
    </w:p>
    <w:p w:rsidR="00A735C4" w:rsidRDefault="001A4629" w:rsidP="00A735C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lang w:eastAsia="ru-RU"/>
        </w:rPr>
        <w:t> </w:t>
      </w:r>
    </w:p>
    <w:p w:rsidR="001A4629" w:rsidRPr="001A4629" w:rsidRDefault="001A4629" w:rsidP="00A735C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VIII.    </w:t>
      </w:r>
      <w:r w:rsidRPr="001A4629">
        <w:rPr>
          <w:rFonts w:ascii="Times New Roman" w:eastAsia="Times New Roman" w:hAnsi="Times New Roman" w:cs="Times New Roman"/>
          <w:b/>
          <w:bCs/>
          <w:color w:val="000000"/>
          <w:sz w:val="28"/>
          <w:szCs w:val="28"/>
          <w:shd w:val="clear" w:color="auto" w:fill="FFFFFF"/>
          <w:lang w:eastAsia="ru-RU"/>
        </w:rPr>
        <w:t>СПИСОК РЕКОМЕНДУЕМОЙ МЕТОДИЧЕСКОЙ И УЧЕБНОЙ ЛИТЕРАТУРЫ</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181818"/>
          <w:sz w:val="28"/>
          <w:szCs w:val="28"/>
          <w:lang w:eastAsia="ru-RU"/>
        </w:rPr>
        <w:t> </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1.     </w:t>
      </w:r>
      <w:r w:rsidRPr="001A4629">
        <w:rPr>
          <w:rFonts w:ascii="Times New Roman" w:eastAsia="Times New Roman" w:hAnsi="Times New Roman" w:cs="Times New Roman"/>
          <w:color w:val="181818"/>
          <w:sz w:val="28"/>
          <w:szCs w:val="28"/>
          <w:lang w:eastAsia="ru-RU"/>
        </w:rPr>
        <w:t>Аникин В., Гусев В., Толстой Н. Жизнь человека в русском фольклоре. Вып.1-10. – М., 1991-1994</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2.     </w:t>
      </w:r>
      <w:r w:rsidRPr="001A4629">
        <w:rPr>
          <w:rFonts w:ascii="Times New Roman" w:eastAsia="Times New Roman" w:hAnsi="Times New Roman" w:cs="Times New Roman"/>
          <w:color w:val="181818"/>
          <w:sz w:val="28"/>
          <w:szCs w:val="28"/>
          <w:lang w:eastAsia="ru-RU"/>
        </w:rPr>
        <w:t>Бачинская Н.П. Попова Т.В. Хрестоматия по русскому народному творчеству.- М.,1951</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3.     </w:t>
      </w:r>
      <w:r w:rsidRPr="001A4629">
        <w:rPr>
          <w:rFonts w:ascii="Times New Roman" w:eastAsia="Times New Roman" w:hAnsi="Times New Roman" w:cs="Times New Roman"/>
          <w:color w:val="181818"/>
          <w:sz w:val="28"/>
          <w:szCs w:val="28"/>
          <w:lang w:eastAsia="ru-RU"/>
        </w:rPr>
        <w:t xml:space="preserve">Богданов Г. Несколько шагов к фольклорному танцу. </w:t>
      </w:r>
      <w:proofErr w:type="gramStart"/>
      <w:r w:rsidRPr="001A4629">
        <w:rPr>
          <w:rFonts w:ascii="Times New Roman" w:eastAsia="Times New Roman" w:hAnsi="Times New Roman" w:cs="Times New Roman"/>
          <w:color w:val="181818"/>
          <w:sz w:val="28"/>
          <w:szCs w:val="28"/>
          <w:lang w:eastAsia="ru-RU"/>
        </w:rPr>
        <w:t>–М</w:t>
      </w:r>
      <w:proofErr w:type="gramEnd"/>
      <w:r w:rsidRPr="001A4629">
        <w:rPr>
          <w:rFonts w:ascii="Times New Roman" w:eastAsia="Times New Roman" w:hAnsi="Times New Roman" w:cs="Times New Roman"/>
          <w:color w:val="181818"/>
          <w:sz w:val="28"/>
          <w:szCs w:val="28"/>
          <w:lang w:eastAsia="ru-RU"/>
        </w:rPr>
        <w:t>., 1996</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4.     </w:t>
      </w:r>
      <w:r w:rsidRPr="001A4629">
        <w:rPr>
          <w:rFonts w:ascii="Times New Roman" w:eastAsia="Times New Roman" w:hAnsi="Times New Roman" w:cs="Times New Roman"/>
          <w:color w:val="181818"/>
          <w:sz w:val="28"/>
          <w:szCs w:val="28"/>
          <w:lang w:eastAsia="ru-RU"/>
        </w:rPr>
        <w:t>Васильев Ю., Широкова А. Рассказы. Рассказы о русских народных инструментах – М.,1986</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5.     </w:t>
      </w:r>
      <w:r w:rsidRPr="001A4629">
        <w:rPr>
          <w:rFonts w:ascii="Times New Roman" w:eastAsia="Times New Roman" w:hAnsi="Times New Roman" w:cs="Times New Roman"/>
          <w:color w:val="181818"/>
          <w:sz w:val="28"/>
          <w:szCs w:val="28"/>
          <w:lang w:eastAsia="ru-RU"/>
        </w:rPr>
        <w:t xml:space="preserve">Величко О., Иванова А., </w:t>
      </w:r>
      <w:proofErr w:type="spellStart"/>
      <w:r w:rsidRPr="001A4629">
        <w:rPr>
          <w:rFonts w:ascii="Times New Roman" w:eastAsia="Times New Roman" w:hAnsi="Times New Roman" w:cs="Times New Roman"/>
          <w:color w:val="181818"/>
          <w:sz w:val="28"/>
          <w:szCs w:val="28"/>
          <w:lang w:eastAsia="ru-RU"/>
        </w:rPr>
        <w:t>Краснопецева</w:t>
      </w:r>
      <w:proofErr w:type="spellEnd"/>
      <w:r w:rsidRPr="001A4629">
        <w:rPr>
          <w:rFonts w:ascii="Times New Roman" w:eastAsia="Times New Roman" w:hAnsi="Times New Roman" w:cs="Times New Roman"/>
          <w:color w:val="181818"/>
          <w:sz w:val="28"/>
          <w:szCs w:val="28"/>
          <w:lang w:eastAsia="ru-RU"/>
        </w:rPr>
        <w:t xml:space="preserve"> Е. Мир детства в народной культуре.- М., 1992</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6.     </w:t>
      </w:r>
      <w:r w:rsidRPr="001A4629">
        <w:rPr>
          <w:rFonts w:ascii="Times New Roman" w:eastAsia="Times New Roman" w:hAnsi="Times New Roman" w:cs="Times New Roman"/>
          <w:color w:val="181818"/>
          <w:sz w:val="28"/>
          <w:szCs w:val="28"/>
          <w:lang w:eastAsia="ru-RU"/>
        </w:rPr>
        <w:t>Гилярова Н.Н. Хрестоматия по русскому народному творчеству(1-2 год обучения.) ООО «Издательство РОДНИКЪ» Российский союз любительских фольклорных ансамблей. - Москва 1996</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7.     </w:t>
      </w:r>
      <w:r w:rsidRPr="001A4629">
        <w:rPr>
          <w:rFonts w:ascii="Times New Roman" w:eastAsia="Times New Roman" w:hAnsi="Times New Roman" w:cs="Times New Roman"/>
          <w:color w:val="181818"/>
          <w:sz w:val="28"/>
          <w:szCs w:val="28"/>
          <w:lang w:eastAsia="ru-RU"/>
        </w:rPr>
        <w:t xml:space="preserve">Григорьева Н. Народные песни, игры, загадки. Для детских </w:t>
      </w:r>
      <w:proofErr w:type="spellStart"/>
      <w:r w:rsidRPr="001A4629">
        <w:rPr>
          <w:rFonts w:ascii="Times New Roman" w:eastAsia="Times New Roman" w:hAnsi="Times New Roman" w:cs="Times New Roman"/>
          <w:color w:val="181818"/>
          <w:sz w:val="28"/>
          <w:szCs w:val="28"/>
          <w:lang w:eastAsia="ru-RU"/>
        </w:rPr>
        <w:t>фолбклорных</w:t>
      </w:r>
      <w:proofErr w:type="spellEnd"/>
      <w:r w:rsidRPr="001A4629">
        <w:rPr>
          <w:rFonts w:ascii="Times New Roman" w:eastAsia="Times New Roman" w:hAnsi="Times New Roman" w:cs="Times New Roman"/>
          <w:color w:val="181818"/>
          <w:sz w:val="28"/>
          <w:szCs w:val="28"/>
          <w:lang w:eastAsia="ru-RU"/>
        </w:rPr>
        <w:t xml:space="preserve"> ансамблей. – СПб,1996</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lastRenderedPageBreak/>
        <w:t>8.     </w:t>
      </w:r>
      <w:r w:rsidRPr="001A4629">
        <w:rPr>
          <w:rFonts w:ascii="Times New Roman" w:eastAsia="Times New Roman" w:hAnsi="Times New Roman" w:cs="Times New Roman"/>
          <w:color w:val="181818"/>
          <w:sz w:val="28"/>
          <w:szCs w:val="28"/>
          <w:lang w:eastAsia="ru-RU"/>
        </w:rPr>
        <w:t>Зайцева Е. А. Уроки фольклора в детской музыкальной школе. – Красноярск, 1994</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9.     </w:t>
      </w:r>
      <w:proofErr w:type="spellStart"/>
      <w:r w:rsidRPr="001A4629">
        <w:rPr>
          <w:rFonts w:ascii="Times New Roman" w:eastAsia="Times New Roman" w:hAnsi="Times New Roman" w:cs="Times New Roman"/>
          <w:color w:val="181818"/>
          <w:sz w:val="28"/>
          <w:szCs w:val="28"/>
          <w:lang w:eastAsia="ru-RU"/>
        </w:rPr>
        <w:t>Картавцева</w:t>
      </w:r>
      <w:proofErr w:type="spellEnd"/>
      <w:r w:rsidRPr="001A4629">
        <w:rPr>
          <w:rFonts w:ascii="Times New Roman" w:eastAsia="Times New Roman" w:hAnsi="Times New Roman" w:cs="Times New Roman"/>
          <w:color w:val="181818"/>
          <w:sz w:val="28"/>
          <w:szCs w:val="28"/>
          <w:lang w:eastAsia="ru-RU"/>
        </w:rPr>
        <w:t xml:space="preserve"> М. Школа русского фольклора - М.,1994</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10. </w:t>
      </w:r>
      <w:proofErr w:type="spellStart"/>
      <w:r w:rsidRPr="001A4629">
        <w:rPr>
          <w:rFonts w:ascii="Times New Roman" w:eastAsia="Times New Roman" w:hAnsi="Times New Roman" w:cs="Times New Roman"/>
          <w:color w:val="181818"/>
          <w:sz w:val="28"/>
          <w:szCs w:val="28"/>
          <w:lang w:eastAsia="ru-RU"/>
        </w:rPr>
        <w:t>Колпакова</w:t>
      </w:r>
      <w:proofErr w:type="spellEnd"/>
      <w:r w:rsidRPr="001A4629">
        <w:rPr>
          <w:rFonts w:ascii="Times New Roman" w:eastAsia="Times New Roman" w:hAnsi="Times New Roman" w:cs="Times New Roman"/>
          <w:color w:val="181818"/>
          <w:sz w:val="28"/>
          <w:szCs w:val="28"/>
          <w:lang w:eastAsia="ru-RU"/>
        </w:rPr>
        <w:t xml:space="preserve"> Н.И. Книга о русском фольклоре.- Ленинград, 1948.</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11. </w:t>
      </w:r>
      <w:r w:rsidRPr="001A4629">
        <w:rPr>
          <w:rFonts w:ascii="Times New Roman" w:eastAsia="Times New Roman" w:hAnsi="Times New Roman" w:cs="Times New Roman"/>
          <w:color w:val="181818"/>
          <w:sz w:val="28"/>
          <w:szCs w:val="28"/>
          <w:lang w:eastAsia="ru-RU"/>
        </w:rPr>
        <w:t>Костюмы Курской губернии. Курск.2008</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12. </w:t>
      </w:r>
      <w:r w:rsidRPr="001A4629">
        <w:rPr>
          <w:rFonts w:ascii="Times New Roman" w:eastAsia="Times New Roman" w:hAnsi="Times New Roman" w:cs="Times New Roman"/>
          <w:color w:val="181818"/>
          <w:sz w:val="28"/>
          <w:szCs w:val="28"/>
          <w:lang w:eastAsia="ru-RU"/>
        </w:rPr>
        <w:t xml:space="preserve">Куприянова Л. Л. Русский фольклор: Учебник для 1 </w:t>
      </w:r>
      <w:proofErr w:type="spellStart"/>
      <w:r w:rsidRPr="001A4629">
        <w:rPr>
          <w:rFonts w:ascii="Times New Roman" w:eastAsia="Times New Roman" w:hAnsi="Times New Roman" w:cs="Times New Roman"/>
          <w:color w:val="181818"/>
          <w:sz w:val="28"/>
          <w:szCs w:val="28"/>
          <w:lang w:eastAsia="ru-RU"/>
        </w:rPr>
        <w:t>кл</w:t>
      </w:r>
      <w:proofErr w:type="spellEnd"/>
      <w:r w:rsidRPr="001A4629">
        <w:rPr>
          <w:rFonts w:ascii="Times New Roman" w:eastAsia="Times New Roman" w:hAnsi="Times New Roman" w:cs="Times New Roman"/>
          <w:color w:val="181818"/>
          <w:sz w:val="28"/>
          <w:szCs w:val="28"/>
          <w:lang w:eastAsia="ru-RU"/>
        </w:rPr>
        <w:t xml:space="preserve">. четырехлетней начальной школы – М.: </w:t>
      </w:r>
      <w:proofErr w:type="spellStart"/>
      <w:r w:rsidRPr="001A4629">
        <w:rPr>
          <w:rFonts w:ascii="Times New Roman" w:eastAsia="Times New Roman" w:hAnsi="Times New Roman" w:cs="Times New Roman"/>
          <w:color w:val="181818"/>
          <w:sz w:val="28"/>
          <w:szCs w:val="28"/>
          <w:lang w:eastAsia="ru-RU"/>
        </w:rPr>
        <w:t>Мнемозино</w:t>
      </w:r>
      <w:proofErr w:type="spellEnd"/>
      <w:r w:rsidRPr="001A4629">
        <w:rPr>
          <w:rFonts w:ascii="Times New Roman" w:eastAsia="Times New Roman" w:hAnsi="Times New Roman" w:cs="Times New Roman"/>
          <w:color w:val="181818"/>
          <w:sz w:val="28"/>
          <w:szCs w:val="28"/>
          <w:lang w:eastAsia="ru-RU"/>
        </w:rPr>
        <w:t>, 2002</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13. </w:t>
      </w:r>
      <w:r w:rsidRPr="001A4629">
        <w:rPr>
          <w:rFonts w:ascii="Times New Roman" w:eastAsia="Times New Roman" w:hAnsi="Times New Roman" w:cs="Times New Roman"/>
          <w:color w:val="181818"/>
          <w:sz w:val="28"/>
          <w:szCs w:val="28"/>
          <w:lang w:eastAsia="ru-RU"/>
        </w:rPr>
        <w:t xml:space="preserve">Куприянова Л. Л. Русский фольклор: Учебник для 2 </w:t>
      </w:r>
      <w:proofErr w:type="spellStart"/>
      <w:r w:rsidRPr="001A4629">
        <w:rPr>
          <w:rFonts w:ascii="Times New Roman" w:eastAsia="Times New Roman" w:hAnsi="Times New Roman" w:cs="Times New Roman"/>
          <w:color w:val="181818"/>
          <w:sz w:val="28"/>
          <w:szCs w:val="28"/>
          <w:lang w:eastAsia="ru-RU"/>
        </w:rPr>
        <w:t>кл</w:t>
      </w:r>
      <w:proofErr w:type="spellEnd"/>
      <w:r w:rsidRPr="001A4629">
        <w:rPr>
          <w:rFonts w:ascii="Times New Roman" w:eastAsia="Times New Roman" w:hAnsi="Times New Roman" w:cs="Times New Roman"/>
          <w:color w:val="181818"/>
          <w:sz w:val="28"/>
          <w:szCs w:val="28"/>
          <w:lang w:eastAsia="ru-RU"/>
        </w:rPr>
        <w:t xml:space="preserve">. четырехлетней начальной школы – М.: </w:t>
      </w:r>
      <w:proofErr w:type="spellStart"/>
      <w:r w:rsidRPr="001A4629">
        <w:rPr>
          <w:rFonts w:ascii="Times New Roman" w:eastAsia="Times New Roman" w:hAnsi="Times New Roman" w:cs="Times New Roman"/>
          <w:color w:val="181818"/>
          <w:sz w:val="28"/>
          <w:szCs w:val="28"/>
          <w:lang w:eastAsia="ru-RU"/>
        </w:rPr>
        <w:t>Мнемозино</w:t>
      </w:r>
      <w:proofErr w:type="spellEnd"/>
      <w:r w:rsidRPr="001A4629">
        <w:rPr>
          <w:rFonts w:ascii="Times New Roman" w:eastAsia="Times New Roman" w:hAnsi="Times New Roman" w:cs="Times New Roman"/>
          <w:color w:val="181818"/>
          <w:sz w:val="28"/>
          <w:szCs w:val="28"/>
          <w:lang w:eastAsia="ru-RU"/>
        </w:rPr>
        <w:t>, 2002</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14. </w:t>
      </w:r>
      <w:r w:rsidRPr="001A4629">
        <w:rPr>
          <w:rFonts w:ascii="Times New Roman" w:eastAsia="Times New Roman" w:hAnsi="Times New Roman" w:cs="Times New Roman"/>
          <w:color w:val="181818"/>
          <w:sz w:val="28"/>
          <w:szCs w:val="28"/>
          <w:lang w:eastAsia="ru-RU"/>
        </w:rPr>
        <w:t xml:space="preserve">Куприянова Л. Л. Русский фольклор: Учебник для 3 </w:t>
      </w:r>
      <w:proofErr w:type="spellStart"/>
      <w:r w:rsidRPr="001A4629">
        <w:rPr>
          <w:rFonts w:ascii="Times New Roman" w:eastAsia="Times New Roman" w:hAnsi="Times New Roman" w:cs="Times New Roman"/>
          <w:color w:val="181818"/>
          <w:sz w:val="28"/>
          <w:szCs w:val="28"/>
          <w:lang w:eastAsia="ru-RU"/>
        </w:rPr>
        <w:t>кл</w:t>
      </w:r>
      <w:proofErr w:type="spellEnd"/>
      <w:r w:rsidRPr="001A4629">
        <w:rPr>
          <w:rFonts w:ascii="Times New Roman" w:eastAsia="Times New Roman" w:hAnsi="Times New Roman" w:cs="Times New Roman"/>
          <w:color w:val="181818"/>
          <w:sz w:val="28"/>
          <w:szCs w:val="28"/>
          <w:lang w:eastAsia="ru-RU"/>
        </w:rPr>
        <w:t xml:space="preserve">. четырехлетней начальной школы – М.: </w:t>
      </w:r>
      <w:proofErr w:type="spellStart"/>
      <w:r w:rsidRPr="001A4629">
        <w:rPr>
          <w:rFonts w:ascii="Times New Roman" w:eastAsia="Times New Roman" w:hAnsi="Times New Roman" w:cs="Times New Roman"/>
          <w:color w:val="181818"/>
          <w:sz w:val="28"/>
          <w:szCs w:val="28"/>
          <w:lang w:eastAsia="ru-RU"/>
        </w:rPr>
        <w:t>Мнемозино</w:t>
      </w:r>
      <w:proofErr w:type="spellEnd"/>
      <w:r w:rsidRPr="001A4629">
        <w:rPr>
          <w:rFonts w:ascii="Times New Roman" w:eastAsia="Times New Roman" w:hAnsi="Times New Roman" w:cs="Times New Roman"/>
          <w:color w:val="181818"/>
          <w:sz w:val="28"/>
          <w:szCs w:val="28"/>
          <w:lang w:eastAsia="ru-RU"/>
        </w:rPr>
        <w:t>, 2002</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15. </w:t>
      </w:r>
      <w:r w:rsidRPr="001A4629">
        <w:rPr>
          <w:rFonts w:ascii="Times New Roman" w:eastAsia="Times New Roman" w:hAnsi="Times New Roman" w:cs="Times New Roman"/>
          <w:color w:val="181818"/>
          <w:sz w:val="28"/>
          <w:szCs w:val="28"/>
          <w:lang w:eastAsia="ru-RU"/>
        </w:rPr>
        <w:t xml:space="preserve">Куприянова Л. Л. Русский фольклор: Учебник для 4 </w:t>
      </w:r>
      <w:proofErr w:type="spellStart"/>
      <w:r w:rsidRPr="001A4629">
        <w:rPr>
          <w:rFonts w:ascii="Times New Roman" w:eastAsia="Times New Roman" w:hAnsi="Times New Roman" w:cs="Times New Roman"/>
          <w:color w:val="181818"/>
          <w:sz w:val="28"/>
          <w:szCs w:val="28"/>
          <w:lang w:eastAsia="ru-RU"/>
        </w:rPr>
        <w:t>кл</w:t>
      </w:r>
      <w:proofErr w:type="spellEnd"/>
      <w:r w:rsidRPr="001A4629">
        <w:rPr>
          <w:rFonts w:ascii="Times New Roman" w:eastAsia="Times New Roman" w:hAnsi="Times New Roman" w:cs="Times New Roman"/>
          <w:color w:val="181818"/>
          <w:sz w:val="28"/>
          <w:szCs w:val="28"/>
          <w:lang w:eastAsia="ru-RU"/>
        </w:rPr>
        <w:t xml:space="preserve">. четырехлетней начальной школы – М.: </w:t>
      </w:r>
      <w:proofErr w:type="spellStart"/>
      <w:r w:rsidRPr="001A4629">
        <w:rPr>
          <w:rFonts w:ascii="Times New Roman" w:eastAsia="Times New Roman" w:hAnsi="Times New Roman" w:cs="Times New Roman"/>
          <w:color w:val="181818"/>
          <w:sz w:val="28"/>
          <w:szCs w:val="28"/>
          <w:lang w:eastAsia="ru-RU"/>
        </w:rPr>
        <w:t>Мнемозино</w:t>
      </w:r>
      <w:proofErr w:type="spellEnd"/>
      <w:r w:rsidRPr="001A4629">
        <w:rPr>
          <w:rFonts w:ascii="Times New Roman" w:eastAsia="Times New Roman" w:hAnsi="Times New Roman" w:cs="Times New Roman"/>
          <w:color w:val="181818"/>
          <w:sz w:val="28"/>
          <w:szCs w:val="28"/>
          <w:lang w:eastAsia="ru-RU"/>
        </w:rPr>
        <w:t>, 2002</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16. </w:t>
      </w:r>
      <w:r w:rsidRPr="001A4629">
        <w:rPr>
          <w:rFonts w:ascii="Times New Roman" w:eastAsia="Times New Roman" w:hAnsi="Times New Roman" w:cs="Times New Roman"/>
          <w:color w:val="181818"/>
          <w:sz w:val="28"/>
          <w:szCs w:val="28"/>
          <w:lang w:eastAsia="ru-RU"/>
        </w:rPr>
        <w:t xml:space="preserve">Куприянова Л.Л. Русский фольклор, рекомендации к учебнику. – М.: </w:t>
      </w:r>
      <w:proofErr w:type="spellStart"/>
      <w:r w:rsidRPr="001A4629">
        <w:rPr>
          <w:rFonts w:ascii="Times New Roman" w:eastAsia="Times New Roman" w:hAnsi="Times New Roman" w:cs="Times New Roman"/>
          <w:color w:val="181818"/>
          <w:sz w:val="28"/>
          <w:szCs w:val="28"/>
          <w:lang w:eastAsia="ru-RU"/>
        </w:rPr>
        <w:t>Мнемозино</w:t>
      </w:r>
      <w:proofErr w:type="spellEnd"/>
      <w:r w:rsidRPr="001A4629">
        <w:rPr>
          <w:rFonts w:ascii="Times New Roman" w:eastAsia="Times New Roman" w:hAnsi="Times New Roman" w:cs="Times New Roman"/>
          <w:color w:val="181818"/>
          <w:sz w:val="28"/>
          <w:szCs w:val="28"/>
          <w:lang w:eastAsia="ru-RU"/>
        </w:rPr>
        <w:t>, 2002</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17. </w:t>
      </w:r>
      <w:r w:rsidRPr="001A4629">
        <w:rPr>
          <w:rFonts w:ascii="Times New Roman" w:eastAsia="Times New Roman" w:hAnsi="Times New Roman" w:cs="Times New Roman"/>
          <w:color w:val="181818"/>
          <w:sz w:val="28"/>
          <w:szCs w:val="28"/>
          <w:lang w:eastAsia="ru-RU"/>
        </w:rPr>
        <w:t>Мельников М.И. Русский детский фольклор: Учебное пособие для студентов вузов. – М.: Просвещение, 1987</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18. </w:t>
      </w:r>
      <w:r w:rsidRPr="001A4629">
        <w:rPr>
          <w:rFonts w:ascii="Times New Roman" w:eastAsia="Times New Roman" w:hAnsi="Times New Roman" w:cs="Times New Roman"/>
          <w:color w:val="181818"/>
          <w:sz w:val="28"/>
          <w:szCs w:val="28"/>
          <w:lang w:eastAsia="ru-RU"/>
        </w:rPr>
        <w:t>Науменко Г.М. «Народный праздничный календарь» Зима Василье</w:t>
      </w:r>
      <w:proofErr w:type="gramStart"/>
      <w:r w:rsidRPr="001A4629">
        <w:rPr>
          <w:rFonts w:ascii="Times New Roman" w:eastAsia="Times New Roman" w:hAnsi="Times New Roman" w:cs="Times New Roman"/>
          <w:color w:val="181818"/>
          <w:sz w:val="28"/>
          <w:szCs w:val="28"/>
          <w:lang w:eastAsia="ru-RU"/>
        </w:rPr>
        <w:t>в-</w:t>
      </w:r>
      <w:proofErr w:type="gramEnd"/>
      <w:r w:rsidRPr="001A4629">
        <w:rPr>
          <w:rFonts w:ascii="Times New Roman" w:eastAsia="Times New Roman" w:hAnsi="Times New Roman" w:cs="Times New Roman"/>
          <w:color w:val="181818"/>
          <w:sz w:val="28"/>
          <w:szCs w:val="28"/>
          <w:lang w:eastAsia="ru-RU"/>
        </w:rPr>
        <w:t xml:space="preserve"> лето. Литературно-музыкальный альманах.1999</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19. </w:t>
      </w:r>
      <w:r w:rsidRPr="001A4629">
        <w:rPr>
          <w:rFonts w:ascii="Times New Roman" w:eastAsia="Times New Roman" w:hAnsi="Times New Roman" w:cs="Times New Roman"/>
          <w:color w:val="181818"/>
          <w:sz w:val="28"/>
          <w:szCs w:val="28"/>
          <w:lang w:eastAsia="ru-RU"/>
        </w:rPr>
        <w:t>Науменко Г.М. «Народный праздничный календарь» Лето - осень. Литературно-музыкальный альманах.1999</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20. </w:t>
      </w:r>
      <w:r w:rsidRPr="001A4629">
        <w:rPr>
          <w:rFonts w:ascii="Times New Roman" w:eastAsia="Times New Roman" w:hAnsi="Times New Roman" w:cs="Times New Roman"/>
          <w:color w:val="181818"/>
          <w:sz w:val="28"/>
          <w:szCs w:val="28"/>
          <w:lang w:eastAsia="ru-RU"/>
        </w:rPr>
        <w:t>Науменко Г.М. Фольклорная азбука. М.,1996</w:t>
      </w:r>
    </w:p>
    <w:p w:rsidR="001A4629" w:rsidRPr="001A4629" w:rsidRDefault="001A4629" w:rsidP="001A4629">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21. </w:t>
      </w:r>
      <w:r w:rsidRPr="001A4629">
        <w:rPr>
          <w:rFonts w:ascii="Times New Roman" w:eastAsia="Times New Roman" w:hAnsi="Times New Roman" w:cs="Times New Roman"/>
          <w:color w:val="181818"/>
          <w:sz w:val="28"/>
          <w:szCs w:val="28"/>
          <w:lang w:eastAsia="ru-RU"/>
        </w:rPr>
        <w:t>Пушкина С. Мы играем и поем. Инсценировки русских народных игр, песен и праздников - М., Школьная пресса,2001</w:t>
      </w:r>
    </w:p>
    <w:p w:rsidR="001A4629" w:rsidRPr="001A4629" w:rsidRDefault="001A4629" w:rsidP="001A462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b/>
          <w:bCs/>
          <w:color w:val="000000"/>
          <w:sz w:val="28"/>
          <w:szCs w:val="28"/>
          <w:lang w:eastAsia="ru-RU"/>
        </w:rPr>
        <w:t>Дополнительные дидактические материалы</w:t>
      </w:r>
    </w:p>
    <w:p w:rsidR="001A4629" w:rsidRPr="001A4629" w:rsidRDefault="001A4629" w:rsidP="001A4629">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Видео- и аудиоматериалы:</w:t>
      </w:r>
    </w:p>
    <w:p w:rsidR="001A4629" w:rsidRPr="001A4629" w:rsidRDefault="001A4629" w:rsidP="001A4629">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телевизионные передачи из цикла «Мировая деревня»;</w:t>
      </w:r>
    </w:p>
    <w:p w:rsidR="001A4629" w:rsidRPr="001A4629" w:rsidRDefault="001A4629" w:rsidP="001A4629">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телевизионные передачи из цикла «Странствия музыканта»;</w:t>
      </w:r>
    </w:p>
    <w:p w:rsidR="001A4629" w:rsidRPr="001A4629" w:rsidRDefault="001A4629" w:rsidP="001A4629">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телевизионные передачи из цикла «Ремесло-43»;</w:t>
      </w:r>
    </w:p>
    <w:p w:rsidR="001A4629" w:rsidRPr="001A4629" w:rsidRDefault="001A4629" w:rsidP="001A4629">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вид</w:t>
      </w:r>
      <w:proofErr w:type="gramStart"/>
      <w:r w:rsidRPr="001A4629">
        <w:rPr>
          <w:rFonts w:ascii="Times New Roman" w:eastAsia="Times New Roman" w:hAnsi="Times New Roman" w:cs="Times New Roman"/>
          <w:color w:val="000000"/>
          <w:sz w:val="28"/>
          <w:szCs w:val="28"/>
          <w:lang w:eastAsia="ru-RU"/>
        </w:rPr>
        <w:t>ео и ау</w:t>
      </w:r>
      <w:proofErr w:type="gramEnd"/>
      <w:r w:rsidRPr="001A4629">
        <w:rPr>
          <w:rFonts w:ascii="Times New Roman" w:eastAsia="Times New Roman" w:hAnsi="Times New Roman" w:cs="Times New Roman"/>
          <w:color w:val="000000"/>
          <w:sz w:val="28"/>
          <w:szCs w:val="28"/>
          <w:lang w:eastAsia="ru-RU"/>
        </w:rPr>
        <w:t>дио материалы  выступлений детских фольклорных коллективов;</w:t>
      </w:r>
    </w:p>
    <w:p w:rsidR="001A4629" w:rsidRPr="001A4629" w:rsidRDefault="001A4629" w:rsidP="001A4629">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 экспедиционные аудио и видеозаписи этнографических коллективов</w:t>
      </w:r>
    </w:p>
    <w:p w:rsidR="001A4629" w:rsidRPr="001A4629" w:rsidRDefault="001A4629" w:rsidP="001A4629">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1A4629">
        <w:rPr>
          <w:rFonts w:ascii="Times New Roman" w:eastAsia="Times New Roman" w:hAnsi="Times New Roman" w:cs="Times New Roman"/>
          <w:color w:val="000000"/>
          <w:sz w:val="28"/>
          <w:szCs w:val="28"/>
          <w:lang w:eastAsia="ru-RU"/>
        </w:rPr>
        <w:t>и исполнителей.</w:t>
      </w:r>
    </w:p>
    <w:p w:rsidR="005E347C" w:rsidRDefault="005E347C"/>
    <w:p w:rsidR="0076724F" w:rsidRDefault="0076724F"/>
    <w:p w:rsidR="0076724F" w:rsidRDefault="0076724F"/>
    <w:p w:rsidR="0076724F" w:rsidRDefault="0076724F"/>
    <w:p w:rsidR="0076724F" w:rsidRDefault="0076724F"/>
    <w:p w:rsidR="0076724F" w:rsidRDefault="0076724F"/>
    <w:sectPr w:rsidR="0076724F" w:rsidSect="0076724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3D" w:rsidRDefault="0051763D" w:rsidP="00366EA1">
      <w:pPr>
        <w:spacing w:after="0" w:line="240" w:lineRule="auto"/>
      </w:pPr>
      <w:r>
        <w:separator/>
      </w:r>
    </w:p>
  </w:endnote>
  <w:endnote w:type="continuationSeparator" w:id="0">
    <w:p w:rsidR="0051763D" w:rsidRDefault="0051763D" w:rsidP="0036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3D" w:rsidRDefault="0051763D" w:rsidP="00366EA1">
      <w:pPr>
        <w:spacing w:after="0" w:line="240" w:lineRule="auto"/>
      </w:pPr>
      <w:r>
        <w:separator/>
      </w:r>
    </w:p>
  </w:footnote>
  <w:footnote w:type="continuationSeparator" w:id="0">
    <w:p w:rsidR="0051763D" w:rsidRDefault="0051763D" w:rsidP="00366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49"/>
    <w:rsid w:val="00144083"/>
    <w:rsid w:val="001A0BAA"/>
    <w:rsid w:val="001A4629"/>
    <w:rsid w:val="001C5B9F"/>
    <w:rsid w:val="00237607"/>
    <w:rsid w:val="002613EB"/>
    <w:rsid w:val="00366EA1"/>
    <w:rsid w:val="004F49B2"/>
    <w:rsid w:val="0051763D"/>
    <w:rsid w:val="005E347C"/>
    <w:rsid w:val="00657A93"/>
    <w:rsid w:val="006B0F94"/>
    <w:rsid w:val="006B2644"/>
    <w:rsid w:val="006C50AE"/>
    <w:rsid w:val="007506CD"/>
    <w:rsid w:val="0076724F"/>
    <w:rsid w:val="007D3046"/>
    <w:rsid w:val="00870380"/>
    <w:rsid w:val="008E2B9C"/>
    <w:rsid w:val="008E401E"/>
    <w:rsid w:val="00902E58"/>
    <w:rsid w:val="00A735C4"/>
    <w:rsid w:val="00B42149"/>
    <w:rsid w:val="00BA0692"/>
    <w:rsid w:val="00C02B09"/>
    <w:rsid w:val="00D214E2"/>
    <w:rsid w:val="00D5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46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462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1A4629"/>
  </w:style>
  <w:style w:type="paragraph" w:styleId="a3">
    <w:name w:val="List Paragraph"/>
    <w:basedOn w:val="a"/>
    <w:uiPriority w:val="34"/>
    <w:qFormat/>
    <w:rsid w:val="001A46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A46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A4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A4629"/>
    <w:rPr>
      <w:b/>
      <w:bCs/>
    </w:rPr>
  </w:style>
  <w:style w:type="character" w:styleId="a6">
    <w:name w:val="Hyperlink"/>
    <w:basedOn w:val="a0"/>
    <w:uiPriority w:val="99"/>
    <w:semiHidden/>
    <w:unhideWhenUsed/>
    <w:rsid w:val="001A4629"/>
    <w:rPr>
      <w:color w:val="0000FF"/>
      <w:u w:val="single"/>
    </w:rPr>
  </w:style>
  <w:style w:type="character" w:styleId="a7">
    <w:name w:val="FollowedHyperlink"/>
    <w:basedOn w:val="a0"/>
    <w:uiPriority w:val="99"/>
    <w:semiHidden/>
    <w:unhideWhenUsed/>
    <w:rsid w:val="001A4629"/>
    <w:rPr>
      <w:color w:val="800080"/>
      <w:u w:val="single"/>
    </w:rPr>
  </w:style>
  <w:style w:type="character" w:customStyle="1" w:styleId="dc-italic">
    <w:name w:val="dc-italic"/>
    <w:basedOn w:val="a0"/>
    <w:rsid w:val="001A4629"/>
  </w:style>
  <w:style w:type="table" w:styleId="a8">
    <w:name w:val="Table Grid"/>
    <w:basedOn w:val="a1"/>
    <w:uiPriority w:val="59"/>
    <w:rsid w:val="008E4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66E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6EA1"/>
  </w:style>
  <w:style w:type="paragraph" w:styleId="ab">
    <w:name w:val="footer"/>
    <w:basedOn w:val="a"/>
    <w:link w:val="ac"/>
    <w:uiPriority w:val="99"/>
    <w:unhideWhenUsed/>
    <w:rsid w:val="00366E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6EA1"/>
  </w:style>
  <w:style w:type="paragraph" w:styleId="ad">
    <w:name w:val="Balloon Text"/>
    <w:basedOn w:val="a"/>
    <w:link w:val="ae"/>
    <w:uiPriority w:val="99"/>
    <w:semiHidden/>
    <w:unhideWhenUsed/>
    <w:rsid w:val="002376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7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46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462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1A4629"/>
  </w:style>
  <w:style w:type="paragraph" w:styleId="a3">
    <w:name w:val="List Paragraph"/>
    <w:basedOn w:val="a"/>
    <w:uiPriority w:val="34"/>
    <w:qFormat/>
    <w:rsid w:val="001A46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A46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A4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A4629"/>
    <w:rPr>
      <w:b/>
      <w:bCs/>
    </w:rPr>
  </w:style>
  <w:style w:type="character" w:styleId="a6">
    <w:name w:val="Hyperlink"/>
    <w:basedOn w:val="a0"/>
    <w:uiPriority w:val="99"/>
    <w:semiHidden/>
    <w:unhideWhenUsed/>
    <w:rsid w:val="001A4629"/>
    <w:rPr>
      <w:color w:val="0000FF"/>
      <w:u w:val="single"/>
    </w:rPr>
  </w:style>
  <w:style w:type="character" w:styleId="a7">
    <w:name w:val="FollowedHyperlink"/>
    <w:basedOn w:val="a0"/>
    <w:uiPriority w:val="99"/>
    <w:semiHidden/>
    <w:unhideWhenUsed/>
    <w:rsid w:val="001A4629"/>
    <w:rPr>
      <w:color w:val="800080"/>
      <w:u w:val="single"/>
    </w:rPr>
  </w:style>
  <w:style w:type="character" w:customStyle="1" w:styleId="dc-italic">
    <w:name w:val="dc-italic"/>
    <w:basedOn w:val="a0"/>
    <w:rsid w:val="001A4629"/>
  </w:style>
  <w:style w:type="table" w:styleId="a8">
    <w:name w:val="Table Grid"/>
    <w:basedOn w:val="a1"/>
    <w:uiPriority w:val="59"/>
    <w:rsid w:val="008E4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66E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6EA1"/>
  </w:style>
  <w:style w:type="paragraph" w:styleId="ab">
    <w:name w:val="footer"/>
    <w:basedOn w:val="a"/>
    <w:link w:val="ac"/>
    <w:uiPriority w:val="99"/>
    <w:unhideWhenUsed/>
    <w:rsid w:val="00366E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6EA1"/>
  </w:style>
  <w:style w:type="paragraph" w:styleId="ad">
    <w:name w:val="Balloon Text"/>
    <w:basedOn w:val="a"/>
    <w:link w:val="ae"/>
    <w:uiPriority w:val="99"/>
    <w:semiHidden/>
    <w:unhideWhenUsed/>
    <w:rsid w:val="002376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7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B%D1%8C%D1%8F_%D0%9C%D1%83%D1%80%D0%BE%D0%BC%D0%B5%D1%86" TargetMode="External"/><Relationship Id="rId13" Type="http://schemas.openxmlformats.org/officeDocument/2006/relationships/hyperlink" Target="https://ru.wikipedia.org/wiki/%D0%A0%D0%BE%D0%B6%D0%B4%D0%B5%D1%81%D1%82%D0%B2%D0%B5%D0%BD%D1%81%D0%BA%D0%B8%D0%B5_%D0%A1%D0%B2%D1%8F%D1%82%D0%BA%D0%B8" TargetMode="External"/><Relationship Id="rId18" Type="http://schemas.openxmlformats.org/officeDocument/2006/relationships/hyperlink" Target="https://ru.wikipedia.org/wiki/%D0%A1%D0%B2%D1%8F%D1%82%D0%BE%D1%87%D0%BD%D1%8B%D0%B5_%D0%B3%D0%B0%D0%B4%D0%B0%D0%BD%D0%B8%D1%8F" TargetMode="External"/><Relationship Id="rId3" Type="http://schemas.microsoft.com/office/2007/relationships/stylesWithEffects" Target="stylesWithEffects.xml"/><Relationship Id="rId21" Type="http://schemas.openxmlformats.org/officeDocument/2006/relationships/hyperlink" Target="https://ru.wikipedia.org/wiki/%D0%A5%D1%80%D0%B8%D1%81%D1%82%D0%B8%D0%B0%D0%BD%D0%B8%D0%BD" TargetMode="External"/><Relationship Id="rId7" Type="http://schemas.openxmlformats.org/officeDocument/2006/relationships/endnotes" Target="endnotes.xml"/><Relationship Id="rId12" Type="http://schemas.openxmlformats.org/officeDocument/2006/relationships/hyperlink" Target="https://ru.wikipedia.org/wiki/%D0%9E%D0%B1%D1%85%D0%BE%D0%B4%D0%BD%D1%8B%D0%B5_%D0%BE%D0%B1%D1%80%D1%8F%D0%B4%D1%8B_%D1%81%D0%BB%D0%B0%D0%B2%D1%8F%D0%BD" TargetMode="External"/><Relationship Id="rId17" Type="http://schemas.openxmlformats.org/officeDocument/2006/relationships/hyperlink" Target="https://ru.wikipedia.org/wiki/%D0%9A%D0%BE%D0%BB%D1%8F%D0%B4%D0%BA%D0%B8" TargetMode="External"/><Relationship Id="rId2" Type="http://schemas.openxmlformats.org/officeDocument/2006/relationships/styles" Target="styles.xml"/><Relationship Id="rId16" Type="http://schemas.openxmlformats.org/officeDocument/2006/relationships/hyperlink" Target="https://ru.wikipedia.org/wiki/%D0%9A%D1%80%D0%B5%D1%89%D0%B5%D0%BD%D0%B8%D0%B5_%D0%93%D0%BE%D1%81%D0%BF%D0%BE%D0%B4%D0%BD%D0%B5" TargetMode="External"/><Relationship Id="rId20" Type="http://schemas.openxmlformats.org/officeDocument/2006/relationships/hyperlink" Target="https://ru.wikipedia.org/wiki/%D0%98%D1%81%D1%82%D0%BE%D1%80%D0%B8%D1%87%D0%B5%D1%81%D0%BA%D0%B8%D0%B5_%D1%86%D0%B5%D1%80%D0%BA%D0%B2%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2%D1%8F%D1%82%D0%BA%D0%B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0%D0%BE%D0%B6%D0%B4%D0%B5%D1%81%D1%82%D0%B2%D0%BE_%D0%A5%D1%80%D0%B8%D1%81%D1%82%D0%BE%D0%B2%D0%BE" TargetMode="External"/><Relationship Id="rId23" Type="http://schemas.openxmlformats.org/officeDocument/2006/relationships/fontTable" Target="fontTable.xml"/><Relationship Id="rId10" Type="http://schemas.openxmlformats.org/officeDocument/2006/relationships/hyperlink" Target="https://ru.wikipedia.org/wiki/%D0%9E%D0%B1%D1%80%D1%8F%D0%B4%D0%BE%D0%B2%D0%B0%D1%8F_%D0%BF%D0%BE%D1%8D%D0%B7%D0%B8%D1%8F_%D1%81%D0%BB%D0%B0%D0%B2%D1%8F%D0%BD" TargetMode="External"/><Relationship Id="rId19" Type="http://schemas.openxmlformats.org/officeDocument/2006/relationships/hyperlink" Target="https://ru.wikipedia.org/wiki/%D0%9F%D0%BE%D1%81%D1%82_(%D1%80%D0%B5%D0%BB%D0%B8%D0%B3%D0%B8%D1%8F)" TargetMode="External"/><Relationship Id="rId4" Type="http://schemas.openxmlformats.org/officeDocument/2006/relationships/settings" Target="settings.xml"/><Relationship Id="rId9" Type="http://schemas.openxmlformats.org/officeDocument/2006/relationships/hyperlink" Target="https://ru.wikipedia.org/wiki/%D0%90%D0%BB%D1%91%D1%88%D0%B0_%D0%9F%D0%BE%D0%BF%D0%BE%D0%B2%D0%B8%D1%87" TargetMode="External"/><Relationship Id="rId14" Type="http://schemas.openxmlformats.org/officeDocument/2006/relationships/hyperlink" Target="https://ru.wikipedia.org/wiki/%D0%9E%D0%B1%D1%85%D0%BE%D0%B4%D0%BD%D1%8B%D0%B5_%D0%BE%D0%B1%D1%80%D1%8F%D0%B4%D1%8B" TargetMode="External"/><Relationship Id="rId22" Type="http://schemas.openxmlformats.org/officeDocument/2006/relationships/hyperlink" Target="https://ru.wikipedia.org/wiki/%D0%9F%D0%B0%D1%81%D1%85%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F29A-C19C-4FDE-8E6B-38709F12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7576</Words>
  <Characters>43189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Ноутбук-1</dc:creator>
  <cp:keywords/>
  <dc:description/>
  <cp:lastModifiedBy>Ноутбук-1</cp:lastModifiedBy>
  <cp:revision>13</cp:revision>
  <cp:lastPrinted>2023-11-23T06:40:00Z</cp:lastPrinted>
  <dcterms:created xsi:type="dcterms:W3CDTF">2023-10-31T12:28:00Z</dcterms:created>
  <dcterms:modified xsi:type="dcterms:W3CDTF">2023-11-23T06:50:00Z</dcterms:modified>
</cp:coreProperties>
</file>