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3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5E13EA" w:rsidRPr="00531D50" w:rsidTr="001F283D">
        <w:trPr>
          <w:trHeight w:val="14853"/>
        </w:trPr>
        <w:tc>
          <w:tcPr>
            <w:tcW w:w="988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5E13EA" w:rsidRPr="00531D50" w:rsidRDefault="005E13EA" w:rsidP="001F283D">
            <w:pPr>
              <w:rPr>
                <w:rFonts w:cs="TimesNewRomanPS-BoldMT"/>
                <w:b/>
                <w:bCs/>
                <w:sz w:val="24"/>
                <w:szCs w:val="24"/>
              </w:rPr>
            </w:pPr>
          </w:p>
          <w:p w:rsidR="005E13EA" w:rsidRPr="00237607" w:rsidRDefault="005E13EA" w:rsidP="001F283D">
            <w:pPr>
              <w:spacing w:after="0" w:line="240" w:lineRule="auto"/>
              <w:jc w:val="center"/>
              <w:rPr>
                <w:rFonts w:ascii="Times New Roman" w:hAnsi="Times New Roman" w:cs="Times New Roman"/>
                <w:b/>
                <w:bCs/>
                <w:sz w:val="24"/>
                <w:szCs w:val="24"/>
              </w:rPr>
            </w:pPr>
            <w:r w:rsidRPr="00237607">
              <w:rPr>
                <w:rFonts w:ascii="Times New Roman" w:hAnsi="Times New Roman" w:cs="Times New Roman"/>
                <w:b/>
                <w:bCs/>
                <w:sz w:val="24"/>
                <w:szCs w:val="24"/>
              </w:rPr>
              <w:t>Муниципальное автономное образовательное учреждение</w:t>
            </w:r>
          </w:p>
          <w:p w:rsidR="005E13EA" w:rsidRPr="00237607" w:rsidRDefault="005E13EA" w:rsidP="001F283D">
            <w:pPr>
              <w:spacing w:after="0" w:line="240" w:lineRule="auto"/>
              <w:jc w:val="center"/>
              <w:rPr>
                <w:rFonts w:ascii="Times New Roman" w:hAnsi="Times New Roman" w:cs="Times New Roman"/>
                <w:b/>
                <w:bCs/>
                <w:sz w:val="24"/>
                <w:szCs w:val="24"/>
              </w:rPr>
            </w:pPr>
            <w:r w:rsidRPr="00237607">
              <w:rPr>
                <w:rFonts w:ascii="Times New Roman" w:hAnsi="Times New Roman" w:cs="Times New Roman"/>
                <w:b/>
                <w:bCs/>
                <w:sz w:val="24"/>
                <w:szCs w:val="24"/>
              </w:rPr>
              <w:t xml:space="preserve">дополнительного образования </w:t>
            </w:r>
          </w:p>
          <w:p w:rsidR="005E13EA" w:rsidRPr="00237607" w:rsidRDefault="005E13EA" w:rsidP="001F283D">
            <w:pPr>
              <w:spacing w:after="0" w:line="240" w:lineRule="auto"/>
              <w:jc w:val="center"/>
              <w:rPr>
                <w:rFonts w:ascii="Times New Roman" w:hAnsi="Times New Roman" w:cs="Times New Roman"/>
                <w:b/>
                <w:bCs/>
                <w:sz w:val="24"/>
                <w:szCs w:val="24"/>
              </w:rPr>
            </w:pPr>
            <w:r w:rsidRPr="00237607">
              <w:rPr>
                <w:rFonts w:ascii="Times New Roman" w:hAnsi="Times New Roman" w:cs="Times New Roman"/>
                <w:b/>
                <w:bCs/>
                <w:sz w:val="24"/>
                <w:szCs w:val="24"/>
              </w:rPr>
              <w:t>ДЕТСКАЯ ШКОЛА ИСКУССТВ Ц</w:t>
            </w:r>
            <w:r w:rsidR="009818DF">
              <w:rPr>
                <w:rFonts w:ascii="Times New Roman" w:hAnsi="Times New Roman" w:cs="Times New Roman"/>
                <w:b/>
                <w:bCs/>
                <w:sz w:val="24"/>
                <w:szCs w:val="24"/>
              </w:rPr>
              <w:t>Е</w:t>
            </w:r>
            <w:r w:rsidRPr="00237607">
              <w:rPr>
                <w:rFonts w:ascii="Times New Roman" w:hAnsi="Times New Roman" w:cs="Times New Roman"/>
                <w:b/>
                <w:bCs/>
                <w:sz w:val="24"/>
                <w:szCs w:val="24"/>
              </w:rPr>
              <w:t>ЛИНСКОГО РАЙОНА</w:t>
            </w:r>
          </w:p>
          <w:p w:rsidR="005E13EA" w:rsidRPr="00531D50" w:rsidRDefault="005E13EA" w:rsidP="001F283D">
            <w:pPr>
              <w:jc w:val="center"/>
              <w:rPr>
                <w:rFonts w:cs="TimesNewRomanPS-BoldMT"/>
                <w:b/>
                <w:bCs/>
                <w:sz w:val="24"/>
                <w:szCs w:val="24"/>
              </w:rPr>
            </w:pPr>
          </w:p>
          <w:p w:rsidR="005E13EA" w:rsidRPr="00531D50" w:rsidRDefault="005E13EA" w:rsidP="001F283D">
            <w:pPr>
              <w:rPr>
                <w:rFonts w:cs="TimesNewRomanPS-BoldMT"/>
                <w:b/>
                <w:bCs/>
                <w:sz w:val="24"/>
                <w:szCs w:val="24"/>
              </w:rPr>
            </w:pPr>
          </w:p>
          <w:p w:rsidR="005E13EA" w:rsidRPr="00237607" w:rsidRDefault="005E13EA" w:rsidP="001F283D">
            <w:pPr>
              <w:spacing w:after="0" w:line="240" w:lineRule="auto"/>
              <w:jc w:val="center"/>
              <w:rPr>
                <w:rFonts w:ascii="Times New Roman" w:eastAsia="Calibri" w:hAnsi="Times New Roman" w:cs="Times New Roman"/>
                <w:b/>
                <w:sz w:val="32"/>
                <w:szCs w:val="32"/>
                <w:lang w:bidi="ru-RU"/>
              </w:rPr>
            </w:pPr>
            <w:r w:rsidRPr="00237607">
              <w:rPr>
                <w:rFonts w:ascii="Times New Roman" w:eastAsia="Calibri" w:hAnsi="Times New Roman" w:cs="Times New Roman"/>
                <w:b/>
                <w:sz w:val="32"/>
                <w:szCs w:val="32"/>
                <w:lang w:bidi="ru-RU"/>
              </w:rPr>
              <w:t>ДОПОЛНИТЕЛЬНАЯ  ПРЕДПРОФЕССИОНАЛЬНАЯ</w:t>
            </w:r>
          </w:p>
          <w:p w:rsidR="005E13EA" w:rsidRPr="00237607" w:rsidRDefault="005E13EA" w:rsidP="001F283D">
            <w:pPr>
              <w:spacing w:after="0" w:line="240" w:lineRule="auto"/>
              <w:jc w:val="center"/>
              <w:rPr>
                <w:rFonts w:ascii="Times New Roman" w:eastAsia="Calibri" w:hAnsi="Times New Roman" w:cs="Times New Roman"/>
                <w:b/>
                <w:sz w:val="32"/>
                <w:szCs w:val="32"/>
                <w:lang w:bidi="ru-RU"/>
              </w:rPr>
            </w:pPr>
            <w:r w:rsidRPr="00237607">
              <w:rPr>
                <w:rFonts w:ascii="Times New Roman" w:eastAsia="Calibri" w:hAnsi="Times New Roman" w:cs="Times New Roman"/>
                <w:b/>
                <w:sz w:val="32"/>
                <w:szCs w:val="32"/>
                <w:lang w:bidi="ru-RU"/>
              </w:rPr>
              <w:t>ОБЩЕОБРАЗОВАТЕЛЬНАЯ ПРОГРАММА В ОБЛАСТИ</w:t>
            </w:r>
          </w:p>
          <w:p w:rsidR="005E13EA" w:rsidRPr="00237607" w:rsidRDefault="005E13EA" w:rsidP="001F283D">
            <w:pPr>
              <w:spacing w:after="0" w:line="240" w:lineRule="auto"/>
              <w:jc w:val="center"/>
              <w:rPr>
                <w:rFonts w:ascii="Times New Roman" w:eastAsia="Calibri" w:hAnsi="Times New Roman" w:cs="Times New Roman"/>
                <w:b/>
                <w:sz w:val="32"/>
                <w:szCs w:val="32"/>
                <w:lang w:bidi="ru-RU"/>
              </w:rPr>
            </w:pPr>
            <w:r w:rsidRPr="00237607">
              <w:rPr>
                <w:rFonts w:ascii="Times New Roman" w:eastAsia="Calibri" w:hAnsi="Times New Roman" w:cs="Times New Roman"/>
                <w:b/>
                <w:sz w:val="32"/>
                <w:szCs w:val="32"/>
                <w:lang w:bidi="ru-RU"/>
              </w:rPr>
              <w:t xml:space="preserve">МУЗЫКАЛЬНОГО ИСКУССТВА </w:t>
            </w:r>
          </w:p>
          <w:p w:rsidR="005E13EA" w:rsidRDefault="005E13EA" w:rsidP="001F283D">
            <w:pPr>
              <w:spacing w:after="0" w:line="240" w:lineRule="auto"/>
              <w:jc w:val="center"/>
              <w:rPr>
                <w:rFonts w:eastAsia="Calibri"/>
                <w:b/>
                <w:sz w:val="32"/>
                <w:szCs w:val="32"/>
                <w:lang w:bidi="ru-RU"/>
              </w:rPr>
            </w:pPr>
          </w:p>
          <w:p w:rsidR="005E13EA" w:rsidRPr="00237607" w:rsidRDefault="005E13EA" w:rsidP="001F283D">
            <w:pPr>
              <w:spacing w:after="0" w:line="240" w:lineRule="auto"/>
              <w:jc w:val="center"/>
              <w:rPr>
                <w:rFonts w:eastAsia="Calibri"/>
                <w:b/>
                <w:sz w:val="32"/>
                <w:szCs w:val="32"/>
                <w:lang w:bidi="ru-RU"/>
              </w:rPr>
            </w:pPr>
          </w:p>
          <w:p w:rsidR="005E13EA" w:rsidRDefault="005E13EA" w:rsidP="001F283D">
            <w:pPr>
              <w:jc w:val="center"/>
              <w:rPr>
                <w:rFonts w:ascii="Monotype Corsiva" w:hAnsi="Monotype Corsiva" w:cs="TimesNewRomanPS-BoldMT"/>
                <w:b/>
                <w:bCs/>
                <w:i/>
                <w:sz w:val="36"/>
                <w:szCs w:val="36"/>
              </w:rPr>
            </w:pPr>
            <w:r>
              <w:rPr>
                <w:rFonts w:ascii="Monotype Corsiva" w:hAnsi="Monotype Corsiva" w:cs="TimesNewRomanPS-BoldMT"/>
                <w:b/>
                <w:bCs/>
                <w:i/>
                <w:sz w:val="36"/>
                <w:szCs w:val="36"/>
              </w:rPr>
              <w:t xml:space="preserve"> «Музыкальный фольклор»</w:t>
            </w:r>
          </w:p>
          <w:p w:rsidR="005E13EA" w:rsidRDefault="005E13EA" w:rsidP="001F283D">
            <w:pPr>
              <w:jc w:val="center"/>
              <w:rPr>
                <w:rFonts w:ascii="Monotype Corsiva" w:hAnsi="Monotype Corsiva" w:cs="TimesNewRomanPS-BoldMT"/>
                <w:b/>
                <w:bCs/>
                <w:i/>
                <w:sz w:val="36"/>
                <w:szCs w:val="36"/>
              </w:rPr>
            </w:pPr>
          </w:p>
          <w:p w:rsidR="005E13EA" w:rsidRPr="00237607" w:rsidRDefault="005E13EA" w:rsidP="001F283D">
            <w:pPr>
              <w:jc w:val="center"/>
              <w:rPr>
                <w:rFonts w:ascii="Monotype Corsiva" w:hAnsi="Monotype Corsiva" w:cs="TimesNewRomanPS-BoldMT"/>
                <w:b/>
                <w:bCs/>
                <w:i/>
                <w:sz w:val="36"/>
                <w:szCs w:val="36"/>
              </w:rPr>
            </w:pPr>
          </w:p>
          <w:p w:rsidR="005E13EA" w:rsidRPr="00237607" w:rsidRDefault="005E13EA" w:rsidP="001F283D">
            <w:pPr>
              <w:spacing w:after="0" w:line="240" w:lineRule="auto"/>
              <w:jc w:val="center"/>
              <w:rPr>
                <w:rFonts w:ascii="Times New Roman" w:eastAsia="Calibri" w:hAnsi="Times New Roman" w:cs="Times New Roman"/>
                <w:b/>
                <w:sz w:val="32"/>
                <w:szCs w:val="32"/>
                <w:lang w:bidi="ru-RU"/>
              </w:rPr>
            </w:pPr>
            <w:r>
              <w:rPr>
                <w:rFonts w:ascii="Times New Roman" w:eastAsia="Calibri" w:hAnsi="Times New Roman" w:cs="Times New Roman"/>
                <w:b/>
                <w:sz w:val="32"/>
                <w:szCs w:val="32"/>
                <w:lang w:bidi="ru-RU"/>
              </w:rPr>
              <w:t>ПО.02</w:t>
            </w:r>
            <w:r w:rsidRPr="00237607">
              <w:rPr>
                <w:rFonts w:ascii="Times New Roman" w:eastAsia="Calibri" w:hAnsi="Times New Roman" w:cs="Times New Roman"/>
                <w:b/>
                <w:sz w:val="32"/>
                <w:szCs w:val="32"/>
                <w:lang w:bidi="ru-RU"/>
              </w:rPr>
              <w:t xml:space="preserve">. ПРЕДМЕТНАЯ ОБЛАСТЬ </w:t>
            </w:r>
          </w:p>
          <w:p w:rsidR="005E13EA" w:rsidRDefault="005E13EA" w:rsidP="001F283D">
            <w:pPr>
              <w:jc w:val="center"/>
              <w:rPr>
                <w:rFonts w:eastAsia="Calibri"/>
                <w:b/>
                <w:sz w:val="28"/>
                <w:szCs w:val="28"/>
                <w:lang w:bidi="ru-RU"/>
              </w:rPr>
            </w:pPr>
            <w:r>
              <w:rPr>
                <w:rFonts w:ascii="Times New Roman" w:eastAsia="Calibri" w:hAnsi="Times New Roman" w:cs="Times New Roman"/>
                <w:b/>
                <w:sz w:val="32"/>
                <w:szCs w:val="32"/>
                <w:lang w:bidi="ru-RU"/>
              </w:rPr>
              <w:t>ТЕОРИЯ И ИСТОРМЯ МУЗЫКИ</w:t>
            </w:r>
          </w:p>
          <w:p w:rsidR="005E13EA" w:rsidRDefault="005E13EA" w:rsidP="001F283D">
            <w:pPr>
              <w:rPr>
                <w:rFonts w:eastAsia="Calibri"/>
                <w:b/>
                <w:sz w:val="28"/>
                <w:szCs w:val="28"/>
                <w:lang w:bidi="ru-RU"/>
              </w:rPr>
            </w:pPr>
          </w:p>
          <w:p w:rsidR="005E13EA" w:rsidRPr="00531D50" w:rsidRDefault="005E13EA" w:rsidP="001F283D">
            <w:pPr>
              <w:rPr>
                <w:rFonts w:eastAsia="Calibri"/>
                <w:b/>
                <w:sz w:val="28"/>
                <w:szCs w:val="28"/>
                <w:lang w:bidi="ru-RU"/>
              </w:rPr>
            </w:pPr>
          </w:p>
          <w:p w:rsidR="005E13EA" w:rsidRPr="00237607" w:rsidRDefault="003679A0" w:rsidP="00253EC1">
            <w:pPr>
              <w:spacing w:after="0" w:line="240" w:lineRule="auto"/>
              <w:jc w:val="center"/>
              <w:rPr>
                <w:rFonts w:ascii="Times New Roman" w:eastAsia="Calibri" w:hAnsi="Times New Roman" w:cs="Times New Roman"/>
                <w:b/>
                <w:sz w:val="32"/>
                <w:szCs w:val="32"/>
                <w:lang w:bidi="ru-RU"/>
              </w:rPr>
            </w:pPr>
            <w:r>
              <w:rPr>
                <w:rFonts w:ascii="Times New Roman" w:eastAsia="Calibri" w:hAnsi="Times New Roman" w:cs="Times New Roman"/>
                <w:b/>
                <w:sz w:val="32"/>
                <w:szCs w:val="32"/>
                <w:lang w:bidi="ru-RU"/>
              </w:rPr>
              <w:t xml:space="preserve">ПРИМЕРНАЯ </w:t>
            </w:r>
            <w:bookmarkStart w:id="0" w:name="_GoBack"/>
            <w:bookmarkEnd w:id="0"/>
            <w:r w:rsidR="005E13EA" w:rsidRPr="00237607">
              <w:rPr>
                <w:rFonts w:ascii="Times New Roman" w:eastAsia="Calibri" w:hAnsi="Times New Roman" w:cs="Times New Roman"/>
                <w:b/>
                <w:sz w:val="32"/>
                <w:szCs w:val="32"/>
                <w:lang w:bidi="ru-RU"/>
              </w:rPr>
              <w:t>ПРОГРАММА</w:t>
            </w:r>
          </w:p>
          <w:p w:rsidR="005E13EA" w:rsidRPr="00237607" w:rsidRDefault="005E13EA" w:rsidP="001F283D">
            <w:pPr>
              <w:spacing w:after="0" w:line="240" w:lineRule="auto"/>
              <w:jc w:val="center"/>
              <w:rPr>
                <w:rFonts w:ascii="Times New Roman" w:eastAsia="Calibri" w:hAnsi="Times New Roman" w:cs="Times New Roman"/>
                <w:b/>
                <w:sz w:val="32"/>
                <w:szCs w:val="32"/>
                <w:lang w:bidi="ru-RU"/>
              </w:rPr>
            </w:pPr>
            <w:r w:rsidRPr="00237607">
              <w:rPr>
                <w:rFonts w:ascii="Times New Roman" w:eastAsia="Calibri" w:hAnsi="Times New Roman" w:cs="Times New Roman"/>
                <w:b/>
                <w:sz w:val="32"/>
                <w:szCs w:val="32"/>
                <w:lang w:bidi="ru-RU"/>
              </w:rPr>
              <w:t>ПО УЧЕБНОМУ ПРЕДМЕТУ</w:t>
            </w:r>
          </w:p>
          <w:p w:rsidR="005E13EA" w:rsidRPr="00237607" w:rsidRDefault="005E13EA" w:rsidP="001F283D">
            <w:pPr>
              <w:spacing w:after="0" w:line="240" w:lineRule="auto"/>
              <w:jc w:val="center"/>
              <w:rPr>
                <w:rFonts w:ascii="Times New Roman" w:eastAsia="Calibri" w:hAnsi="Times New Roman" w:cs="Times New Roman"/>
                <w:b/>
                <w:sz w:val="32"/>
                <w:szCs w:val="32"/>
                <w:lang w:bidi="ru-RU"/>
              </w:rPr>
            </w:pPr>
            <w:r>
              <w:rPr>
                <w:rFonts w:ascii="Times New Roman" w:hAnsi="Times New Roman" w:cs="Times New Roman"/>
                <w:b/>
                <w:sz w:val="32"/>
                <w:szCs w:val="32"/>
              </w:rPr>
              <w:t>ПО.02.УП.03</w:t>
            </w:r>
            <w:r w:rsidRPr="00237607">
              <w:rPr>
                <w:rFonts w:ascii="Times New Roman" w:hAnsi="Times New Roman" w:cs="Times New Roman"/>
                <w:b/>
                <w:sz w:val="32"/>
                <w:szCs w:val="32"/>
              </w:rPr>
              <w:t>.</w:t>
            </w:r>
            <w:r>
              <w:rPr>
                <w:rFonts w:ascii="Times New Roman" w:eastAsia="Calibri" w:hAnsi="Times New Roman" w:cs="Times New Roman"/>
                <w:b/>
                <w:sz w:val="32"/>
                <w:szCs w:val="32"/>
                <w:lang w:bidi="ru-RU"/>
              </w:rPr>
              <w:t xml:space="preserve"> МУЗЫКАЛЬНАЯ ЛИТЕРАТУРА</w:t>
            </w:r>
          </w:p>
          <w:p w:rsidR="005E13EA" w:rsidRDefault="005E13EA" w:rsidP="001F283D">
            <w:pPr>
              <w:jc w:val="center"/>
              <w:rPr>
                <w:rFonts w:cs="TimesNewRomanPS-BoldMT"/>
                <w:b/>
                <w:bCs/>
                <w:sz w:val="24"/>
                <w:szCs w:val="24"/>
              </w:rPr>
            </w:pPr>
          </w:p>
          <w:p w:rsidR="005E13EA" w:rsidRDefault="005E13EA" w:rsidP="001F283D">
            <w:pPr>
              <w:rPr>
                <w:rFonts w:cs="TimesNewRomanPS-BoldMT"/>
                <w:b/>
                <w:bCs/>
                <w:sz w:val="24"/>
                <w:szCs w:val="24"/>
              </w:rPr>
            </w:pPr>
          </w:p>
          <w:p w:rsidR="005E13EA" w:rsidRDefault="005E13EA" w:rsidP="001F283D">
            <w:pPr>
              <w:jc w:val="center"/>
              <w:rPr>
                <w:rFonts w:cs="TimesNewRomanPS-BoldMT"/>
                <w:b/>
                <w:bCs/>
                <w:sz w:val="24"/>
                <w:szCs w:val="24"/>
              </w:rPr>
            </w:pPr>
          </w:p>
          <w:p w:rsidR="005E13EA" w:rsidRDefault="005E13EA" w:rsidP="001F283D">
            <w:pPr>
              <w:jc w:val="center"/>
              <w:rPr>
                <w:rFonts w:cs="TimesNewRomanPS-BoldMT"/>
                <w:b/>
                <w:bCs/>
                <w:sz w:val="24"/>
                <w:szCs w:val="24"/>
              </w:rPr>
            </w:pPr>
          </w:p>
          <w:p w:rsidR="005E13EA" w:rsidRDefault="005E13EA" w:rsidP="001F283D">
            <w:pPr>
              <w:jc w:val="center"/>
              <w:rPr>
                <w:rFonts w:cs="TimesNewRomanPS-BoldMT"/>
                <w:b/>
                <w:bCs/>
                <w:sz w:val="24"/>
                <w:szCs w:val="24"/>
              </w:rPr>
            </w:pPr>
          </w:p>
          <w:p w:rsidR="005E13EA" w:rsidRDefault="005E13EA" w:rsidP="001F283D">
            <w:pPr>
              <w:rPr>
                <w:rFonts w:cs="TimesNewRomanPS-BoldMT"/>
                <w:b/>
                <w:bCs/>
                <w:sz w:val="24"/>
                <w:szCs w:val="24"/>
              </w:rPr>
            </w:pPr>
          </w:p>
          <w:p w:rsidR="005E13EA" w:rsidRDefault="005E13EA" w:rsidP="001F283D">
            <w:pPr>
              <w:jc w:val="center"/>
              <w:rPr>
                <w:rFonts w:cs="TimesNewRomanPS-BoldMT"/>
                <w:b/>
                <w:bCs/>
                <w:sz w:val="24"/>
                <w:szCs w:val="24"/>
              </w:rPr>
            </w:pPr>
          </w:p>
          <w:p w:rsidR="005E13EA" w:rsidRPr="00531D50" w:rsidRDefault="005E13EA" w:rsidP="001F283D">
            <w:pPr>
              <w:jc w:val="center"/>
              <w:rPr>
                <w:rFonts w:cs="TimesNewRomanPS-BoldMT"/>
                <w:b/>
                <w:bCs/>
                <w:sz w:val="24"/>
                <w:szCs w:val="24"/>
              </w:rPr>
            </w:pPr>
            <w:r>
              <w:rPr>
                <w:rFonts w:cs="TimesNewRomanPS-BoldMT"/>
                <w:b/>
                <w:bCs/>
                <w:sz w:val="24"/>
                <w:szCs w:val="24"/>
              </w:rPr>
              <w:t>2023</w:t>
            </w:r>
            <w:r w:rsidRPr="00531D50">
              <w:rPr>
                <w:rFonts w:cs="TimesNewRomanPS-BoldMT"/>
                <w:b/>
                <w:bCs/>
                <w:sz w:val="24"/>
                <w:szCs w:val="24"/>
              </w:rPr>
              <w:t xml:space="preserve"> год</w:t>
            </w:r>
          </w:p>
          <w:p w:rsidR="005E13EA" w:rsidRPr="00531D50" w:rsidRDefault="005E13EA" w:rsidP="001F283D">
            <w:pPr>
              <w:rPr>
                <w:sz w:val="24"/>
                <w:szCs w:val="24"/>
              </w:rPr>
            </w:pPr>
          </w:p>
        </w:tc>
      </w:tr>
    </w:tbl>
    <w:p w:rsidR="005E13EA" w:rsidRDefault="005E13EA" w:rsidP="005E13EA">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p>
    <w:p w:rsidR="001F217B" w:rsidRPr="001F217B" w:rsidRDefault="001F217B" w:rsidP="001F217B">
      <w:pPr>
        <w:spacing w:line="240" w:lineRule="auto"/>
        <w:jc w:val="center"/>
        <w:rPr>
          <w:rFonts w:ascii="Times New Roman" w:eastAsia="Times New Roman" w:hAnsi="Times New Roman" w:cs="Times New Roman"/>
          <w:b/>
          <w:sz w:val="28"/>
          <w:szCs w:val="28"/>
        </w:rPr>
      </w:pPr>
      <w:r w:rsidRPr="001F217B">
        <w:rPr>
          <w:rFonts w:ascii="Times New Roman" w:eastAsia="Times New Roman" w:hAnsi="Times New Roman" w:cs="Times New Roman"/>
          <w:b/>
          <w:sz w:val="28"/>
          <w:szCs w:val="28"/>
        </w:rPr>
        <w:t>Структура программы учебного предмета</w:t>
      </w:r>
    </w:p>
    <w:p w:rsidR="001F217B" w:rsidRPr="001F217B" w:rsidRDefault="001F217B" w:rsidP="001F217B">
      <w:pPr>
        <w:spacing w:line="240" w:lineRule="auto"/>
        <w:jc w:val="both"/>
        <w:rPr>
          <w:rFonts w:ascii="Times New Roman" w:eastAsia="Times New Roman" w:hAnsi="Times New Roman" w:cs="Times New Roman"/>
          <w:b/>
          <w:sz w:val="28"/>
          <w:szCs w:val="28"/>
        </w:rPr>
      </w:pPr>
      <w:r w:rsidRPr="001F217B">
        <w:rPr>
          <w:rFonts w:ascii="Times New Roman" w:eastAsia="Times New Roman" w:hAnsi="Times New Roman" w:cs="Times New Roman"/>
          <w:b/>
          <w:sz w:val="28"/>
          <w:szCs w:val="28"/>
        </w:rPr>
        <w:t>I. Пояснительная записка</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характеристика учебного предмета, его место и роль в образовательном процессе;</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срок реализации учебного предмета;</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-объем учебного времени, предусмотренный учебным планом образовательного учреждения на реализацию учебного предмета;</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форма проведения учебных аудиторных занятий;</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цель и задачи учебного предмета;</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обоснование структуры программы учебного предмета;</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методы обучения; </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описание материально-технических условий реализации учебного предмета;</w:t>
      </w:r>
    </w:p>
    <w:p w:rsidR="001F217B" w:rsidRPr="001F217B" w:rsidRDefault="001F217B" w:rsidP="001F217B">
      <w:pPr>
        <w:spacing w:line="240" w:lineRule="auto"/>
        <w:jc w:val="both"/>
        <w:rPr>
          <w:rFonts w:ascii="Calibri" w:eastAsia="Times New Roman" w:hAnsi="Calibri" w:cs="Times New Roman"/>
          <w:sz w:val="28"/>
          <w:szCs w:val="28"/>
        </w:rPr>
      </w:pPr>
    </w:p>
    <w:p w:rsidR="001F217B" w:rsidRPr="001F217B" w:rsidRDefault="001F217B" w:rsidP="001F217B">
      <w:pPr>
        <w:spacing w:after="0" w:line="240" w:lineRule="auto"/>
        <w:jc w:val="both"/>
        <w:rPr>
          <w:rFonts w:ascii="Times New Roman" w:eastAsia="Times New Roman" w:hAnsi="Times New Roman" w:cs="Times New Roman"/>
          <w:b/>
          <w:sz w:val="28"/>
          <w:szCs w:val="28"/>
        </w:rPr>
      </w:pPr>
      <w:r w:rsidRPr="001F217B">
        <w:rPr>
          <w:rFonts w:ascii="Times New Roman" w:eastAsia="Times New Roman" w:hAnsi="Times New Roman" w:cs="Times New Roman"/>
          <w:b/>
          <w:sz w:val="28"/>
          <w:szCs w:val="28"/>
        </w:rPr>
        <w:t>II. Содержание учебного предмета</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сведения о затратах учебного времени;</w:t>
      </w:r>
    </w:p>
    <w:p w:rsidR="001F217B" w:rsidRPr="001F217B" w:rsidRDefault="001F217B" w:rsidP="001F21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учебно</w:t>
      </w:r>
      <w:r w:rsidRPr="001F217B">
        <w:rPr>
          <w:rFonts w:ascii="Times New Roman" w:eastAsia="Times New Roman" w:hAnsi="Times New Roman" w:cs="Times New Roman"/>
          <w:sz w:val="28"/>
          <w:szCs w:val="28"/>
        </w:rPr>
        <w:t>-тематические планы по годам обучения (классам);</w:t>
      </w:r>
    </w:p>
    <w:p w:rsidR="001F217B" w:rsidRPr="001F217B" w:rsidRDefault="001F217B" w:rsidP="001F217B">
      <w:pPr>
        <w:spacing w:line="240" w:lineRule="auto"/>
        <w:jc w:val="both"/>
        <w:rPr>
          <w:rFonts w:ascii="Times New Roman" w:eastAsia="Times New Roman" w:hAnsi="Times New Roman" w:cs="Times New Roman"/>
          <w:b/>
          <w:sz w:val="28"/>
          <w:szCs w:val="28"/>
        </w:rPr>
      </w:pPr>
    </w:p>
    <w:p w:rsidR="001F217B" w:rsidRPr="001F217B" w:rsidRDefault="001F217B" w:rsidP="001F217B">
      <w:pPr>
        <w:spacing w:line="240" w:lineRule="auto"/>
        <w:jc w:val="both"/>
        <w:rPr>
          <w:rFonts w:ascii="Times New Roman" w:eastAsia="Times New Roman" w:hAnsi="Times New Roman" w:cs="Times New Roman"/>
          <w:b/>
          <w:sz w:val="28"/>
          <w:szCs w:val="28"/>
        </w:rPr>
      </w:pPr>
      <w:r w:rsidRPr="001F217B">
        <w:rPr>
          <w:rFonts w:ascii="Times New Roman" w:eastAsia="Times New Roman" w:hAnsi="Times New Roman" w:cs="Times New Roman"/>
          <w:b/>
          <w:sz w:val="28"/>
          <w:szCs w:val="28"/>
        </w:rPr>
        <w:t xml:space="preserve">III. Требования к уровню подготовки </w:t>
      </w:r>
      <w:proofErr w:type="gramStart"/>
      <w:r w:rsidRPr="001F217B">
        <w:rPr>
          <w:rFonts w:ascii="Times New Roman" w:eastAsia="Times New Roman" w:hAnsi="Times New Roman" w:cs="Times New Roman"/>
          <w:b/>
          <w:sz w:val="28"/>
          <w:szCs w:val="28"/>
        </w:rPr>
        <w:t>обучающихся</w:t>
      </w:r>
      <w:proofErr w:type="gramEnd"/>
    </w:p>
    <w:p w:rsidR="001F217B" w:rsidRPr="001F217B" w:rsidRDefault="001F217B" w:rsidP="001F217B">
      <w:pPr>
        <w:spacing w:after="0" w:line="240" w:lineRule="auto"/>
        <w:jc w:val="both"/>
        <w:rPr>
          <w:rFonts w:ascii="Times New Roman" w:eastAsia="Times New Roman" w:hAnsi="Times New Roman" w:cs="Times New Roman"/>
          <w:b/>
          <w:sz w:val="28"/>
          <w:szCs w:val="28"/>
        </w:rPr>
      </w:pPr>
      <w:r w:rsidRPr="001F217B">
        <w:rPr>
          <w:rFonts w:ascii="Times New Roman" w:eastAsia="Times New Roman" w:hAnsi="Times New Roman" w:cs="Times New Roman"/>
          <w:b/>
          <w:sz w:val="28"/>
          <w:szCs w:val="28"/>
        </w:rPr>
        <w:t xml:space="preserve">IV. Формы и методы контроля, система оценок </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аттестация: цели, виды, форма, содержание; </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критерии оценки;</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контрольные требования на разных этапах обучения;</w:t>
      </w:r>
    </w:p>
    <w:p w:rsidR="001F217B" w:rsidRPr="001F217B" w:rsidRDefault="001F217B" w:rsidP="001F217B">
      <w:pPr>
        <w:spacing w:after="0" w:line="240" w:lineRule="auto"/>
        <w:jc w:val="both"/>
        <w:rPr>
          <w:rFonts w:ascii="Times New Roman" w:eastAsia="Times New Roman" w:hAnsi="Times New Roman" w:cs="Times New Roman"/>
          <w:b/>
          <w:sz w:val="28"/>
          <w:szCs w:val="28"/>
        </w:rPr>
      </w:pPr>
    </w:p>
    <w:p w:rsidR="001F217B" w:rsidRPr="001F217B" w:rsidRDefault="001F217B" w:rsidP="001F217B">
      <w:pPr>
        <w:spacing w:after="0" w:line="240" w:lineRule="auto"/>
        <w:jc w:val="both"/>
        <w:rPr>
          <w:rFonts w:ascii="Times New Roman" w:eastAsia="Times New Roman" w:hAnsi="Times New Roman" w:cs="Times New Roman"/>
          <w:b/>
          <w:sz w:val="28"/>
          <w:szCs w:val="28"/>
        </w:rPr>
      </w:pPr>
      <w:r w:rsidRPr="001F217B">
        <w:rPr>
          <w:rFonts w:ascii="Times New Roman" w:eastAsia="Times New Roman" w:hAnsi="Times New Roman" w:cs="Times New Roman"/>
          <w:b/>
          <w:sz w:val="28"/>
          <w:szCs w:val="28"/>
        </w:rPr>
        <w:t>V. Методическое обеспечение учебного процесса</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методические рекомендации педагогическим работникам;</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рекомендации по организации самостоятельной работы </w:t>
      </w:r>
      <w:proofErr w:type="gramStart"/>
      <w:r w:rsidRPr="001F217B">
        <w:rPr>
          <w:rFonts w:ascii="Times New Roman" w:eastAsia="Times New Roman" w:hAnsi="Times New Roman" w:cs="Times New Roman"/>
          <w:sz w:val="28"/>
          <w:szCs w:val="28"/>
        </w:rPr>
        <w:t>обучающихся</w:t>
      </w:r>
      <w:proofErr w:type="gramEnd"/>
      <w:r w:rsidRPr="001F217B">
        <w:rPr>
          <w:rFonts w:ascii="Times New Roman" w:eastAsia="Times New Roman" w:hAnsi="Times New Roman" w:cs="Times New Roman"/>
          <w:sz w:val="28"/>
          <w:szCs w:val="28"/>
        </w:rPr>
        <w:t>;</w:t>
      </w:r>
    </w:p>
    <w:p w:rsidR="001F217B" w:rsidRPr="001F217B" w:rsidRDefault="001F217B" w:rsidP="001F217B">
      <w:pPr>
        <w:spacing w:after="0" w:line="240" w:lineRule="auto"/>
        <w:jc w:val="both"/>
        <w:rPr>
          <w:rFonts w:ascii="Times New Roman" w:eastAsia="Times New Roman" w:hAnsi="Times New Roman" w:cs="Times New Roman"/>
          <w:b/>
          <w:sz w:val="28"/>
          <w:szCs w:val="28"/>
        </w:rPr>
      </w:pPr>
    </w:p>
    <w:p w:rsidR="001F217B" w:rsidRPr="001F217B" w:rsidRDefault="001F217B" w:rsidP="001F217B">
      <w:pPr>
        <w:spacing w:after="0" w:line="240" w:lineRule="auto"/>
        <w:jc w:val="both"/>
        <w:rPr>
          <w:rFonts w:ascii="Times New Roman" w:eastAsia="Times New Roman" w:hAnsi="Times New Roman" w:cs="Times New Roman"/>
          <w:b/>
          <w:sz w:val="28"/>
          <w:szCs w:val="28"/>
        </w:rPr>
      </w:pPr>
      <w:r w:rsidRPr="001F217B">
        <w:rPr>
          <w:rFonts w:ascii="Times New Roman" w:eastAsia="Times New Roman" w:hAnsi="Times New Roman" w:cs="Times New Roman"/>
          <w:b/>
          <w:sz w:val="28"/>
          <w:szCs w:val="28"/>
        </w:rPr>
        <w:t>VI. Списки учебной и методической литературы</w:t>
      </w:r>
    </w:p>
    <w:p w:rsidR="001F217B" w:rsidRPr="001F217B" w:rsidRDefault="001F217B" w:rsidP="001F217B">
      <w:pPr>
        <w:spacing w:after="0" w:line="240" w:lineRule="auto"/>
        <w:jc w:val="both"/>
        <w:rPr>
          <w:rFonts w:ascii="Times New Roman" w:eastAsia="Times New Roman" w:hAnsi="Times New Roman" w:cs="Times New Roman"/>
          <w:sz w:val="28"/>
          <w:szCs w:val="28"/>
        </w:rPr>
      </w:pPr>
      <w:r w:rsidRPr="001F217B">
        <w:rPr>
          <w:rFonts w:ascii="Times New Roman" w:eastAsia="Times New Roman" w:hAnsi="Times New Roman" w:cs="Times New Roman"/>
          <w:sz w:val="28"/>
          <w:szCs w:val="28"/>
        </w:rPr>
        <w:t xml:space="preserve">    - список учебной литературы;</w:t>
      </w:r>
    </w:p>
    <w:p w:rsidR="001F217B" w:rsidRPr="001F217B" w:rsidRDefault="001F217B" w:rsidP="001F217B">
      <w:pPr>
        <w:spacing w:after="0" w:line="240" w:lineRule="auto"/>
        <w:jc w:val="both"/>
        <w:rPr>
          <w:rFonts w:ascii="Times New Roman" w:eastAsia="Times New Roman" w:hAnsi="Times New Roman" w:cs="Times New Roman"/>
          <w:i/>
          <w:sz w:val="28"/>
          <w:szCs w:val="28"/>
        </w:rPr>
      </w:pPr>
      <w:r w:rsidRPr="001F217B">
        <w:rPr>
          <w:rFonts w:ascii="Times New Roman" w:eastAsia="Times New Roman" w:hAnsi="Times New Roman" w:cs="Times New Roman"/>
          <w:sz w:val="28"/>
          <w:szCs w:val="28"/>
        </w:rPr>
        <w:t xml:space="preserve">    - список методической литературы</w:t>
      </w:r>
    </w:p>
    <w:p w:rsidR="005605E1" w:rsidRPr="00F967DA" w:rsidRDefault="005605E1" w:rsidP="00C95F0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                      </w:t>
      </w:r>
      <w:r w:rsidRPr="00C95F07">
        <w:rPr>
          <w:rFonts w:ascii="Times New Roman" w:eastAsia="Times New Roman" w:hAnsi="Times New Roman" w:cs="Times New Roman"/>
          <w:b/>
          <w:bCs/>
          <w:color w:val="000000"/>
          <w:sz w:val="28"/>
          <w:szCs w:val="28"/>
          <w:lang w:eastAsia="ru-RU"/>
        </w:rPr>
        <w:t> </w:t>
      </w:r>
    </w:p>
    <w:p w:rsidR="00C95F07" w:rsidRDefault="00C95F07" w:rsidP="00C95F07">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C95F07" w:rsidRDefault="00C95F07" w:rsidP="00C95F07">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C95F07" w:rsidRDefault="00C95F07" w:rsidP="00C95F07">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C95F07" w:rsidRDefault="00C95F07" w:rsidP="00C95F07">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C95F07" w:rsidRDefault="00C95F07" w:rsidP="00C95F07">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C95F07" w:rsidRDefault="00C95F07" w:rsidP="00C95F07">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C95F07" w:rsidRDefault="00C95F07" w:rsidP="00C95F07">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C95F07" w:rsidRPr="00F967DA" w:rsidRDefault="00C95F07" w:rsidP="005605E1">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C95F07" w:rsidRDefault="00C95F07" w:rsidP="00C95F07">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C95F07" w:rsidRPr="005605E1" w:rsidRDefault="00C95F07" w:rsidP="005605E1">
      <w:pPr>
        <w:pStyle w:val="a5"/>
        <w:numPr>
          <w:ilvl w:val="0"/>
          <w:numId w:val="7"/>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605E1">
        <w:rPr>
          <w:rFonts w:ascii="Times New Roman" w:eastAsia="Times New Roman" w:hAnsi="Times New Roman" w:cs="Times New Roman"/>
          <w:b/>
          <w:bCs/>
          <w:color w:val="000000"/>
          <w:sz w:val="28"/>
          <w:szCs w:val="28"/>
          <w:lang w:eastAsia="ru-RU"/>
        </w:rPr>
        <w:t>ПОЯСНИТЕЛЬНАЯ ЗАПИСКА</w:t>
      </w:r>
    </w:p>
    <w:p w:rsidR="00C95F07" w:rsidRDefault="00C95F07" w:rsidP="00C95F07">
      <w:pPr>
        <w:shd w:val="clear" w:color="auto" w:fill="FFFFFF"/>
        <w:spacing w:after="0" w:line="240" w:lineRule="auto"/>
        <w:ind w:left="710"/>
        <w:jc w:val="center"/>
        <w:rPr>
          <w:rFonts w:ascii="Arial" w:eastAsia="Times New Roman" w:hAnsi="Arial" w:cs="Arial"/>
          <w:color w:val="000000"/>
          <w:lang w:eastAsia="ru-RU"/>
        </w:rPr>
      </w:pPr>
    </w:p>
    <w:p w:rsidR="00C95F07" w:rsidRPr="005605E1" w:rsidRDefault="00C95F07" w:rsidP="005605E1">
      <w:pPr>
        <w:shd w:val="clear" w:color="auto" w:fill="FFFFFF"/>
        <w:spacing w:after="0" w:line="240" w:lineRule="auto"/>
        <w:ind w:left="710"/>
        <w:rPr>
          <w:rFonts w:ascii="Arial" w:eastAsia="Times New Roman" w:hAnsi="Arial" w:cs="Arial"/>
          <w:color w:val="000000"/>
          <w:lang w:eastAsia="ru-RU"/>
        </w:rPr>
      </w:pPr>
      <w:r w:rsidRPr="005605E1">
        <w:rPr>
          <w:rFonts w:ascii="Times New Roman" w:eastAsia="Times New Roman" w:hAnsi="Times New Roman" w:cs="Times New Roman"/>
          <w:b/>
          <w:bCs/>
          <w:color w:val="000000"/>
          <w:sz w:val="28"/>
          <w:szCs w:val="28"/>
          <w:lang w:eastAsia="ru-RU"/>
        </w:rPr>
        <w:t>Характеристика учебного предмета, его место и роль в образовательном процессе</w:t>
      </w:r>
    </w:p>
    <w:p w:rsidR="00C95F07" w:rsidRPr="00C95F07" w:rsidRDefault="00C95F07" w:rsidP="00C95F07">
      <w:pPr>
        <w:shd w:val="clear" w:color="auto" w:fill="FFFFFF"/>
        <w:spacing w:after="0" w:line="240" w:lineRule="auto"/>
        <w:ind w:firstLine="54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Важнейшую роль в образовательном процессе играет эстетическое воспитание, необходимое для формирования гармонически развитой личности. Среди различных видов искусства музыке принадлежит одно из ведущих мест наряду с поэзией, литературой, живописью, театром. Музыкальное искусство является источником умножения духовной культуры человека, способствует становлению его идейно-нравственного облика и мировоззрения в целом.</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«Музыкальный фольклор».</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Музыкальная литература – учебный предмет, который является предметом историко-теоретической подготовки.</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C95F07">
        <w:rPr>
          <w:rFonts w:ascii="Times New Roman" w:eastAsia="Times New Roman" w:hAnsi="Times New Roman" w:cs="Times New Roman"/>
          <w:color w:val="000000"/>
          <w:sz w:val="28"/>
          <w:szCs w:val="28"/>
          <w:lang w:eastAsia="ru-RU"/>
        </w:rPr>
        <w:t>обучающихся</w:t>
      </w:r>
      <w:proofErr w:type="gramEnd"/>
      <w:r w:rsidRPr="00C95F07">
        <w:rPr>
          <w:rFonts w:ascii="Times New Roman" w:eastAsia="Times New Roman" w:hAnsi="Times New Roman" w:cs="Times New Roman"/>
          <w:color w:val="000000"/>
          <w:sz w:val="28"/>
          <w:szCs w:val="28"/>
          <w:lang w:eastAsia="ru-RU"/>
        </w:rPr>
        <w:t xml:space="preserve">  кругозора в сфере музыкального искусства, воспитывают музыкальный вкус, пробуждают любовь к музыке.</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Предмет «Музыкальная литература» теснейшим образом взаимодействует с учебным предметом «Сольфеджио», с предметами в области исполнительской подготовки. </w:t>
      </w:r>
      <w:proofErr w:type="gramStart"/>
      <w:r w:rsidRPr="00C95F07">
        <w:rPr>
          <w:rFonts w:ascii="Times New Roman" w:eastAsia="Times New Roman" w:hAnsi="Times New Roman" w:cs="Times New Roman"/>
          <w:color w:val="000000"/>
          <w:sz w:val="28"/>
          <w:szCs w:val="28"/>
          <w:lang w:eastAsia="ru-RU"/>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C95F07" w:rsidRPr="005605E1" w:rsidRDefault="00C95F07" w:rsidP="005605E1">
      <w:pPr>
        <w:pStyle w:val="a5"/>
        <w:shd w:val="clear" w:color="auto" w:fill="FFFFFF"/>
        <w:spacing w:after="0" w:line="240" w:lineRule="auto"/>
        <w:ind w:left="1070"/>
        <w:jc w:val="both"/>
        <w:rPr>
          <w:rFonts w:ascii="Arial" w:eastAsia="Times New Roman" w:hAnsi="Arial" w:cs="Arial"/>
          <w:color w:val="000000"/>
          <w:lang w:eastAsia="ru-RU"/>
        </w:rPr>
      </w:pPr>
      <w:r w:rsidRPr="005605E1">
        <w:rPr>
          <w:rFonts w:ascii="Times New Roman" w:eastAsia="Times New Roman" w:hAnsi="Times New Roman" w:cs="Times New Roman"/>
          <w:b/>
          <w:bCs/>
          <w:color w:val="000000"/>
          <w:sz w:val="28"/>
          <w:szCs w:val="28"/>
          <w:lang w:eastAsia="ru-RU"/>
        </w:rPr>
        <w:t>Срок реализации учебного предмета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Срок реализации учебного предмета «Музыкальная литература» для детей, </w:t>
      </w:r>
      <w:r w:rsidR="00F967DA">
        <w:rPr>
          <w:rFonts w:ascii="Times New Roman" w:eastAsia="Times New Roman" w:hAnsi="Times New Roman" w:cs="Times New Roman"/>
          <w:color w:val="000000"/>
          <w:sz w:val="28"/>
          <w:szCs w:val="28"/>
          <w:lang w:eastAsia="ru-RU"/>
        </w:rPr>
        <w:t>2 года с 4 по 5</w:t>
      </w:r>
      <w:r w:rsidRPr="00C95F07">
        <w:rPr>
          <w:rFonts w:ascii="Times New Roman" w:eastAsia="Times New Roman" w:hAnsi="Times New Roman" w:cs="Times New Roman"/>
          <w:color w:val="000000"/>
          <w:sz w:val="28"/>
          <w:szCs w:val="28"/>
          <w:lang w:eastAsia="ru-RU"/>
        </w:rPr>
        <w:t xml:space="preserve"> класс.</w:t>
      </w:r>
    </w:p>
    <w:p w:rsidR="00C95F07" w:rsidRPr="005605E1" w:rsidRDefault="00C95F07" w:rsidP="005605E1">
      <w:pPr>
        <w:pStyle w:val="a5"/>
        <w:shd w:val="clear" w:color="auto" w:fill="FFFFFF"/>
        <w:spacing w:before="100" w:beforeAutospacing="1" w:after="100" w:afterAutospacing="1" w:line="240" w:lineRule="auto"/>
        <w:ind w:left="1070"/>
        <w:jc w:val="both"/>
        <w:rPr>
          <w:rFonts w:ascii="Arial" w:eastAsia="Times New Roman" w:hAnsi="Arial" w:cs="Arial"/>
          <w:color w:val="000000"/>
          <w:lang w:eastAsia="ru-RU"/>
        </w:rPr>
      </w:pPr>
      <w:r w:rsidRPr="005605E1">
        <w:rPr>
          <w:rFonts w:ascii="Times New Roman" w:eastAsia="Times New Roman" w:hAnsi="Times New Roman" w:cs="Times New Roman"/>
          <w:b/>
          <w:bCs/>
          <w:iCs/>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lastRenderedPageBreak/>
        <w:t> Максимальная учебная нагрузка по предмету «Музыка</w:t>
      </w:r>
      <w:r>
        <w:rPr>
          <w:rFonts w:ascii="Times New Roman" w:eastAsia="Times New Roman" w:hAnsi="Times New Roman" w:cs="Times New Roman"/>
          <w:color w:val="000000"/>
          <w:sz w:val="28"/>
          <w:szCs w:val="28"/>
          <w:lang w:eastAsia="ru-RU"/>
        </w:rPr>
        <w:t xml:space="preserve">льная литература» составляет </w:t>
      </w:r>
      <w:r w:rsidR="00F967DA">
        <w:rPr>
          <w:rFonts w:ascii="Times New Roman" w:eastAsia="Times New Roman" w:hAnsi="Times New Roman" w:cs="Times New Roman"/>
          <w:color w:val="000000"/>
          <w:sz w:val="28"/>
          <w:szCs w:val="28"/>
          <w:lang w:eastAsia="ru-RU"/>
        </w:rPr>
        <w:t>99</w:t>
      </w:r>
      <w:r w:rsidR="00EC4F16">
        <w:rPr>
          <w:rFonts w:ascii="Times New Roman" w:eastAsia="Times New Roman" w:hAnsi="Times New Roman" w:cs="Times New Roman"/>
          <w:color w:val="000000"/>
          <w:sz w:val="28"/>
          <w:szCs w:val="28"/>
          <w:lang w:eastAsia="ru-RU"/>
        </w:rPr>
        <w:t xml:space="preserve"> часов</w:t>
      </w:r>
      <w:r w:rsidRPr="00C95F07">
        <w:rPr>
          <w:rFonts w:ascii="Times New Roman" w:eastAsia="Times New Roman" w:hAnsi="Times New Roman" w:cs="Times New Roman"/>
          <w:color w:val="000000"/>
          <w:sz w:val="28"/>
          <w:szCs w:val="28"/>
          <w:lang w:eastAsia="ru-RU"/>
        </w:rPr>
        <w:t xml:space="preserve">. </w:t>
      </w:r>
      <w:proofErr w:type="gramStart"/>
      <w:r w:rsidRPr="00C95F07">
        <w:rPr>
          <w:rFonts w:ascii="Times New Roman" w:eastAsia="Times New Roman" w:hAnsi="Times New Roman" w:cs="Times New Roman"/>
          <w:color w:val="000000"/>
          <w:sz w:val="28"/>
          <w:szCs w:val="28"/>
          <w:lang w:eastAsia="ru-RU"/>
        </w:rPr>
        <w:t>Самостоятельная</w:t>
      </w:r>
      <w:proofErr w:type="gramEnd"/>
      <w:r w:rsidRPr="00C95F07">
        <w:rPr>
          <w:rFonts w:ascii="Times New Roman" w:eastAsia="Times New Roman" w:hAnsi="Times New Roman" w:cs="Times New Roman"/>
          <w:color w:val="000000"/>
          <w:sz w:val="28"/>
          <w:szCs w:val="28"/>
          <w:lang w:eastAsia="ru-RU"/>
        </w:rPr>
        <w:t xml:space="preserve"> –</w:t>
      </w:r>
      <w:r w:rsidR="00F967DA">
        <w:rPr>
          <w:rFonts w:ascii="Times New Roman" w:eastAsia="Times New Roman" w:hAnsi="Times New Roman" w:cs="Times New Roman"/>
          <w:color w:val="000000"/>
          <w:sz w:val="28"/>
          <w:szCs w:val="28"/>
          <w:lang w:eastAsia="ru-RU"/>
        </w:rPr>
        <w:t xml:space="preserve"> 99</w:t>
      </w:r>
      <w:r>
        <w:rPr>
          <w:rFonts w:ascii="Times New Roman" w:eastAsia="Times New Roman" w:hAnsi="Times New Roman" w:cs="Times New Roman"/>
          <w:color w:val="000000"/>
          <w:sz w:val="28"/>
          <w:szCs w:val="28"/>
          <w:lang w:eastAsia="ru-RU"/>
        </w:rPr>
        <w:t xml:space="preserve"> </w:t>
      </w:r>
      <w:r w:rsidRPr="00C95F07">
        <w:rPr>
          <w:rFonts w:ascii="Times New Roman" w:eastAsia="Times New Roman" w:hAnsi="Times New Roman" w:cs="Times New Roman"/>
          <w:color w:val="000000"/>
          <w:sz w:val="28"/>
          <w:szCs w:val="28"/>
          <w:lang w:eastAsia="ru-RU"/>
        </w:rPr>
        <w:t xml:space="preserve">часа, </w:t>
      </w:r>
      <w:r>
        <w:rPr>
          <w:rFonts w:ascii="Times New Roman" w:eastAsia="Times New Roman" w:hAnsi="Times New Roman" w:cs="Times New Roman"/>
          <w:color w:val="000000"/>
          <w:sz w:val="28"/>
          <w:szCs w:val="28"/>
          <w:lang w:eastAsia="ru-RU"/>
        </w:rPr>
        <w:t>1 час в неделю, аудиторная – 99 часов</w:t>
      </w:r>
      <w:r w:rsidR="00EC4F16">
        <w:rPr>
          <w:rFonts w:ascii="Times New Roman" w:eastAsia="Times New Roman" w:hAnsi="Times New Roman" w:cs="Times New Roman"/>
          <w:color w:val="000000"/>
          <w:sz w:val="28"/>
          <w:szCs w:val="28"/>
          <w:lang w:eastAsia="ru-RU"/>
        </w:rPr>
        <w:t>. Первый год обучения 1 час в неделю, второй год обучения 2 часа в неделю.</w:t>
      </w:r>
    </w:p>
    <w:p w:rsidR="00C95F07" w:rsidRPr="005605E1" w:rsidRDefault="00C95F07" w:rsidP="005605E1">
      <w:pPr>
        <w:pStyle w:val="a5"/>
        <w:shd w:val="clear" w:color="auto" w:fill="FFFFFF"/>
        <w:spacing w:after="0" w:line="240" w:lineRule="auto"/>
        <w:ind w:left="1070"/>
        <w:jc w:val="both"/>
        <w:rPr>
          <w:rFonts w:ascii="Arial" w:eastAsia="Times New Roman" w:hAnsi="Arial" w:cs="Arial"/>
          <w:color w:val="000000"/>
          <w:lang w:eastAsia="ru-RU"/>
        </w:rPr>
      </w:pPr>
      <w:r w:rsidRPr="005605E1">
        <w:rPr>
          <w:rFonts w:ascii="Times New Roman" w:eastAsia="Times New Roman" w:hAnsi="Times New Roman" w:cs="Times New Roman"/>
          <w:b/>
          <w:bCs/>
          <w:color w:val="000000"/>
          <w:sz w:val="28"/>
          <w:szCs w:val="28"/>
          <w:lang w:eastAsia="ru-RU"/>
        </w:rPr>
        <w:t>Форма проведения учебных аудиторных занятий</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Форма проведения занятий по предмету «Музыкальная литература»  –   мелкогрупповая, от 4 до 10 человек.</w:t>
      </w:r>
    </w:p>
    <w:p w:rsidR="00C95F07" w:rsidRPr="00C95F07" w:rsidRDefault="00C95F07" w:rsidP="00C95F07">
      <w:pPr>
        <w:shd w:val="clear" w:color="auto" w:fill="FFFFFF"/>
        <w:spacing w:after="0" w:line="240" w:lineRule="auto"/>
        <w:ind w:left="1070"/>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Цель и задачи учебного предмета «Музыкальная литература»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Программа учебного предмета «Музыкальная литература» направлена  на художественно-эстетическое развитие личности учащегося.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Целью</w:t>
      </w:r>
      <w:r w:rsidRPr="00C95F07">
        <w:rPr>
          <w:rFonts w:ascii="Times New Roman" w:eastAsia="Times New Roman" w:hAnsi="Times New Roman" w:cs="Times New Roman"/>
          <w:color w:val="000000"/>
          <w:sz w:val="28"/>
          <w:szCs w:val="28"/>
          <w:lang w:eastAsia="ru-RU"/>
        </w:rPr>
        <w:t>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Задачами</w:t>
      </w:r>
      <w:r w:rsidRPr="00C95F07">
        <w:rPr>
          <w:rFonts w:ascii="Times New Roman" w:eastAsia="Times New Roman" w:hAnsi="Times New Roman" w:cs="Times New Roman"/>
          <w:color w:val="000000"/>
          <w:sz w:val="28"/>
          <w:szCs w:val="28"/>
          <w:lang w:eastAsia="ru-RU"/>
        </w:rPr>
        <w:t> предмета «Музыкальная литература» являются:</w:t>
      </w:r>
    </w:p>
    <w:p w:rsidR="00C95F07" w:rsidRPr="00C95F07" w:rsidRDefault="00C95F07" w:rsidP="00C95F07">
      <w:pPr>
        <w:numPr>
          <w:ilvl w:val="0"/>
          <w:numId w:val="2"/>
        </w:numPr>
        <w:shd w:val="clear" w:color="auto" w:fill="FFFFFF"/>
        <w:spacing w:before="30" w:after="30" w:line="240" w:lineRule="auto"/>
        <w:ind w:left="0"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формирование интереса и любви к классической музыке и музыкальной культуре в целом;</w:t>
      </w:r>
    </w:p>
    <w:p w:rsidR="00C95F07" w:rsidRPr="00C95F07" w:rsidRDefault="00C95F07" w:rsidP="00C95F07">
      <w:pPr>
        <w:numPr>
          <w:ilvl w:val="0"/>
          <w:numId w:val="2"/>
        </w:numPr>
        <w:shd w:val="clear" w:color="auto" w:fill="FFFFFF"/>
        <w:spacing w:before="30" w:after="30" w:line="240" w:lineRule="auto"/>
        <w:ind w:left="0"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C95F07" w:rsidRPr="00C95F07" w:rsidRDefault="00C95F07" w:rsidP="00C95F07">
      <w:pPr>
        <w:numPr>
          <w:ilvl w:val="0"/>
          <w:numId w:val="2"/>
        </w:numPr>
        <w:shd w:val="clear" w:color="auto" w:fill="FFFFFF"/>
        <w:spacing w:before="30" w:after="30" w:line="240" w:lineRule="auto"/>
        <w:ind w:left="0"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овладение навыками восприятия элементов музыкального языка;  </w:t>
      </w:r>
    </w:p>
    <w:p w:rsidR="00C95F07" w:rsidRPr="00C95F07" w:rsidRDefault="00C95F07" w:rsidP="00C95F07">
      <w:pPr>
        <w:numPr>
          <w:ilvl w:val="0"/>
          <w:numId w:val="2"/>
        </w:numPr>
        <w:shd w:val="clear" w:color="auto" w:fill="FFFFFF"/>
        <w:spacing w:before="30" w:after="30" w:line="240" w:lineRule="auto"/>
        <w:ind w:left="0"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знания специфики различных музыкально-театральных и инструментальных жанров;</w:t>
      </w:r>
    </w:p>
    <w:p w:rsidR="00C95F07" w:rsidRPr="00C95F07" w:rsidRDefault="00C95F07" w:rsidP="00C95F07">
      <w:pPr>
        <w:numPr>
          <w:ilvl w:val="0"/>
          <w:numId w:val="2"/>
        </w:numPr>
        <w:shd w:val="clear" w:color="auto" w:fill="FFFFFF"/>
        <w:spacing w:before="30" w:after="30" w:line="240" w:lineRule="auto"/>
        <w:ind w:left="0"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умение работать с нотным текстом (клавиром, партитурой);</w:t>
      </w:r>
    </w:p>
    <w:p w:rsidR="00C95F07" w:rsidRPr="00C95F07" w:rsidRDefault="00C95F07" w:rsidP="00C95F07">
      <w:pPr>
        <w:numPr>
          <w:ilvl w:val="0"/>
          <w:numId w:val="2"/>
        </w:numPr>
        <w:shd w:val="clear" w:color="auto" w:fill="FFFFFF"/>
        <w:spacing w:before="30" w:after="30" w:line="240" w:lineRule="auto"/>
        <w:ind w:left="154" w:firstLine="556"/>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умение использовать полученные теоретические знания при исполнительстве музыкальных произведений на инструменте.</w:t>
      </w:r>
    </w:p>
    <w:p w:rsidR="00C95F07" w:rsidRPr="00C95F07" w:rsidRDefault="00C95F07" w:rsidP="00C95F07">
      <w:pPr>
        <w:shd w:val="clear" w:color="auto" w:fill="FFFFFF"/>
        <w:spacing w:after="0" w:line="240" w:lineRule="auto"/>
        <w:ind w:left="710"/>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Обоснование структуры программы учебного предмета</w:t>
      </w:r>
    </w:p>
    <w:p w:rsidR="00C95F07" w:rsidRPr="00C95F07" w:rsidRDefault="00C95F07" w:rsidP="00C95F07">
      <w:pPr>
        <w:shd w:val="clear" w:color="auto" w:fill="FFFFFF"/>
        <w:spacing w:after="0" w:line="240" w:lineRule="auto"/>
        <w:ind w:firstLine="568"/>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Программа содержит  следующие разделы:</w:t>
      </w:r>
    </w:p>
    <w:p w:rsidR="00C95F07" w:rsidRPr="00C95F07" w:rsidRDefault="00C95F07" w:rsidP="00C95F07">
      <w:pPr>
        <w:shd w:val="clear" w:color="auto" w:fill="FFFFFF"/>
        <w:spacing w:after="0" w:line="240" w:lineRule="auto"/>
        <w:ind w:left="568"/>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сведения о затратах учебного времени, предусмотренного на освоение учебного предмета;</w:t>
      </w:r>
    </w:p>
    <w:p w:rsidR="00C95F07" w:rsidRPr="00C95F07" w:rsidRDefault="00C95F07" w:rsidP="00C95F07">
      <w:pPr>
        <w:shd w:val="clear" w:color="auto" w:fill="FFFFFF"/>
        <w:spacing w:after="0" w:line="240" w:lineRule="auto"/>
        <w:ind w:left="568"/>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распределение учебного материала по годам обучения;</w:t>
      </w:r>
    </w:p>
    <w:p w:rsidR="00C95F07" w:rsidRPr="00C95F07" w:rsidRDefault="00C95F07" w:rsidP="00C95F07">
      <w:pPr>
        <w:shd w:val="clear" w:color="auto" w:fill="FFFFFF"/>
        <w:spacing w:after="0" w:line="240" w:lineRule="auto"/>
        <w:ind w:left="568"/>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описание дидактических единиц учебного предмета;</w:t>
      </w:r>
    </w:p>
    <w:p w:rsidR="00C95F07" w:rsidRPr="00C95F07" w:rsidRDefault="00C95F07" w:rsidP="00C95F07">
      <w:pPr>
        <w:shd w:val="clear" w:color="auto" w:fill="FFFFFF"/>
        <w:spacing w:after="0" w:line="240" w:lineRule="auto"/>
        <w:ind w:left="568"/>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   требования к уровню подготовки </w:t>
      </w:r>
      <w:proofErr w:type="gramStart"/>
      <w:r w:rsidRPr="00C95F07">
        <w:rPr>
          <w:rFonts w:ascii="Times New Roman" w:eastAsia="Times New Roman" w:hAnsi="Times New Roman" w:cs="Times New Roman"/>
          <w:color w:val="000000"/>
          <w:sz w:val="28"/>
          <w:szCs w:val="28"/>
          <w:lang w:eastAsia="ru-RU"/>
        </w:rPr>
        <w:t>обучающихся</w:t>
      </w:r>
      <w:proofErr w:type="gramEnd"/>
      <w:r w:rsidRPr="00C95F07">
        <w:rPr>
          <w:rFonts w:ascii="Times New Roman" w:eastAsia="Times New Roman" w:hAnsi="Times New Roman" w:cs="Times New Roman"/>
          <w:color w:val="000000"/>
          <w:sz w:val="28"/>
          <w:szCs w:val="28"/>
          <w:lang w:eastAsia="ru-RU"/>
        </w:rPr>
        <w:t>;</w:t>
      </w:r>
    </w:p>
    <w:p w:rsidR="00C95F07" w:rsidRPr="00C95F07" w:rsidRDefault="00C95F07" w:rsidP="00C95F07">
      <w:pPr>
        <w:shd w:val="clear" w:color="auto" w:fill="FFFFFF"/>
        <w:spacing w:after="0" w:line="240" w:lineRule="auto"/>
        <w:ind w:left="568"/>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формы и методы контроля, система оценок;</w:t>
      </w:r>
    </w:p>
    <w:p w:rsidR="00C95F07" w:rsidRPr="00C95F07" w:rsidRDefault="00C95F07" w:rsidP="00C95F07">
      <w:pPr>
        <w:shd w:val="clear" w:color="auto" w:fill="FFFFFF"/>
        <w:spacing w:after="0" w:line="240" w:lineRule="auto"/>
        <w:ind w:left="568"/>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методическое обеспечение учебного процесса.</w:t>
      </w:r>
    </w:p>
    <w:p w:rsidR="00C95F07" w:rsidRPr="00C95F07" w:rsidRDefault="00C95F07" w:rsidP="00C95F07">
      <w:pPr>
        <w:shd w:val="clear" w:color="auto" w:fill="FFFFFF"/>
        <w:spacing w:after="0" w:line="240" w:lineRule="auto"/>
        <w:ind w:firstLine="568"/>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C95F07" w:rsidRPr="00C95F07" w:rsidRDefault="00C95F07" w:rsidP="00C95F07">
      <w:pPr>
        <w:shd w:val="clear" w:color="auto" w:fill="FFFFFF"/>
        <w:spacing w:after="0" w:line="240" w:lineRule="auto"/>
        <w:ind w:left="568"/>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w:t>
      </w:r>
      <w:r w:rsidRPr="00C95F07">
        <w:rPr>
          <w:rFonts w:ascii="Times New Roman" w:eastAsia="Times New Roman" w:hAnsi="Times New Roman" w:cs="Times New Roman"/>
          <w:b/>
          <w:bCs/>
          <w:color w:val="000000"/>
          <w:sz w:val="28"/>
          <w:szCs w:val="28"/>
          <w:lang w:eastAsia="ru-RU"/>
        </w:rPr>
        <w:t>Методы обучения</w:t>
      </w:r>
    </w:p>
    <w:p w:rsidR="00C95F07" w:rsidRPr="00C95F07" w:rsidRDefault="00C95F07" w:rsidP="00C95F07">
      <w:pPr>
        <w:shd w:val="clear" w:color="auto" w:fill="FFFFFF"/>
        <w:spacing w:after="0" w:line="240" w:lineRule="auto"/>
        <w:ind w:firstLine="568"/>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Для достижения поставленной цели и реализации задач предмета используются следующие методы обучения:</w:t>
      </w:r>
    </w:p>
    <w:p w:rsidR="00C95F07" w:rsidRPr="00C95F07" w:rsidRDefault="00C95F07" w:rsidP="00C95F07">
      <w:pPr>
        <w:numPr>
          <w:ilvl w:val="0"/>
          <w:numId w:val="3"/>
        </w:numPr>
        <w:shd w:val="clear" w:color="auto" w:fill="FFFFFF"/>
        <w:spacing w:before="30" w:after="3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словесный (объяснение, рассказ, беседа);</w:t>
      </w:r>
    </w:p>
    <w:p w:rsidR="00C95F07" w:rsidRPr="00C95F07" w:rsidRDefault="00C95F07" w:rsidP="00C95F07">
      <w:pPr>
        <w:numPr>
          <w:ilvl w:val="0"/>
          <w:numId w:val="3"/>
        </w:numPr>
        <w:shd w:val="clear" w:color="auto" w:fill="FFFFFF"/>
        <w:spacing w:before="30" w:after="3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наглядный (показ, демонстрация, наблюдение);</w:t>
      </w:r>
    </w:p>
    <w:p w:rsidR="00C95F07" w:rsidRPr="00C95F07" w:rsidRDefault="00C95F07" w:rsidP="00C95F07">
      <w:pPr>
        <w:numPr>
          <w:ilvl w:val="0"/>
          <w:numId w:val="3"/>
        </w:numPr>
        <w:shd w:val="clear" w:color="auto" w:fill="FFFFFF"/>
        <w:spacing w:before="30" w:after="30" w:line="240" w:lineRule="auto"/>
        <w:jc w:val="both"/>
        <w:rPr>
          <w:rFonts w:ascii="Arial" w:eastAsia="Times New Roman" w:hAnsi="Arial" w:cs="Arial"/>
          <w:color w:val="000000"/>
          <w:lang w:eastAsia="ru-RU"/>
        </w:rPr>
      </w:pPr>
      <w:proofErr w:type="gramStart"/>
      <w:r w:rsidRPr="00C95F07">
        <w:rPr>
          <w:rFonts w:ascii="Times New Roman" w:eastAsia="Times New Roman" w:hAnsi="Times New Roman" w:cs="Times New Roman"/>
          <w:color w:val="000000"/>
          <w:sz w:val="28"/>
          <w:szCs w:val="28"/>
          <w:lang w:eastAsia="ru-RU"/>
        </w:rPr>
        <w:lastRenderedPageBreak/>
        <w:t>практический</w:t>
      </w:r>
      <w:proofErr w:type="gramEnd"/>
      <w:r w:rsidRPr="00C95F07">
        <w:rPr>
          <w:rFonts w:ascii="Times New Roman" w:eastAsia="Times New Roman" w:hAnsi="Times New Roman" w:cs="Times New Roman"/>
          <w:color w:val="000000"/>
          <w:sz w:val="28"/>
          <w:szCs w:val="28"/>
          <w:lang w:eastAsia="ru-RU"/>
        </w:rPr>
        <w:t xml:space="preserve"> (упражнения воспроизводящие и творческие).</w:t>
      </w:r>
    </w:p>
    <w:p w:rsidR="00C95F07" w:rsidRPr="00C95F07" w:rsidRDefault="00C95F07" w:rsidP="00C95F07">
      <w:pPr>
        <w:shd w:val="clear" w:color="auto" w:fill="FFFFFF"/>
        <w:spacing w:after="0" w:line="240" w:lineRule="auto"/>
        <w:ind w:left="710"/>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Описание материально-технических условий реализации учебного предмета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Материально-технические условия, необходимые для реализации учебного предмета «Музыкальная литература»:</w:t>
      </w:r>
    </w:p>
    <w:p w:rsidR="00C95F07" w:rsidRPr="00C95F07" w:rsidRDefault="00C95F07" w:rsidP="00C95F07">
      <w:pPr>
        <w:numPr>
          <w:ilvl w:val="0"/>
          <w:numId w:val="4"/>
        </w:numPr>
        <w:shd w:val="clear" w:color="auto" w:fill="FFFFFF"/>
        <w:spacing w:before="30" w:after="30" w:line="240" w:lineRule="auto"/>
        <w:ind w:left="0" w:firstLine="710"/>
        <w:jc w:val="both"/>
        <w:rPr>
          <w:rFonts w:ascii="Arial" w:eastAsia="Times New Roman" w:hAnsi="Arial" w:cs="Arial"/>
          <w:color w:val="000000"/>
          <w:lang w:eastAsia="ru-RU"/>
        </w:rPr>
      </w:pPr>
      <w:proofErr w:type="gramStart"/>
      <w:r w:rsidRPr="00C95F07">
        <w:rPr>
          <w:rFonts w:ascii="Times New Roman" w:eastAsia="Times New Roman" w:hAnsi="Times New Roman" w:cs="Times New Roman"/>
          <w:color w:val="000000"/>
          <w:sz w:val="28"/>
          <w:szCs w:val="28"/>
          <w:lang w:eastAsia="ru-RU"/>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roofErr w:type="gramEnd"/>
    </w:p>
    <w:p w:rsidR="00C95F07" w:rsidRPr="00C95F07" w:rsidRDefault="00C95F07" w:rsidP="00C95F07">
      <w:pPr>
        <w:numPr>
          <w:ilvl w:val="0"/>
          <w:numId w:val="4"/>
        </w:numPr>
        <w:shd w:val="clear" w:color="auto" w:fill="FFFFFF"/>
        <w:spacing w:before="30" w:after="30" w:line="240" w:lineRule="auto"/>
        <w:ind w:left="0"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C95F07" w:rsidRPr="00C95F07" w:rsidRDefault="00C95F07" w:rsidP="00C95F07">
      <w:pPr>
        <w:numPr>
          <w:ilvl w:val="0"/>
          <w:numId w:val="4"/>
        </w:numPr>
        <w:shd w:val="clear" w:color="auto" w:fill="FFFFFF"/>
        <w:spacing w:before="30" w:after="30" w:line="240" w:lineRule="auto"/>
        <w:ind w:left="0"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наличие фонотеки, укомплектованной аудио- и видеозаписями музыкальных произведений, соответствующих требованиям программы;</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proofErr w:type="gramStart"/>
      <w:r w:rsidRPr="00C95F07">
        <w:rPr>
          <w:rFonts w:ascii="Times New Roman" w:eastAsia="Times New Roman" w:hAnsi="Times New Roman" w:cs="Times New Roman"/>
          <w:color w:val="000000"/>
          <w:sz w:val="28"/>
          <w:szCs w:val="28"/>
          <w:lang w:eastAsia="ru-RU"/>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C95F07">
        <w:rPr>
          <w:rFonts w:ascii="Times New Roman" w:eastAsia="Times New Roman" w:hAnsi="Times New Roman" w:cs="Times New Roman"/>
          <w:color w:val="000000"/>
          <w:sz w:val="28"/>
          <w:szCs w:val="28"/>
          <w:lang w:eastAsia="ru-RU"/>
        </w:rPr>
        <w:t>звукотехническим</w:t>
      </w:r>
      <w:proofErr w:type="spellEnd"/>
      <w:r w:rsidRPr="00C95F07">
        <w:rPr>
          <w:rFonts w:ascii="Times New Roman" w:eastAsia="Times New Roman" w:hAnsi="Times New Roman" w:cs="Times New Roman"/>
          <w:color w:val="000000"/>
          <w:sz w:val="28"/>
          <w:szCs w:val="28"/>
          <w:lang w:eastAsia="ru-RU"/>
        </w:rPr>
        <w:t xml:space="preserve">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roofErr w:type="gramEnd"/>
    </w:p>
    <w:p w:rsidR="00EC4F16" w:rsidRDefault="00EC4F16" w:rsidP="00C95F07">
      <w:pPr>
        <w:shd w:val="clear" w:color="auto" w:fill="FFFFFF"/>
        <w:spacing w:after="0" w:line="240" w:lineRule="auto"/>
        <w:ind w:left="1080"/>
        <w:jc w:val="center"/>
        <w:rPr>
          <w:rFonts w:ascii="Times New Roman" w:eastAsia="Times New Roman" w:hAnsi="Times New Roman" w:cs="Times New Roman"/>
          <w:b/>
          <w:bCs/>
          <w:color w:val="000000"/>
          <w:sz w:val="28"/>
          <w:szCs w:val="28"/>
          <w:u w:val="single"/>
          <w:lang w:eastAsia="ru-RU"/>
        </w:rPr>
      </w:pPr>
    </w:p>
    <w:p w:rsidR="002C202D" w:rsidRDefault="002C202D" w:rsidP="00C95F07">
      <w:pPr>
        <w:shd w:val="clear" w:color="auto" w:fill="FFFFFF"/>
        <w:spacing w:after="0" w:line="240" w:lineRule="auto"/>
        <w:ind w:left="1080"/>
        <w:jc w:val="center"/>
        <w:rPr>
          <w:rFonts w:ascii="Times New Roman" w:eastAsia="Times New Roman" w:hAnsi="Times New Roman" w:cs="Times New Roman"/>
          <w:b/>
          <w:bCs/>
          <w:color w:val="000000"/>
          <w:sz w:val="28"/>
          <w:szCs w:val="28"/>
          <w:u w:val="single"/>
          <w:lang w:eastAsia="ru-RU"/>
        </w:rPr>
      </w:pPr>
    </w:p>
    <w:p w:rsidR="00C95F07" w:rsidRPr="00C95F07" w:rsidRDefault="005605E1" w:rsidP="00C95F07">
      <w:pPr>
        <w:shd w:val="clear" w:color="auto" w:fill="FFFFFF"/>
        <w:spacing w:after="0" w:line="240" w:lineRule="auto"/>
        <w:ind w:left="1080"/>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u w:val="single"/>
          <w:lang w:val="en-US" w:eastAsia="ru-RU"/>
        </w:rPr>
        <w:t>II</w:t>
      </w:r>
      <w:r w:rsidR="001F217B" w:rsidRPr="001F217B">
        <w:rPr>
          <w:rFonts w:ascii="Times New Roman" w:eastAsia="Times New Roman" w:hAnsi="Times New Roman" w:cs="Times New Roman"/>
          <w:b/>
          <w:bCs/>
          <w:color w:val="000000"/>
          <w:sz w:val="28"/>
          <w:szCs w:val="28"/>
          <w:u w:val="single"/>
          <w:lang w:eastAsia="ru-RU"/>
        </w:rPr>
        <w:t xml:space="preserve">. </w:t>
      </w:r>
      <w:r w:rsidR="00C95F07" w:rsidRPr="00C95F07">
        <w:rPr>
          <w:rFonts w:ascii="Times New Roman" w:eastAsia="Times New Roman" w:hAnsi="Times New Roman" w:cs="Times New Roman"/>
          <w:b/>
          <w:bCs/>
          <w:color w:val="000000"/>
          <w:sz w:val="28"/>
          <w:szCs w:val="28"/>
          <w:u w:val="single"/>
          <w:lang w:eastAsia="ru-RU"/>
        </w:rPr>
        <w:t>СОДЕРЖАНИЕ УЧЕБНОГО ПРЕДМЕТА</w:t>
      </w:r>
    </w:p>
    <w:p w:rsidR="005605E1" w:rsidRPr="00F967DA" w:rsidRDefault="005605E1" w:rsidP="002C202D">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C95F07" w:rsidRPr="005605E1" w:rsidRDefault="00C95F07" w:rsidP="002C202D">
      <w:pPr>
        <w:shd w:val="clear" w:color="auto" w:fill="FFFFFF"/>
        <w:spacing w:after="0" w:line="240" w:lineRule="auto"/>
        <w:jc w:val="center"/>
        <w:rPr>
          <w:rFonts w:ascii="Arial" w:eastAsia="Times New Roman" w:hAnsi="Arial" w:cs="Arial"/>
          <w:i/>
          <w:color w:val="000000"/>
          <w:lang w:eastAsia="ru-RU"/>
        </w:rPr>
      </w:pPr>
      <w:r w:rsidRPr="005605E1">
        <w:rPr>
          <w:rFonts w:ascii="Times New Roman" w:eastAsia="Times New Roman" w:hAnsi="Times New Roman" w:cs="Times New Roman"/>
          <w:b/>
          <w:bCs/>
          <w:i/>
          <w:color w:val="000000"/>
          <w:sz w:val="28"/>
          <w:szCs w:val="28"/>
          <w:lang w:eastAsia="ru-RU"/>
        </w:rPr>
        <w:t>«МУЗЫКАЛЬНАЯ ЛИТЕРАТУРА ЗАРУБЕЖНЫХ СТРАН»</w:t>
      </w:r>
    </w:p>
    <w:p w:rsidR="00C95F07" w:rsidRPr="005605E1" w:rsidRDefault="002C202D" w:rsidP="00C95F07">
      <w:pPr>
        <w:shd w:val="clear" w:color="auto" w:fill="FFFFFF"/>
        <w:spacing w:after="0" w:line="240" w:lineRule="auto"/>
        <w:jc w:val="center"/>
        <w:rPr>
          <w:rFonts w:ascii="Arial" w:eastAsia="Times New Roman" w:hAnsi="Arial" w:cs="Arial"/>
          <w:i/>
          <w:color w:val="000000"/>
          <w:lang w:eastAsia="ru-RU"/>
        </w:rPr>
      </w:pPr>
      <w:r w:rsidRPr="005605E1">
        <w:rPr>
          <w:rFonts w:ascii="Times New Roman" w:eastAsia="Times New Roman" w:hAnsi="Times New Roman" w:cs="Times New Roman"/>
          <w:b/>
          <w:bCs/>
          <w:i/>
          <w:color w:val="000000"/>
          <w:sz w:val="28"/>
          <w:szCs w:val="28"/>
          <w:lang w:eastAsia="ru-RU"/>
        </w:rPr>
        <w:t>(первый</w:t>
      </w:r>
      <w:r w:rsidR="00C95F07" w:rsidRPr="005605E1">
        <w:rPr>
          <w:rFonts w:ascii="Times New Roman" w:eastAsia="Times New Roman" w:hAnsi="Times New Roman" w:cs="Times New Roman"/>
          <w:b/>
          <w:bCs/>
          <w:i/>
          <w:color w:val="000000"/>
          <w:sz w:val="28"/>
          <w:szCs w:val="28"/>
          <w:lang w:eastAsia="ru-RU"/>
        </w:rPr>
        <w:t xml:space="preserve"> год обучения)</w:t>
      </w:r>
    </w:p>
    <w:p w:rsidR="00C95F07" w:rsidRPr="00C95F07" w:rsidRDefault="002C202D" w:rsidP="00C95F07">
      <w:pPr>
        <w:shd w:val="clear" w:color="auto" w:fill="FFFFFF"/>
        <w:spacing w:after="0" w:line="240" w:lineRule="auto"/>
        <w:ind w:firstLine="71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Первый</w:t>
      </w:r>
      <w:r w:rsidR="00C95F07" w:rsidRPr="00C95F07">
        <w:rPr>
          <w:rFonts w:ascii="Times New Roman" w:eastAsia="Times New Roman" w:hAnsi="Times New Roman" w:cs="Times New Roman"/>
          <w:color w:val="000000"/>
          <w:sz w:val="28"/>
          <w:szCs w:val="28"/>
          <w:lang w:eastAsia="ru-RU"/>
        </w:rPr>
        <w:t xml:space="preserve"> год обучения музыкальной литературе является базовым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В центре внимания курса находятся темы «Жизнь и творчество» </w:t>
      </w:r>
      <w:proofErr w:type="spellStart"/>
      <w:r w:rsidRPr="00C95F07">
        <w:rPr>
          <w:rFonts w:ascii="Times New Roman" w:eastAsia="Times New Roman" w:hAnsi="Times New Roman" w:cs="Times New Roman"/>
          <w:color w:val="000000"/>
          <w:sz w:val="28"/>
          <w:szCs w:val="28"/>
          <w:lang w:eastAsia="ru-RU"/>
        </w:rPr>
        <w:t>И.С.Баха</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И.Гайдна</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В.А.Моцарта</w:t>
      </w:r>
      <w:proofErr w:type="spellEnd"/>
      <w:r w:rsidRPr="00C95F07">
        <w:rPr>
          <w:rFonts w:ascii="Times New Roman" w:eastAsia="Times New Roman" w:hAnsi="Times New Roman" w:cs="Times New Roman"/>
          <w:color w:val="000000"/>
          <w:sz w:val="28"/>
          <w:szCs w:val="28"/>
          <w:lang w:eastAsia="ru-RU"/>
        </w:rPr>
        <w:t xml:space="preserve">, Л. </w:t>
      </w:r>
      <w:proofErr w:type="spellStart"/>
      <w:r w:rsidRPr="00C95F07">
        <w:rPr>
          <w:rFonts w:ascii="Times New Roman" w:eastAsia="Times New Roman" w:hAnsi="Times New Roman" w:cs="Times New Roman"/>
          <w:color w:val="000000"/>
          <w:sz w:val="28"/>
          <w:szCs w:val="28"/>
          <w:lang w:eastAsia="ru-RU"/>
        </w:rPr>
        <w:t>ван</w:t>
      </w:r>
      <w:proofErr w:type="spellEnd"/>
      <w:r w:rsidRPr="00C95F07">
        <w:rPr>
          <w:rFonts w:ascii="Times New Roman" w:eastAsia="Times New Roman" w:hAnsi="Times New Roman" w:cs="Times New Roman"/>
          <w:color w:val="000000"/>
          <w:sz w:val="28"/>
          <w:szCs w:val="28"/>
          <w:lang w:eastAsia="ru-RU"/>
        </w:rPr>
        <w:t xml:space="preserve"> Бетховена, </w:t>
      </w:r>
      <w:proofErr w:type="spellStart"/>
      <w:r w:rsidRPr="00C95F07">
        <w:rPr>
          <w:rFonts w:ascii="Times New Roman" w:eastAsia="Times New Roman" w:hAnsi="Times New Roman" w:cs="Times New Roman"/>
          <w:color w:val="000000"/>
          <w:sz w:val="28"/>
          <w:szCs w:val="28"/>
          <w:lang w:eastAsia="ru-RU"/>
        </w:rPr>
        <w:t>Ф.Шуберта</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Ф.Шопена</w:t>
      </w:r>
      <w:proofErr w:type="spellEnd"/>
      <w:r w:rsidRPr="00C95F07">
        <w:rPr>
          <w:rFonts w:ascii="Times New Roman" w:eastAsia="Times New Roman" w:hAnsi="Times New Roman" w:cs="Times New Roman"/>
          <w:color w:val="000000"/>
          <w:sz w:val="28"/>
          <w:szCs w:val="28"/>
          <w:lang w:eastAsia="ru-RU"/>
        </w:rPr>
        <w:t xml:space="preserve">.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w:t>
      </w:r>
      <w:r w:rsidRPr="00C95F07">
        <w:rPr>
          <w:rFonts w:ascii="Times New Roman" w:eastAsia="Times New Roman" w:hAnsi="Times New Roman" w:cs="Times New Roman"/>
          <w:color w:val="000000"/>
          <w:sz w:val="28"/>
          <w:szCs w:val="28"/>
          <w:lang w:eastAsia="ru-RU"/>
        </w:rPr>
        <w:lastRenderedPageBreak/>
        <w:t>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История развития музыки от Древней Греции, эпохи барокко до  итальянской школы</w:t>
      </w:r>
      <w:r w:rsidRPr="00C95F07">
        <w:rPr>
          <w:rFonts w:ascii="Times New Roman" w:eastAsia="Times New Roman" w:hAnsi="Times New Roman" w:cs="Times New Roman"/>
          <w:b/>
          <w:bCs/>
          <w:color w:val="000000"/>
          <w:sz w:val="28"/>
          <w:szCs w:val="28"/>
          <w:lang w:eastAsia="ru-RU"/>
        </w:rPr>
        <w:t>.</w:t>
      </w:r>
      <w:r w:rsidRPr="00C95F07">
        <w:rPr>
          <w:rFonts w:ascii="Times New Roman" w:eastAsia="Times New Roman" w:hAnsi="Times New Roman" w:cs="Times New Roman"/>
          <w:color w:val="000000"/>
          <w:sz w:val="28"/>
          <w:szCs w:val="28"/>
          <w:lang w:eastAsia="ru-RU"/>
        </w:rPr>
        <w:t>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r w:rsidRPr="00C95F07">
        <w:rPr>
          <w:rFonts w:ascii="Times New Roman" w:eastAsia="Times New Roman" w:hAnsi="Times New Roman" w:cs="Times New Roman"/>
          <w:color w:val="000000"/>
          <w:sz w:val="28"/>
          <w:szCs w:val="28"/>
          <w:lang w:eastAsia="ru-RU"/>
        </w:rPr>
        <w:t xml:space="preserve"> рекомендуется прослушивание небольших фрагментов танцевальной и вокальной музыки мастеров эпохи Возрождения (О. </w:t>
      </w:r>
      <w:proofErr w:type="spellStart"/>
      <w:r w:rsidRPr="00C95F07">
        <w:rPr>
          <w:rFonts w:ascii="Times New Roman" w:eastAsia="Times New Roman" w:hAnsi="Times New Roman" w:cs="Times New Roman"/>
          <w:color w:val="000000"/>
          <w:sz w:val="28"/>
          <w:szCs w:val="28"/>
          <w:lang w:eastAsia="ru-RU"/>
        </w:rPr>
        <w:t>ди</w:t>
      </w:r>
      <w:proofErr w:type="spellEnd"/>
      <w:r w:rsidRPr="00C95F07">
        <w:rPr>
          <w:rFonts w:ascii="Times New Roman" w:eastAsia="Times New Roman" w:hAnsi="Times New Roman" w:cs="Times New Roman"/>
          <w:color w:val="000000"/>
          <w:sz w:val="28"/>
          <w:szCs w:val="28"/>
          <w:lang w:eastAsia="ru-RU"/>
        </w:rPr>
        <w:t xml:space="preserve"> Лассо, </w:t>
      </w:r>
      <w:proofErr w:type="spellStart"/>
      <w:r w:rsidRPr="00C95F07">
        <w:rPr>
          <w:rFonts w:ascii="Times New Roman" w:eastAsia="Times New Roman" w:hAnsi="Times New Roman" w:cs="Times New Roman"/>
          <w:color w:val="000000"/>
          <w:sz w:val="28"/>
          <w:szCs w:val="28"/>
          <w:lang w:eastAsia="ru-RU"/>
        </w:rPr>
        <w:t>К.Монтеверди</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М.Преториус</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К.Жанекен</w:t>
      </w:r>
      <w:proofErr w:type="spellEnd"/>
      <w:r w:rsidRPr="00C95F07">
        <w:rPr>
          <w:rFonts w:ascii="Times New Roman" w:eastAsia="Times New Roman" w:hAnsi="Times New Roman" w:cs="Times New Roman"/>
          <w:color w:val="000000"/>
          <w:sz w:val="28"/>
          <w:szCs w:val="28"/>
          <w:lang w:eastAsia="ru-RU"/>
        </w:rPr>
        <w:t xml:space="preserve"> и т.д.).</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Значение инструментальной музыки в эпоху барокко. Возникновение оперы. Краткая характеристика творчества Вивальди.</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r w:rsidRPr="00C95F07">
        <w:rPr>
          <w:rFonts w:ascii="Times New Roman" w:eastAsia="Times New Roman" w:hAnsi="Times New Roman" w:cs="Times New Roman"/>
          <w:color w:val="000000"/>
          <w:sz w:val="28"/>
          <w:szCs w:val="28"/>
          <w:lang w:eastAsia="ru-RU"/>
        </w:rPr>
        <w:t> рекомендуется прослушивание одного из концертов из цикла «Времена года»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Иоганн Себастьян Бах</w:t>
      </w:r>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sidRPr="00C95F07">
        <w:rPr>
          <w:rFonts w:ascii="Times New Roman" w:eastAsia="Times New Roman" w:hAnsi="Times New Roman" w:cs="Times New Roman"/>
          <w:color w:val="000000"/>
          <w:sz w:val="28"/>
          <w:szCs w:val="28"/>
          <w:lang w:eastAsia="ru-RU"/>
        </w:rPr>
        <w:t>клавикорда</w:t>
      </w:r>
      <w:proofErr w:type="spellEnd"/>
      <w:r w:rsidRPr="00C95F07">
        <w:rPr>
          <w:rFonts w:ascii="Times New Roman" w:eastAsia="Times New Roman" w:hAnsi="Times New Roman" w:cs="Times New Roman"/>
          <w:color w:val="000000"/>
          <w:sz w:val="28"/>
          <w:szCs w:val="28"/>
          <w:lang w:eastAsia="ru-RU"/>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C95F07">
        <w:rPr>
          <w:rFonts w:ascii="Times New Roman" w:eastAsia="Times New Roman" w:hAnsi="Times New Roman" w:cs="Times New Roman"/>
          <w:color w:val="000000"/>
          <w:sz w:val="28"/>
          <w:szCs w:val="28"/>
          <w:lang w:eastAsia="ru-RU"/>
        </w:rPr>
        <w:t>противосложение</w:t>
      </w:r>
      <w:proofErr w:type="spellEnd"/>
      <w:r w:rsidRPr="00C95F07">
        <w:rPr>
          <w:rFonts w:ascii="Times New Roman" w:eastAsia="Times New Roman" w:hAnsi="Times New Roman" w:cs="Times New Roman"/>
          <w:color w:val="000000"/>
          <w:sz w:val="28"/>
          <w:szCs w:val="28"/>
          <w:lang w:eastAsia="ru-RU"/>
        </w:rPr>
        <w:t>, интермедия и т.д.). Инструментальные сюиты – история формирования цикла, обязательные и дополнительные танцы.</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Хоральная прелюдия фа минор, Токката и фуга ре минор для органа,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Двухголосные инвенции</w:t>
      </w:r>
      <w:proofErr w:type="gramStart"/>
      <w:r w:rsidRPr="00C95F07">
        <w:rPr>
          <w:rFonts w:ascii="Times New Roman" w:eastAsia="Times New Roman" w:hAnsi="Times New Roman" w:cs="Times New Roman"/>
          <w:color w:val="000000"/>
          <w:sz w:val="28"/>
          <w:szCs w:val="28"/>
          <w:lang w:eastAsia="ru-RU"/>
        </w:rPr>
        <w:t xml:space="preserve"> Д</w:t>
      </w:r>
      <w:proofErr w:type="gramEnd"/>
      <w:r w:rsidRPr="00C95F07">
        <w:rPr>
          <w:rFonts w:ascii="Times New Roman" w:eastAsia="Times New Roman" w:hAnsi="Times New Roman" w:cs="Times New Roman"/>
          <w:color w:val="000000"/>
          <w:sz w:val="28"/>
          <w:szCs w:val="28"/>
          <w:lang w:eastAsia="ru-RU"/>
        </w:rPr>
        <w:t>о мажор, Фа мажор,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Прелюдия и фуга </w:t>
      </w:r>
      <w:proofErr w:type="gramStart"/>
      <w:r w:rsidRPr="00C95F07">
        <w:rPr>
          <w:rFonts w:ascii="Times New Roman" w:eastAsia="Times New Roman" w:hAnsi="Times New Roman" w:cs="Times New Roman"/>
          <w:color w:val="000000"/>
          <w:sz w:val="28"/>
          <w:szCs w:val="28"/>
          <w:lang w:eastAsia="ru-RU"/>
        </w:rPr>
        <w:t>до</w:t>
      </w:r>
      <w:proofErr w:type="gramEnd"/>
      <w:r w:rsidRPr="00C95F07">
        <w:rPr>
          <w:rFonts w:ascii="Times New Roman" w:eastAsia="Times New Roman" w:hAnsi="Times New Roman" w:cs="Times New Roman"/>
          <w:color w:val="000000"/>
          <w:sz w:val="28"/>
          <w:szCs w:val="28"/>
          <w:lang w:eastAsia="ru-RU"/>
        </w:rPr>
        <w:t xml:space="preserve"> </w:t>
      </w:r>
      <w:proofErr w:type="gramStart"/>
      <w:r w:rsidRPr="00C95F07">
        <w:rPr>
          <w:rFonts w:ascii="Times New Roman" w:eastAsia="Times New Roman" w:hAnsi="Times New Roman" w:cs="Times New Roman"/>
          <w:color w:val="000000"/>
          <w:sz w:val="28"/>
          <w:szCs w:val="28"/>
          <w:lang w:eastAsia="ru-RU"/>
        </w:rPr>
        <w:t>минор</w:t>
      </w:r>
      <w:proofErr w:type="gramEnd"/>
      <w:r w:rsidRPr="00C95F07">
        <w:rPr>
          <w:rFonts w:ascii="Times New Roman" w:eastAsia="Times New Roman" w:hAnsi="Times New Roman" w:cs="Times New Roman"/>
          <w:color w:val="000000"/>
          <w:sz w:val="28"/>
          <w:szCs w:val="28"/>
          <w:lang w:eastAsia="ru-RU"/>
        </w:rPr>
        <w:t xml:space="preserve"> из 1 тома ХТК,</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Французская сюита </w:t>
      </w:r>
      <w:proofErr w:type="gramStart"/>
      <w:r w:rsidRPr="00C95F07">
        <w:rPr>
          <w:rFonts w:ascii="Times New Roman" w:eastAsia="Times New Roman" w:hAnsi="Times New Roman" w:cs="Times New Roman"/>
          <w:color w:val="000000"/>
          <w:sz w:val="28"/>
          <w:szCs w:val="28"/>
          <w:lang w:eastAsia="ru-RU"/>
        </w:rPr>
        <w:t>до</w:t>
      </w:r>
      <w:proofErr w:type="gramEnd"/>
      <w:r w:rsidRPr="00C95F07">
        <w:rPr>
          <w:rFonts w:ascii="Times New Roman" w:eastAsia="Times New Roman" w:hAnsi="Times New Roman" w:cs="Times New Roman"/>
          <w:color w:val="000000"/>
          <w:sz w:val="28"/>
          <w:szCs w:val="28"/>
          <w:lang w:eastAsia="ru-RU"/>
        </w:rPr>
        <w:t xml:space="preserve">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Хоральная прелюдия Ми-бемоль мажор,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Трехголосная инвенция си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Прелюдия и фуга</w:t>
      </w:r>
      <w:proofErr w:type="gramStart"/>
      <w:r w:rsidRPr="00C95F07">
        <w:rPr>
          <w:rFonts w:ascii="Times New Roman" w:eastAsia="Times New Roman" w:hAnsi="Times New Roman" w:cs="Times New Roman"/>
          <w:color w:val="000000"/>
          <w:sz w:val="28"/>
          <w:szCs w:val="28"/>
          <w:lang w:eastAsia="ru-RU"/>
        </w:rPr>
        <w:t xml:space="preserve"> Д</w:t>
      </w:r>
      <w:proofErr w:type="gramEnd"/>
      <w:r w:rsidRPr="00C95F07">
        <w:rPr>
          <w:rFonts w:ascii="Times New Roman" w:eastAsia="Times New Roman" w:hAnsi="Times New Roman" w:cs="Times New Roman"/>
          <w:color w:val="000000"/>
          <w:sz w:val="28"/>
          <w:szCs w:val="28"/>
          <w:lang w:eastAsia="ru-RU"/>
        </w:rPr>
        <w:t>о мажор из 1 тома ХТК,</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Классицизм, возникновение и обновление инструментальных жанров и форм, опера</w:t>
      </w:r>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C95F07">
        <w:rPr>
          <w:rFonts w:ascii="Times New Roman" w:eastAsia="Times New Roman" w:hAnsi="Times New Roman" w:cs="Times New Roman"/>
          <w:color w:val="000000"/>
          <w:sz w:val="28"/>
          <w:szCs w:val="28"/>
          <w:lang w:eastAsia="ru-RU"/>
        </w:rPr>
        <w:t>Мангеймская</w:t>
      </w:r>
      <w:proofErr w:type="spellEnd"/>
      <w:r w:rsidRPr="00C95F07">
        <w:rPr>
          <w:rFonts w:ascii="Times New Roman" w:eastAsia="Times New Roman" w:hAnsi="Times New Roman" w:cs="Times New Roman"/>
          <w:color w:val="000000"/>
          <w:sz w:val="28"/>
          <w:szCs w:val="28"/>
          <w:lang w:eastAsia="ru-RU"/>
        </w:rPr>
        <w:t xml:space="preserve"> школа. Венские классики. Великая французская революция. Французские энциклопедисты. Реформа оперного жанра. Творчество </w:t>
      </w:r>
      <w:proofErr w:type="spellStart"/>
      <w:r w:rsidRPr="00C95F07">
        <w:rPr>
          <w:rFonts w:ascii="Times New Roman" w:eastAsia="Times New Roman" w:hAnsi="Times New Roman" w:cs="Times New Roman"/>
          <w:color w:val="000000"/>
          <w:sz w:val="28"/>
          <w:szCs w:val="28"/>
          <w:lang w:eastAsia="ru-RU"/>
        </w:rPr>
        <w:t>Х.В.Глюка</w:t>
      </w:r>
      <w:proofErr w:type="spellEnd"/>
      <w:r w:rsidRPr="00C95F07">
        <w:rPr>
          <w:rFonts w:ascii="Times New Roman" w:eastAsia="Times New Roman" w:hAnsi="Times New Roman" w:cs="Times New Roman"/>
          <w:color w:val="000000"/>
          <w:sz w:val="28"/>
          <w:szCs w:val="28"/>
          <w:lang w:eastAsia="ru-RU"/>
        </w:rPr>
        <w:t>, суть его реформы – драматизация музыкального спектакля.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Для ознакомления рекомендуется прослушивание отрывков из оперы Глюка «Орфей» (Хор из 1 д., сцена с фуриями из 2 д., ария «Потерял я </w:t>
      </w:r>
      <w:proofErr w:type="spellStart"/>
      <w:r w:rsidRPr="00C95F07">
        <w:rPr>
          <w:rFonts w:ascii="Times New Roman" w:eastAsia="Times New Roman" w:hAnsi="Times New Roman" w:cs="Times New Roman"/>
          <w:color w:val="000000"/>
          <w:sz w:val="28"/>
          <w:szCs w:val="28"/>
          <w:lang w:eastAsia="ru-RU"/>
        </w:rPr>
        <w:t>Эвридику</w:t>
      </w:r>
      <w:proofErr w:type="spellEnd"/>
      <w:r w:rsidRPr="00C95F07">
        <w:rPr>
          <w:rFonts w:ascii="Times New Roman" w:eastAsia="Times New Roman" w:hAnsi="Times New Roman" w:cs="Times New Roman"/>
          <w:color w:val="000000"/>
          <w:sz w:val="28"/>
          <w:szCs w:val="28"/>
          <w:lang w:eastAsia="ru-RU"/>
        </w:rPr>
        <w:t>»)</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lastRenderedPageBreak/>
        <w:t>Йозеф Гайдн</w:t>
      </w:r>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Жизненный и творческий путь. Вена – «музыкальный перекресток» Европы. Судьба придворного музыканта. Поездка в Англию.</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Симфония Ми-бемоль мажор (все части),</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Сонаты Ре мажор и ми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«Прощальная» симфония, финал.</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Вольфганг Амадей Моцарт</w:t>
      </w:r>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xml:space="preserve"> Жизненный и творческий путь. «Чудо-ребенок»,  поездка в Италию, трудности устройства, разрыв с </w:t>
      </w:r>
      <w:proofErr w:type="spellStart"/>
      <w:r w:rsidRPr="00C95F07">
        <w:rPr>
          <w:rFonts w:ascii="Times New Roman" w:eastAsia="Times New Roman" w:hAnsi="Times New Roman" w:cs="Times New Roman"/>
          <w:color w:val="000000"/>
          <w:sz w:val="28"/>
          <w:szCs w:val="28"/>
          <w:lang w:eastAsia="ru-RU"/>
        </w:rPr>
        <w:t>зальцбургским</w:t>
      </w:r>
      <w:proofErr w:type="spellEnd"/>
      <w:r w:rsidRPr="00C95F07">
        <w:rPr>
          <w:rFonts w:ascii="Times New Roman" w:eastAsia="Times New Roman" w:hAnsi="Times New Roman" w:cs="Times New Roman"/>
          <w:color w:val="000000"/>
          <w:sz w:val="28"/>
          <w:szCs w:val="28"/>
          <w:lang w:eastAsia="ru-RU"/>
        </w:rPr>
        <w:t xml:space="preserve"> архиепископом. Венский период жизни и творчества. Основные жанры творчества. Симфоническое творчество </w:t>
      </w:r>
      <w:proofErr w:type="spellStart"/>
      <w:r w:rsidRPr="00C95F07">
        <w:rPr>
          <w:rFonts w:ascii="Times New Roman" w:eastAsia="Times New Roman" w:hAnsi="Times New Roman" w:cs="Times New Roman"/>
          <w:color w:val="000000"/>
          <w:sz w:val="28"/>
          <w:szCs w:val="28"/>
          <w:lang w:eastAsia="ru-RU"/>
        </w:rPr>
        <w:t>В.А.Моцарта</w:t>
      </w:r>
      <w:proofErr w:type="spellEnd"/>
      <w:r w:rsidRPr="00C95F07">
        <w:rPr>
          <w:rFonts w:ascii="Times New Roman" w:eastAsia="Times New Roman" w:hAnsi="Times New Roman" w:cs="Times New Roman"/>
          <w:color w:val="000000"/>
          <w:sz w:val="28"/>
          <w:szCs w:val="28"/>
          <w:lang w:eastAsia="ru-RU"/>
        </w:rPr>
        <w:t xml:space="preserve">.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w:t>
      </w:r>
      <w:proofErr w:type="spellStart"/>
      <w:r w:rsidRPr="00C95F07">
        <w:rPr>
          <w:rFonts w:ascii="Times New Roman" w:eastAsia="Times New Roman" w:hAnsi="Times New Roman" w:cs="Times New Roman"/>
          <w:color w:val="000000"/>
          <w:sz w:val="28"/>
          <w:szCs w:val="28"/>
          <w:lang w:eastAsia="ru-RU"/>
        </w:rPr>
        <w:t>В.А.Моцарта</w:t>
      </w:r>
      <w:proofErr w:type="spellEnd"/>
      <w:r w:rsidRPr="00C95F07">
        <w:rPr>
          <w:rFonts w:ascii="Times New Roman" w:eastAsia="Times New Roman" w:hAnsi="Times New Roman" w:cs="Times New Roman"/>
          <w:color w:val="000000"/>
          <w:sz w:val="28"/>
          <w:szCs w:val="28"/>
          <w:lang w:eastAsia="ru-RU"/>
        </w:rPr>
        <w:t>.</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Симфония соль минор (все части),</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Опера «Свадьба Фигаро» - увертюра, Ария Фигаро, две арии </w:t>
      </w:r>
      <w:proofErr w:type="spellStart"/>
      <w:r w:rsidRPr="00C95F07">
        <w:rPr>
          <w:rFonts w:ascii="Times New Roman" w:eastAsia="Times New Roman" w:hAnsi="Times New Roman" w:cs="Times New Roman"/>
          <w:color w:val="000000"/>
          <w:sz w:val="28"/>
          <w:szCs w:val="28"/>
          <w:lang w:eastAsia="ru-RU"/>
        </w:rPr>
        <w:t>Керубино</w:t>
      </w:r>
      <w:proofErr w:type="spellEnd"/>
      <w:r w:rsidRPr="00C95F07">
        <w:rPr>
          <w:rFonts w:ascii="Times New Roman" w:eastAsia="Times New Roman" w:hAnsi="Times New Roman" w:cs="Times New Roman"/>
          <w:color w:val="000000"/>
          <w:sz w:val="28"/>
          <w:szCs w:val="28"/>
          <w:lang w:eastAsia="ru-RU"/>
        </w:rPr>
        <w:t>, ария Сюзанны (по выбору преподавателя),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Соната Ля мажор.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Увертюры к операм «Дон Жуан», «Волшебная флейта»,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«Реквием» - фрагменты</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Людвиг </w:t>
      </w:r>
      <w:proofErr w:type="spellStart"/>
      <w:r w:rsidRPr="00C95F07">
        <w:rPr>
          <w:rFonts w:ascii="Times New Roman" w:eastAsia="Times New Roman" w:hAnsi="Times New Roman" w:cs="Times New Roman"/>
          <w:b/>
          <w:bCs/>
          <w:i/>
          <w:iCs/>
          <w:color w:val="000000"/>
          <w:sz w:val="28"/>
          <w:szCs w:val="28"/>
          <w:lang w:eastAsia="ru-RU"/>
        </w:rPr>
        <w:t>ван</w:t>
      </w:r>
      <w:proofErr w:type="spellEnd"/>
      <w:r w:rsidRPr="00C95F07">
        <w:rPr>
          <w:rFonts w:ascii="Times New Roman" w:eastAsia="Times New Roman" w:hAnsi="Times New Roman" w:cs="Times New Roman"/>
          <w:b/>
          <w:bCs/>
          <w:i/>
          <w:iCs/>
          <w:color w:val="000000"/>
          <w:sz w:val="28"/>
          <w:szCs w:val="28"/>
          <w:lang w:eastAsia="ru-RU"/>
        </w:rPr>
        <w:t xml:space="preserve"> Бетховен</w:t>
      </w:r>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C95F07">
        <w:rPr>
          <w:rFonts w:ascii="Times New Roman" w:eastAsia="Times New Roman" w:hAnsi="Times New Roman" w:cs="Times New Roman"/>
          <w:color w:val="000000"/>
          <w:sz w:val="28"/>
          <w:szCs w:val="28"/>
          <w:lang w:eastAsia="ru-RU"/>
        </w:rPr>
        <w:t>монотематизма</w:t>
      </w:r>
      <w:proofErr w:type="spellEnd"/>
      <w:r w:rsidRPr="00C95F07">
        <w:rPr>
          <w:rFonts w:ascii="Times New Roman" w:eastAsia="Times New Roman" w:hAnsi="Times New Roman" w:cs="Times New Roman"/>
          <w:color w:val="000000"/>
          <w:sz w:val="28"/>
          <w:szCs w:val="28"/>
          <w:lang w:eastAsia="ru-RU"/>
        </w:rPr>
        <w:t xml:space="preserve"> в Симфонии №5 до-минор. Изменение жанра в структуре симфонического цикла - замена менуэта на скерцо. Программный симфонизм, театральная музыка  к драме </w:t>
      </w:r>
      <w:proofErr w:type="spellStart"/>
      <w:r w:rsidRPr="00C95F07">
        <w:rPr>
          <w:rFonts w:ascii="Times New Roman" w:eastAsia="Times New Roman" w:hAnsi="Times New Roman" w:cs="Times New Roman"/>
          <w:color w:val="000000"/>
          <w:sz w:val="28"/>
          <w:szCs w:val="28"/>
          <w:lang w:eastAsia="ru-RU"/>
        </w:rPr>
        <w:t>И.В.Гете</w:t>
      </w:r>
      <w:proofErr w:type="spellEnd"/>
      <w:r w:rsidRPr="00C95F07">
        <w:rPr>
          <w:rFonts w:ascii="Times New Roman" w:eastAsia="Times New Roman" w:hAnsi="Times New Roman" w:cs="Times New Roman"/>
          <w:color w:val="000000"/>
          <w:sz w:val="28"/>
          <w:szCs w:val="28"/>
          <w:lang w:eastAsia="ru-RU"/>
        </w:rPr>
        <w:t xml:space="preserve"> «Эгмонт».  </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Соната №8 «Патетическая»,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Симфония №5 </w:t>
      </w:r>
      <w:proofErr w:type="gramStart"/>
      <w:r w:rsidRPr="00C95F07">
        <w:rPr>
          <w:rFonts w:ascii="Times New Roman" w:eastAsia="Times New Roman" w:hAnsi="Times New Roman" w:cs="Times New Roman"/>
          <w:color w:val="000000"/>
          <w:sz w:val="28"/>
          <w:szCs w:val="28"/>
          <w:lang w:eastAsia="ru-RU"/>
        </w:rPr>
        <w:t>до</w:t>
      </w:r>
      <w:proofErr w:type="gramEnd"/>
      <w:r w:rsidRPr="00C95F07">
        <w:rPr>
          <w:rFonts w:ascii="Times New Roman" w:eastAsia="Times New Roman" w:hAnsi="Times New Roman" w:cs="Times New Roman"/>
          <w:color w:val="000000"/>
          <w:sz w:val="28"/>
          <w:szCs w:val="28"/>
          <w:lang w:eastAsia="ru-RU"/>
        </w:rPr>
        <w:t xml:space="preserve">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Увертюра из музыки к драме </w:t>
      </w:r>
      <w:proofErr w:type="spellStart"/>
      <w:r w:rsidRPr="00C95F07">
        <w:rPr>
          <w:rFonts w:ascii="Times New Roman" w:eastAsia="Times New Roman" w:hAnsi="Times New Roman" w:cs="Times New Roman"/>
          <w:color w:val="000000"/>
          <w:sz w:val="28"/>
          <w:szCs w:val="28"/>
          <w:lang w:eastAsia="ru-RU"/>
        </w:rPr>
        <w:t>И.В.Гете</w:t>
      </w:r>
      <w:proofErr w:type="spellEnd"/>
      <w:r w:rsidRPr="00C95F07">
        <w:rPr>
          <w:rFonts w:ascii="Times New Roman" w:eastAsia="Times New Roman" w:hAnsi="Times New Roman" w:cs="Times New Roman"/>
          <w:color w:val="000000"/>
          <w:sz w:val="28"/>
          <w:szCs w:val="28"/>
          <w:lang w:eastAsia="ru-RU"/>
        </w:rPr>
        <w:t xml:space="preserve"> «Эгмонт».</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Соната для фортепиано №14, 1 ч.</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Франц Шуберт.</w:t>
      </w:r>
      <w:r w:rsidRPr="00C95F07">
        <w:rPr>
          <w:rFonts w:ascii="Times New Roman" w:eastAsia="Times New Roman" w:hAnsi="Times New Roman" w:cs="Times New Roman"/>
          <w:color w:val="000000"/>
          <w:sz w:val="28"/>
          <w:szCs w:val="28"/>
          <w:lang w:eastAsia="ru-RU"/>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w:t>
      </w:r>
      <w:r w:rsidRPr="00C95F07">
        <w:rPr>
          <w:rFonts w:ascii="Times New Roman" w:eastAsia="Times New Roman" w:hAnsi="Times New Roman" w:cs="Times New Roman"/>
          <w:color w:val="000000"/>
          <w:sz w:val="28"/>
          <w:szCs w:val="28"/>
          <w:lang w:eastAsia="ru-RU"/>
        </w:rPr>
        <w:lastRenderedPageBreak/>
        <w:t xml:space="preserve">куплеты, сквозное строение.  Новые фортепианные жанры – экспромты, музыкальные моменты. Новая трактовка симфонического цикла, специфика песенного </w:t>
      </w:r>
      <w:proofErr w:type="spellStart"/>
      <w:r w:rsidRPr="00C95F07">
        <w:rPr>
          <w:rFonts w:ascii="Times New Roman" w:eastAsia="Times New Roman" w:hAnsi="Times New Roman" w:cs="Times New Roman"/>
          <w:color w:val="000000"/>
          <w:sz w:val="28"/>
          <w:szCs w:val="28"/>
          <w:lang w:eastAsia="ru-RU"/>
        </w:rPr>
        <w:t>тематизма</w:t>
      </w:r>
      <w:proofErr w:type="spellEnd"/>
      <w:r w:rsidRPr="00C95F07">
        <w:rPr>
          <w:rFonts w:ascii="Times New Roman" w:eastAsia="Times New Roman" w:hAnsi="Times New Roman" w:cs="Times New Roman"/>
          <w:color w:val="000000"/>
          <w:sz w:val="28"/>
          <w:szCs w:val="28"/>
          <w:lang w:eastAsia="ru-RU"/>
        </w:rPr>
        <w:t xml:space="preserve"> в симфонической музыке («Неоконченная» симфония).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proofErr w:type="gramStart"/>
      <w:r w:rsidRPr="00C95F07">
        <w:rPr>
          <w:rFonts w:ascii="Times New Roman" w:eastAsia="Times New Roman" w:hAnsi="Times New Roman" w:cs="Times New Roman"/>
          <w:color w:val="000000"/>
          <w:sz w:val="28"/>
          <w:szCs w:val="28"/>
          <w:lang w:eastAsia="ru-RU"/>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roofErr w:type="gramEnd"/>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Экспромт Ми-бемоль мажор, Музыкальный момент фа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Симфония № 8 «Неоконченная».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Вальс си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Военный марш.</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Фредерик Шопен</w:t>
      </w:r>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xml:space="preserve"> Жизненный и творческий путь. Юность в Польше, жизнь в Париже, </w:t>
      </w:r>
      <w:proofErr w:type="spellStart"/>
      <w:r w:rsidRPr="00C95F07">
        <w:rPr>
          <w:rFonts w:ascii="Times New Roman" w:eastAsia="Times New Roman" w:hAnsi="Times New Roman" w:cs="Times New Roman"/>
          <w:color w:val="000000"/>
          <w:sz w:val="28"/>
          <w:szCs w:val="28"/>
          <w:lang w:eastAsia="ru-RU"/>
        </w:rPr>
        <w:t>Ф.Шопен</w:t>
      </w:r>
      <w:proofErr w:type="spellEnd"/>
      <w:r w:rsidRPr="00C95F07">
        <w:rPr>
          <w:rFonts w:ascii="Times New Roman" w:eastAsia="Times New Roman" w:hAnsi="Times New Roman" w:cs="Times New Roman"/>
          <w:color w:val="000000"/>
          <w:sz w:val="28"/>
          <w:szCs w:val="28"/>
          <w:lang w:eastAsia="ru-RU"/>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proofErr w:type="spellStart"/>
      <w:r w:rsidRPr="00C95F07">
        <w:rPr>
          <w:rFonts w:ascii="Times New Roman" w:eastAsia="Times New Roman" w:hAnsi="Times New Roman" w:cs="Times New Roman"/>
          <w:color w:val="000000"/>
          <w:sz w:val="28"/>
          <w:szCs w:val="28"/>
          <w:lang w:eastAsia="ru-RU"/>
        </w:rPr>
        <w:t>Ф.Шопена</w:t>
      </w:r>
      <w:proofErr w:type="spellEnd"/>
      <w:r w:rsidRPr="00C95F07">
        <w:rPr>
          <w:rFonts w:ascii="Times New Roman" w:eastAsia="Times New Roman" w:hAnsi="Times New Roman" w:cs="Times New Roman"/>
          <w:color w:val="000000"/>
          <w:sz w:val="28"/>
          <w:szCs w:val="28"/>
          <w:lang w:eastAsia="ru-RU"/>
        </w:rPr>
        <w:t>, особенности его строения. Новая трактовка прикладных, «</w:t>
      </w:r>
      <w:proofErr w:type="spellStart"/>
      <w:r w:rsidRPr="00C95F07">
        <w:rPr>
          <w:rFonts w:ascii="Times New Roman" w:eastAsia="Times New Roman" w:hAnsi="Times New Roman" w:cs="Times New Roman"/>
          <w:color w:val="000000"/>
          <w:sz w:val="28"/>
          <w:szCs w:val="28"/>
          <w:lang w:eastAsia="ru-RU"/>
        </w:rPr>
        <w:t>неконцертных</w:t>
      </w:r>
      <w:proofErr w:type="spellEnd"/>
      <w:r w:rsidRPr="00C95F07">
        <w:rPr>
          <w:rFonts w:ascii="Times New Roman" w:eastAsia="Times New Roman" w:hAnsi="Times New Roman" w:cs="Times New Roman"/>
          <w:color w:val="000000"/>
          <w:sz w:val="28"/>
          <w:szCs w:val="28"/>
          <w:lang w:eastAsia="ru-RU"/>
        </w:rPr>
        <w:t xml:space="preserve">» жанров – вальсов, этюдов.  Жанр ноктюрна в фортепианной музыке, родоначальник жанра – Джон </w:t>
      </w:r>
      <w:proofErr w:type="spellStart"/>
      <w:r w:rsidRPr="00C95F07">
        <w:rPr>
          <w:rFonts w:ascii="Times New Roman" w:eastAsia="Times New Roman" w:hAnsi="Times New Roman" w:cs="Times New Roman"/>
          <w:color w:val="000000"/>
          <w:sz w:val="28"/>
          <w:szCs w:val="28"/>
          <w:lang w:eastAsia="ru-RU"/>
        </w:rPr>
        <w:t>Фильд</w:t>
      </w:r>
      <w:proofErr w:type="spellEnd"/>
      <w:r w:rsidRPr="00C95F07">
        <w:rPr>
          <w:rFonts w:ascii="Times New Roman" w:eastAsia="Times New Roman" w:hAnsi="Times New Roman" w:cs="Times New Roman"/>
          <w:color w:val="000000"/>
          <w:sz w:val="28"/>
          <w:szCs w:val="28"/>
          <w:lang w:eastAsia="ru-RU"/>
        </w:rPr>
        <w:t>.</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Мазурки</w:t>
      </w:r>
      <w:proofErr w:type="gramStart"/>
      <w:r w:rsidRPr="00C95F07">
        <w:rPr>
          <w:rFonts w:ascii="Times New Roman" w:eastAsia="Times New Roman" w:hAnsi="Times New Roman" w:cs="Times New Roman"/>
          <w:color w:val="000000"/>
          <w:sz w:val="28"/>
          <w:szCs w:val="28"/>
          <w:lang w:eastAsia="ru-RU"/>
        </w:rPr>
        <w:t xml:space="preserve"> Д</w:t>
      </w:r>
      <w:proofErr w:type="gramEnd"/>
      <w:r w:rsidRPr="00C95F07">
        <w:rPr>
          <w:rFonts w:ascii="Times New Roman" w:eastAsia="Times New Roman" w:hAnsi="Times New Roman" w:cs="Times New Roman"/>
          <w:color w:val="000000"/>
          <w:sz w:val="28"/>
          <w:szCs w:val="28"/>
          <w:lang w:eastAsia="ru-RU"/>
        </w:rPr>
        <w:t>о мажор, Си-бемоль мажор, ля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Полонез Ля мажор,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Прелюдии ми минор, Ля мажор, </w:t>
      </w:r>
      <w:proofErr w:type="gramStart"/>
      <w:r w:rsidRPr="00C95F07">
        <w:rPr>
          <w:rFonts w:ascii="Times New Roman" w:eastAsia="Times New Roman" w:hAnsi="Times New Roman" w:cs="Times New Roman"/>
          <w:color w:val="000000"/>
          <w:sz w:val="28"/>
          <w:szCs w:val="28"/>
          <w:lang w:eastAsia="ru-RU"/>
        </w:rPr>
        <w:t>до</w:t>
      </w:r>
      <w:proofErr w:type="gramEnd"/>
      <w:r w:rsidRPr="00C95F07">
        <w:rPr>
          <w:rFonts w:ascii="Times New Roman" w:eastAsia="Times New Roman" w:hAnsi="Times New Roman" w:cs="Times New Roman"/>
          <w:color w:val="000000"/>
          <w:sz w:val="28"/>
          <w:szCs w:val="28"/>
          <w:lang w:eastAsia="ru-RU"/>
        </w:rPr>
        <w:t xml:space="preserve">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Вальс до-диез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Этюды Ми мажор и </w:t>
      </w:r>
      <w:proofErr w:type="gramStart"/>
      <w:r w:rsidRPr="00C95F07">
        <w:rPr>
          <w:rFonts w:ascii="Times New Roman" w:eastAsia="Times New Roman" w:hAnsi="Times New Roman" w:cs="Times New Roman"/>
          <w:color w:val="000000"/>
          <w:sz w:val="28"/>
          <w:szCs w:val="28"/>
          <w:lang w:eastAsia="ru-RU"/>
        </w:rPr>
        <w:t>до</w:t>
      </w:r>
      <w:proofErr w:type="gramEnd"/>
      <w:r w:rsidRPr="00C95F07">
        <w:rPr>
          <w:rFonts w:ascii="Times New Roman" w:eastAsia="Times New Roman" w:hAnsi="Times New Roman" w:cs="Times New Roman"/>
          <w:color w:val="000000"/>
          <w:sz w:val="28"/>
          <w:szCs w:val="28"/>
          <w:lang w:eastAsia="ru-RU"/>
        </w:rPr>
        <w:t xml:space="preserve"> минор «Революционный»,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Ноктюрн фа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Ноктюрн Ми-бемоль мажор,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Полонез Ля-бемоль мажор.</w:t>
      </w:r>
    </w:p>
    <w:p w:rsidR="005605E1" w:rsidRPr="00F967DA" w:rsidRDefault="005605E1" w:rsidP="00C95F07">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C95F07" w:rsidRPr="005605E1" w:rsidRDefault="00C95F07" w:rsidP="00C95F07">
      <w:pPr>
        <w:shd w:val="clear" w:color="auto" w:fill="FFFFFF"/>
        <w:spacing w:after="0" w:line="240" w:lineRule="auto"/>
        <w:jc w:val="center"/>
        <w:rPr>
          <w:rFonts w:ascii="Arial" w:eastAsia="Times New Roman" w:hAnsi="Arial" w:cs="Arial"/>
          <w:i/>
          <w:color w:val="000000"/>
          <w:lang w:eastAsia="ru-RU"/>
        </w:rPr>
      </w:pPr>
      <w:r w:rsidRPr="005605E1">
        <w:rPr>
          <w:rFonts w:ascii="Times New Roman" w:eastAsia="Times New Roman" w:hAnsi="Times New Roman" w:cs="Times New Roman"/>
          <w:b/>
          <w:bCs/>
          <w:i/>
          <w:color w:val="000000"/>
          <w:sz w:val="28"/>
          <w:szCs w:val="28"/>
          <w:lang w:eastAsia="ru-RU"/>
        </w:rPr>
        <w:t>ОТЕЧЕСТВЕННАЯ МУЗЫКАЛЬНАЯ ЛИТЕРАТУРА ХХ ВЕКА</w:t>
      </w:r>
    </w:p>
    <w:p w:rsidR="00C95F07" w:rsidRPr="005605E1" w:rsidRDefault="002C202D" w:rsidP="00C95F07">
      <w:pPr>
        <w:shd w:val="clear" w:color="auto" w:fill="FFFFFF"/>
        <w:spacing w:after="0" w:line="240" w:lineRule="auto"/>
        <w:jc w:val="center"/>
        <w:rPr>
          <w:rFonts w:ascii="Arial" w:eastAsia="Times New Roman" w:hAnsi="Arial" w:cs="Arial"/>
          <w:i/>
          <w:color w:val="000000"/>
          <w:lang w:eastAsia="ru-RU"/>
        </w:rPr>
      </w:pPr>
      <w:r w:rsidRPr="005605E1">
        <w:rPr>
          <w:rFonts w:ascii="Times New Roman" w:eastAsia="Times New Roman" w:hAnsi="Times New Roman" w:cs="Times New Roman"/>
          <w:b/>
          <w:bCs/>
          <w:i/>
          <w:color w:val="000000"/>
          <w:sz w:val="28"/>
          <w:szCs w:val="28"/>
          <w:lang w:eastAsia="ru-RU"/>
        </w:rPr>
        <w:t>(2</w:t>
      </w:r>
      <w:r w:rsidR="00C95F07" w:rsidRPr="005605E1">
        <w:rPr>
          <w:rFonts w:ascii="Times New Roman" w:eastAsia="Times New Roman" w:hAnsi="Times New Roman" w:cs="Times New Roman"/>
          <w:b/>
          <w:bCs/>
          <w:i/>
          <w:color w:val="000000"/>
          <w:sz w:val="28"/>
          <w:szCs w:val="28"/>
          <w:lang w:eastAsia="ru-RU"/>
        </w:rPr>
        <w:t xml:space="preserve"> год обучения)</w:t>
      </w:r>
    </w:p>
    <w:p w:rsidR="00C95F07" w:rsidRPr="00C95F07" w:rsidRDefault="002C202D" w:rsidP="00C95F07">
      <w:pPr>
        <w:shd w:val="clear" w:color="auto" w:fill="FFFFFF"/>
        <w:spacing w:after="0" w:line="240" w:lineRule="auto"/>
        <w:ind w:firstLine="71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Второй</w:t>
      </w:r>
      <w:r w:rsidR="00C95F07" w:rsidRPr="00C95F07">
        <w:rPr>
          <w:rFonts w:ascii="Times New Roman" w:eastAsia="Times New Roman" w:hAnsi="Times New Roman" w:cs="Times New Roman"/>
          <w:color w:val="000000"/>
          <w:sz w:val="28"/>
          <w:szCs w:val="28"/>
          <w:lang w:eastAsia="ru-RU"/>
        </w:rPr>
        <w:t xml:space="preserve">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w:t>
      </w:r>
      <w:r w:rsidR="00C95F07" w:rsidRPr="00C95F07">
        <w:rPr>
          <w:rFonts w:ascii="Times New Roman" w:eastAsia="Times New Roman" w:hAnsi="Times New Roman" w:cs="Times New Roman"/>
          <w:color w:val="000000"/>
          <w:sz w:val="28"/>
          <w:szCs w:val="28"/>
          <w:lang w:eastAsia="ru-RU"/>
        </w:rPr>
        <w:lastRenderedPageBreak/>
        <w:t>прослушивания педагог может отобрать исходя из уровня подготовки учеников, их интересов, наличия звукозаписей.</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Русская культура в конце XIX - начале XX веков.</w:t>
      </w:r>
      <w:r w:rsidRPr="00C95F07">
        <w:rPr>
          <w:rFonts w:ascii="Times New Roman" w:eastAsia="Times New Roman" w:hAnsi="Times New Roman" w:cs="Times New Roman"/>
          <w:color w:val="000000"/>
          <w:sz w:val="28"/>
          <w:szCs w:val="28"/>
          <w:lang w:eastAsia="ru-RU"/>
        </w:rPr>
        <w:t>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Творчество </w:t>
      </w:r>
      <w:proofErr w:type="spellStart"/>
      <w:r w:rsidRPr="00C95F07">
        <w:rPr>
          <w:rFonts w:ascii="Times New Roman" w:eastAsia="Times New Roman" w:hAnsi="Times New Roman" w:cs="Times New Roman"/>
          <w:b/>
          <w:bCs/>
          <w:i/>
          <w:iCs/>
          <w:color w:val="000000"/>
          <w:sz w:val="28"/>
          <w:szCs w:val="28"/>
          <w:lang w:eastAsia="ru-RU"/>
        </w:rPr>
        <w:t>С.И.Танеева</w:t>
      </w:r>
      <w:proofErr w:type="spellEnd"/>
      <w:r w:rsidRPr="00C95F07">
        <w:rPr>
          <w:rFonts w:ascii="Times New Roman" w:eastAsia="Times New Roman" w:hAnsi="Times New Roman" w:cs="Times New Roman"/>
          <w:b/>
          <w:bCs/>
          <w:i/>
          <w:iCs/>
          <w:color w:val="000000"/>
          <w:sz w:val="28"/>
          <w:szCs w:val="28"/>
          <w:lang w:eastAsia="ru-RU"/>
        </w:rPr>
        <w:t>.</w:t>
      </w:r>
      <w:r w:rsidRPr="00C95F07">
        <w:rPr>
          <w:rFonts w:ascii="Times New Roman" w:eastAsia="Times New Roman" w:hAnsi="Times New Roman" w:cs="Times New Roman"/>
          <w:color w:val="000000"/>
          <w:sz w:val="28"/>
          <w:szCs w:val="28"/>
          <w:lang w:eastAsia="ru-RU"/>
        </w:rPr>
        <w:t xml:space="preserve"> Многогранность и своеобразие личности. Вклад </w:t>
      </w:r>
      <w:proofErr w:type="spellStart"/>
      <w:r w:rsidRPr="00C95F07">
        <w:rPr>
          <w:rFonts w:ascii="Times New Roman" w:eastAsia="Times New Roman" w:hAnsi="Times New Roman" w:cs="Times New Roman"/>
          <w:color w:val="000000"/>
          <w:sz w:val="28"/>
          <w:szCs w:val="28"/>
          <w:lang w:eastAsia="ru-RU"/>
        </w:rPr>
        <w:t>С.И.Танеева</w:t>
      </w:r>
      <w:proofErr w:type="spellEnd"/>
      <w:r w:rsidRPr="00C95F07">
        <w:rPr>
          <w:rFonts w:ascii="Times New Roman" w:eastAsia="Times New Roman" w:hAnsi="Times New Roman" w:cs="Times New Roman"/>
          <w:color w:val="000000"/>
          <w:sz w:val="28"/>
          <w:szCs w:val="28"/>
          <w:lang w:eastAsia="ru-RU"/>
        </w:rPr>
        <w:t xml:space="preserve"> в музыкальную жизнь Москвы. Творческое и научное наследие.</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r w:rsidRPr="00C95F07">
        <w:rPr>
          <w:rFonts w:ascii="Times New Roman" w:eastAsia="Times New Roman" w:hAnsi="Times New Roman" w:cs="Times New Roman"/>
          <w:color w:val="000000"/>
          <w:sz w:val="28"/>
          <w:szCs w:val="28"/>
          <w:lang w:eastAsia="ru-RU"/>
        </w:rPr>
        <w:t xml:space="preserve"> рекомендуется прослушивание кантаты  «Иоанн </w:t>
      </w:r>
      <w:proofErr w:type="spellStart"/>
      <w:r w:rsidRPr="00C95F07">
        <w:rPr>
          <w:rFonts w:ascii="Times New Roman" w:eastAsia="Times New Roman" w:hAnsi="Times New Roman" w:cs="Times New Roman"/>
          <w:color w:val="000000"/>
          <w:sz w:val="28"/>
          <w:szCs w:val="28"/>
          <w:lang w:eastAsia="ru-RU"/>
        </w:rPr>
        <w:t>Дамаскин</w:t>
      </w:r>
      <w:proofErr w:type="spellEnd"/>
      <w:r w:rsidRPr="00C95F07">
        <w:rPr>
          <w:rFonts w:ascii="Times New Roman" w:eastAsia="Times New Roman" w:hAnsi="Times New Roman" w:cs="Times New Roman"/>
          <w:color w:val="000000"/>
          <w:sz w:val="28"/>
          <w:szCs w:val="28"/>
          <w:lang w:eastAsia="ru-RU"/>
        </w:rPr>
        <w:t xml:space="preserve">», Симфонии </w:t>
      </w:r>
      <w:proofErr w:type="gramStart"/>
      <w:r w:rsidRPr="00C95F07">
        <w:rPr>
          <w:rFonts w:ascii="Times New Roman" w:eastAsia="Times New Roman" w:hAnsi="Times New Roman" w:cs="Times New Roman"/>
          <w:color w:val="000000"/>
          <w:sz w:val="28"/>
          <w:szCs w:val="28"/>
          <w:lang w:eastAsia="ru-RU"/>
        </w:rPr>
        <w:t>до</w:t>
      </w:r>
      <w:proofErr w:type="gramEnd"/>
      <w:r w:rsidRPr="00C95F07">
        <w:rPr>
          <w:rFonts w:ascii="Times New Roman" w:eastAsia="Times New Roman" w:hAnsi="Times New Roman" w:cs="Times New Roman"/>
          <w:color w:val="000000"/>
          <w:sz w:val="28"/>
          <w:szCs w:val="28"/>
          <w:lang w:eastAsia="ru-RU"/>
        </w:rPr>
        <w:t xml:space="preserve"> </w:t>
      </w:r>
      <w:proofErr w:type="gramStart"/>
      <w:r w:rsidRPr="00C95F07">
        <w:rPr>
          <w:rFonts w:ascii="Times New Roman" w:eastAsia="Times New Roman" w:hAnsi="Times New Roman" w:cs="Times New Roman"/>
          <w:color w:val="000000"/>
          <w:sz w:val="28"/>
          <w:szCs w:val="28"/>
          <w:lang w:eastAsia="ru-RU"/>
        </w:rPr>
        <w:t>минор</w:t>
      </w:r>
      <w:proofErr w:type="gramEnd"/>
      <w:r w:rsidRPr="00C95F07">
        <w:rPr>
          <w:rFonts w:ascii="Times New Roman" w:eastAsia="Times New Roman" w:hAnsi="Times New Roman" w:cs="Times New Roman"/>
          <w:color w:val="000000"/>
          <w:sz w:val="28"/>
          <w:szCs w:val="28"/>
          <w:lang w:eastAsia="ru-RU"/>
        </w:rPr>
        <w:t>,  романсов и хоров по выбору преподавателя.</w:t>
      </w:r>
      <w:r w:rsidRPr="00C95F07">
        <w:rPr>
          <w:rFonts w:ascii="Times New Roman" w:eastAsia="Times New Roman" w:hAnsi="Times New Roman" w:cs="Times New Roman"/>
          <w:b/>
          <w:bCs/>
          <w:color w:val="000000"/>
          <w:sz w:val="28"/>
          <w:szCs w:val="28"/>
          <w:lang w:eastAsia="ru-RU"/>
        </w:rPr>
        <w:t> </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Творчество </w:t>
      </w:r>
      <w:proofErr w:type="spellStart"/>
      <w:r w:rsidRPr="00C95F07">
        <w:rPr>
          <w:rFonts w:ascii="Times New Roman" w:eastAsia="Times New Roman" w:hAnsi="Times New Roman" w:cs="Times New Roman"/>
          <w:b/>
          <w:bCs/>
          <w:i/>
          <w:iCs/>
          <w:color w:val="000000"/>
          <w:sz w:val="28"/>
          <w:szCs w:val="28"/>
          <w:lang w:eastAsia="ru-RU"/>
        </w:rPr>
        <w:t>А.К.Лядова</w:t>
      </w:r>
      <w:proofErr w:type="spellEnd"/>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r w:rsidRPr="00C95F07">
        <w:rPr>
          <w:rFonts w:ascii="Times New Roman" w:eastAsia="Times New Roman" w:hAnsi="Times New Roman" w:cs="Times New Roman"/>
          <w:color w:val="000000"/>
          <w:sz w:val="28"/>
          <w:szCs w:val="28"/>
          <w:lang w:eastAsia="ru-RU"/>
        </w:rPr>
        <w:t> рекомендуется прослушивание  симфонических произведений «Волшебное озеро», «Кикимора», фортепианных пьес «Музыкальная табакерка», «Про старину».</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Творчество </w:t>
      </w:r>
      <w:proofErr w:type="spellStart"/>
      <w:r w:rsidRPr="00C95F07">
        <w:rPr>
          <w:rFonts w:ascii="Times New Roman" w:eastAsia="Times New Roman" w:hAnsi="Times New Roman" w:cs="Times New Roman"/>
          <w:b/>
          <w:bCs/>
          <w:i/>
          <w:iCs/>
          <w:color w:val="000000"/>
          <w:sz w:val="28"/>
          <w:szCs w:val="28"/>
          <w:lang w:eastAsia="ru-RU"/>
        </w:rPr>
        <w:t>А.К.Глазунова</w:t>
      </w:r>
      <w:proofErr w:type="spellEnd"/>
      <w:r w:rsidRPr="00C95F07">
        <w:rPr>
          <w:rFonts w:ascii="Times New Roman" w:eastAsia="Times New Roman" w:hAnsi="Times New Roman" w:cs="Times New Roman"/>
          <w:color w:val="000000"/>
          <w:sz w:val="28"/>
          <w:szCs w:val="28"/>
          <w:lang w:eastAsia="ru-RU"/>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r w:rsidRPr="00C95F07">
        <w:rPr>
          <w:rFonts w:ascii="Times New Roman" w:eastAsia="Times New Roman" w:hAnsi="Times New Roman" w:cs="Times New Roman"/>
          <w:color w:val="000000"/>
          <w:sz w:val="28"/>
          <w:szCs w:val="28"/>
          <w:lang w:eastAsia="ru-RU"/>
        </w:rPr>
        <w:t> рекомендуется прослушивание Симфонии №5, Концерта для скрипки с оркестром, фрагментов балета «Раймонда».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Творчество </w:t>
      </w:r>
      <w:proofErr w:type="spellStart"/>
      <w:r w:rsidRPr="00C95F07">
        <w:rPr>
          <w:rFonts w:ascii="Times New Roman" w:eastAsia="Times New Roman" w:hAnsi="Times New Roman" w:cs="Times New Roman"/>
          <w:b/>
          <w:bCs/>
          <w:i/>
          <w:iCs/>
          <w:color w:val="000000"/>
          <w:sz w:val="28"/>
          <w:szCs w:val="28"/>
          <w:lang w:eastAsia="ru-RU"/>
        </w:rPr>
        <w:t>С.В.Рахманинова</w:t>
      </w:r>
      <w:proofErr w:type="spellEnd"/>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xml:space="preserve"> Биография. Наследник традиций </w:t>
      </w:r>
      <w:proofErr w:type="spellStart"/>
      <w:r w:rsidRPr="00C95F07">
        <w:rPr>
          <w:rFonts w:ascii="Times New Roman" w:eastAsia="Times New Roman" w:hAnsi="Times New Roman" w:cs="Times New Roman"/>
          <w:color w:val="000000"/>
          <w:sz w:val="28"/>
          <w:szCs w:val="28"/>
          <w:lang w:eastAsia="ru-RU"/>
        </w:rPr>
        <w:t>П.И.Чайковского</w:t>
      </w:r>
      <w:proofErr w:type="spellEnd"/>
      <w:r w:rsidRPr="00C95F07">
        <w:rPr>
          <w:rFonts w:ascii="Times New Roman" w:eastAsia="Times New Roman" w:hAnsi="Times New Roman" w:cs="Times New Roman"/>
          <w:color w:val="000000"/>
          <w:sz w:val="28"/>
          <w:szCs w:val="28"/>
          <w:lang w:eastAsia="ru-RU"/>
        </w:rPr>
        <w:t xml:space="preserve">. Русский </w:t>
      </w:r>
      <w:proofErr w:type="spellStart"/>
      <w:r w:rsidRPr="00C95F07">
        <w:rPr>
          <w:rFonts w:ascii="Times New Roman" w:eastAsia="Times New Roman" w:hAnsi="Times New Roman" w:cs="Times New Roman"/>
          <w:color w:val="000000"/>
          <w:sz w:val="28"/>
          <w:szCs w:val="28"/>
          <w:lang w:eastAsia="ru-RU"/>
        </w:rPr>
        <w:t>мелодизм</w:t>
      </w:r>
      <w:proofErr w:type="spellEnd"/>
      <w:r w:rsidRPr="00C95F07">
        <w:rPr>
          <w:rFonts w:ascii="Times New Roman" w:eastAsia="Times New Roman" w:hAnsi="Times New Roman" w:cs="Times New Roman"/>
          <w:color w:val="000000"/>
          <w:sz w:val="28"/>
          <w:szCs w:val="28"/>
          <w:lang w:eastAsia="ru-RU"/>
        </w:rPr>
        <w:t xml:space="preserve"> в духовных и светских сочинениях. </w:t>
      </w:r>
      <w:proofErr w:type="spellStart"/>
      <w:r w:rsidRPr="00C95F07">
        <w:rPr>
          <w:rFonts w:ascii="Times New Roman" w:eastAsia="Times New Roman" w:hAnsi="Times New Roman" w:cs="Times New Roman"/>
          <w:color w:val="000000"/>
          <w:sz w:val="28"/>
          <w:szCs w:val="28"/>
          <w:lang w:eastAsia="ru-RU"/>
        </w:rPr>
        <w:t>С.В.Рахманинов</w:t>
      </w:r>
      <w:proofErr w:type="spellEnd"/>
      <w:r w:rsidRPr="00C95F07">
        <w:rPr>
          <w:rFonts w:ascii="Times New Roman" w:eastAsia="Times New Roman" w:hAnsi="Times New Roman" w:cs="Times New Roman"/>
          <w:color w:val="000000"/>
          <w:sz w:val="28"/>
          <w:szCs w:val="28"/>
          <w:lang w:eastAsia="ru-RU"/>
        </w:rPr>
        <w:t xml:space="preserve"> – выдающийся пианист. Обзор творчества.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Концерт № 2 для фортепиано с оркестром,</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Романсы «Не пой, красавица», «Вешние воды», «Вокализ»,</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Прелюдии до-диез минор, Ре мажор,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Музыкальный момент ми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Концерт № 3 для фортепиано с оркестром,</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Романсы «Сирень», «Здесь хорошо» и другие по выбору преподавателя,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прелюдии, музыкальные моменты, этюды-картины по выбору преподавателя.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Творчество </w:t>
      </w:r>
      <w:proofErr w:type="spellStart"/>
      <w:r w:rsidRPr="00C95F07">
        <w:rPr>
          <w:rFonts w:ascii="Times New Roman" w:eastAsia="Times New Roman" w:hAnsi="Times New Roman" w:cs="Times New Roman"/>
          <w:b/>
          <w:bCs/>
          <w:i/>
          <w:iCs/>
          <w:color w:val="000000"/>
          <w:sz w:val="28"/>
          <w:szCs w:val="28"/>
          <w:lang w:eastAsia="ru-RU"/>
        </w:rPr>
        <w:t>А.Н.Скрябина</w:t>
      </w:r>
      <w:proofErr w:type="spellEnd"/>
      <w:r w:rsidRPr="00C95F07">
        <w:rPr>
          <w:rFonts w:ascii="Times New Roman" w:eastAsia="Times New Roman" w:hAnsi="Times New Roman" w:cs="Times New Roman"/>
          <w:color w:val="000000"/>
          <w:sz w:val="28"/>
          <w:szCs w:val="28"/>
          <w:lang w:eastAsia="ru-RU"/>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sidRPr="00C95F07">
        <w:rPr>
          <w:rFonts w:ascii="Times New Roman" w:eastAsia="Times New Roman" w:hAnsi="Times New Roman" w:cs="Times New Roman"/>
          <w:color w:val="000000"/>
          <w:sz w:val="28"/>
          <w:szCs w:val="28"/>
          <w:lang w:eastAsia="ru-RU"/>
        </w:rPr>
        <w:t>тематизма</w:t>
      </w:r>
      <w:proofErr w:type="spellEnd"/>
      <w:r w:rsidRPr="00C95F07">
        <w:rPr>
          <w:rFonts w:ascii="Times New Roman" w:eastAsia="Times New Roman" w:hAnsi="Times New Roman" w:cs="Times New Roman"/>
          <w:color w:val="000000"/>
          <w:sz w:val="28"/>
          <w:szCs w:val="28"/>
          <w:lang w:eastAsia="ru-RU"/>
        </w:rPr>
        <w:t>, тембры-символы.</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Прелюдии ор. 11 по выбору преподавателя,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Этюд ре-диез минор ор. 8,</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«Поэма экстаза»,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lastRenderedPageBreak/>
        <w:t>Две поэмы ор.32.</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Биография </w:t>
      </w:r>
      <w:proofErr w:type="spellStart"/>
      <w:r w:rsidRPr="00C95F07">
        <w:rPr>
          <w:rFonts w:ascii="Times New Roman" w:eastAsia="Times New Roman" w:hAnsi="Times New Roman" w:cs="Times New Roman"/>
          <w:b/>
          <w:bCs/>
          <w:i/>
          <w:iCs/>
          <w:color w:val="000000"/>
          <w:sz w:val="28"/>
          <w:szCs w:val="28"/>
          <w:lang w:eastAsia="ru-RU"/>
        </w:rPr>
        <w:t>И.Ф.Стравинского</w:t>
      </w:r>
      <w:proofErr w:type="spellEnd"/>
      <w:r w:rsidRPr="00C95F07">
        <w:rPr>
          <w:rFonts w:ascii="Times New Roman" w:eastAsia="Times New Roman" w:hAnsi="Times New Roman" w:cs="Times New Roman"/>
          <w:b/>
          <w:bCs/>
          <w:i/>
          <w:iCs/>
          <w:color w:val="000000"/>
          <w:sz w:val="28"/>
          <w:szCs w:val="28"/>
          <w:lang w:eastAsia="ru-RU"/>
        </w:rPr>
        <w:t>, «Русские сезоны»</w:t>
      </w:r>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xml:space="preserve">  Многогранность творческой деятельности Стравинского. Новые стилевые веяния и композиторские техники. Личность </w:t>
      </w:r>
      <w:proofErr w:type="spellStart"/>
      <w:r w:rsidRPr="00C95F07">
        <w:rPr>
          <w:rFonts w:ascii="Times New Roman" w:eastAsia="Times New Roman" w:hAnsi="Times New Roman" w:cs="Times New Roman"/>
          <w:color w:val="000000"/>
          <w:sz w:val="28"/>
          <w:szCs w:val="28"/>
          <w:lang w:eastAsia="ru-RU"/>
        </w:rPr>
        <w:t>С.П.Дягилева</w:t>
      </w:r>
      <w:proofErr w:type="spellEnd"/>
      <w:r w:rsidRPr="00C95F07">
        <w:rPr>
          <w:rFonts w:ascii="Times New Roman" w:eastAsia="Times New Roman" w:hAnsi="Times New Roman" w:cs="Times New Roman"/>
          <w:color w:val="000000"/>
          <w:sz w:val="28"/>
          <w:szCs w:val="28"/>
          <w:lang w:eastAsia="ru-RU"/>
        </w:rPr>
        <w:t>, роль его антрепризы в развитии и популяризации российской культуры. «Мир искусства».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Балеты </w:t>
      </w:r>
      <w:proofErr w:type="spellStart"/>
      <w:r w:rsidRPr="00C95F07">
        <w:rPr>
          <w:rFonts w:ascii="Times New Roman" w:eastAsia="Times New Roman" w:hAnsi="Times New Roman" w:cs="Times New Roman"/>
          <w:color w:val="000000"/>
          <w:sz w:val="28"/>
          <w:szCs w:val="28"/>
          <w:lang w:eastAsia="ru-RU"/>
        </w:rPr>
        <w:t>И.Ф.Стравинского</w:t>
      </w:r>
      <w:proofErr w:type="spellEnd"/>
      <w:r w:rsidRPr="00C95F07">
        <w:rPr>
          <w:rFonts w:ascii="Times New Roman" w:eastAsia="Times New Roman" w:hAnsi="Times New Roman" w:cs="Times New Roman"/>
          <w:color w:val="000000"/>
          <w:sz w:val="28"/>
          <w:szCs w:val="28"/>
          <w:lang w:eastAsia="ru-RU"/>
        </w:rPr>
        <w:t>: «Жар-птица» и  «Петрушка». Значение сочинений «русского периода», новации в драматургии, хореографии и музыке балета.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Новые стилевые веяния и композиторские техники, менявшиеся на протяжении творчества </w:t>
      </w:r>
      <w:proofErr w:type="spellStart"/>
      <w:r w:rsidRPr="00C95F07">
        <w:rPr>
          <w:rFonts w:ascii="Times New Roman" w:eastAsia="Times New Roman" w:hAnsi="Times New Roman" w:cs="Times New Roman"/>
          <w:color w:val="000000"/>
          <w:sz w:val="28"/>
          <w:szCs w:val="28"/>
          <w:lang w:eastAsia="ru-RU"/>
        </w:rPr>
        <w:t>И.Ф.Стравинского</w:t>
      </w:r>
      <w:proofErr w:type="spellEnd"/>
      <w:r w:rsidRPr="00C95F07">
        <w:rPr>
          <w:rFonts w:ascii="Times New Roman" w:eastAsia="Times New Roman" w:hAnsi="Times New Roman" w:cs="Times New Roman"/>
          <w:color w:val="000000"/>
          <w:sz w:val="28"/>
          <w:szCs w:val="28"/>
          <w:lang w:eastAsia="ru-RU"/>
        </w:rPr>
        <w:t>.</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«Петрушка».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Фрагменты балетов «Жар-Птица», «Весна священная».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Отечественная музыкальная культура 20-30-х годов ХХ века</w:t>
      </w:r>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r w:rsidRPr="00C95F07">
        <w:rPr>
          <w:rFonts w:ascii="Times New Roman" w:eastAsia="Times New Roman" w:hAnsi="Times New Roman" w:cs="Times New Roman"/>
          <w:color w:val="000000"/>
          <w:sz w:val="28"/>
          <w:szCs w:val="28"/>
          <w:lang w:eastAsia="ru-RU"/>
        </w:rPr>
        <w:t> возможно 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А.В.Мосолов</w:t>
      </w:r>
      <w:proofErr w:type="spellEnd"/>
      <w:r w:rsidRPr="00C95F07">
        <w:rPr>
          <w:rFonts w:ascii="Times New Roman" w:eastAsia="Times New Roman" w:hAnsi="Times New Roman" w:cs="Times New Roman"/>
          <w:color w:val="000000"/>
          <w:sz w:val="28"/>
          <w:szCs w:val="28"/>
          <w:lang w:eastAsia="ru-RU"/>
        </w:rPr>
        <w:t xml:space="preserve"> «Завод»,</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В.М.Дешевов</w:t>
      </w:r>
      <w:proofErr w:type="spellEnd"/>
      <w:r w:rsidRPr="00C95F07">
        <w:rPr>
          <w:rFonts w:ascii="Times New Roman" w:eastAsia="Times New Roman" w:hAnsi="Times New Roman" w:cs="Times New Roman"/>
          <w:color w:val="000000"/>
          <w:sz w:val="28"/>
          <w:szCs w:val="28"/>
          <w:lang w:eastAsia="ru-RU"/>
        </w:rPr>
        <w:t xml:space="preserve"> «Рельсы»,</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и других на усмотрение преподавателя.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Сергей Сергеевич Прокофьев. Жизненный и творческий путь.</w:t>
      </w:r>
      <w:r w:rsidRPr="00C95F07">
        <w:rPr>
          <w:rFonts w:ascii="Times New Roman" w:eastAsia="Times New Roman" w:hAnsi="Times New Roman" w:cs="Times New Roman"/>
          <w:color w:val="000000"/>
          <w:sz w:val="28"/>
          <w:szCs w:val="28"/>
          <w:lang w:eastAsia="ru-RU"/>
        </w:rPr>
        <w:t xml:space="preserve">  Сочетание двух эпох в его творчестве: </w:t>
      </w:r>
      <w:proofErr w:type="gramStart"/>
      <w:r w:rsidRPr="00C95F07">
        <w:rPr>
          <w:rFonts w:ascii="Times New Roman" w:eastAsia="Times New Roman" w:hAnsi="Times New Roman" w:cs="Times New Roman"/>
          <w:color w:val="000000"/>
          <w:sz w:val="28"/>
          <w:szCs w:val="28"/>
          <w:lang w:eastAsia="ru-RU"/>
        </w:rPr>
        <w:t>дореволюционной</w:t>
      </w:r>
      <w:proofErr w:type="gramEnd"/>
      <w:r w:rsidRPr="00C95F07">
        <w:rPr>
          <w:rFonts w:ascii="Times New Roman" w:eastAsia="Times New Roman" w:hAnsi="Times New Roman" w:cs="Times New Roman"/>
          <w:color w:val="000000"/>
          <w:sz w:val="28"/>
          <w:szCs w:val="28"/>
          <w:lang w:eastAsia="ru-RU"/>
        </w:rPr>
        <w:t xml:space="preserve"> и советской. </w:t>
      </w:r>
      <w:proofErr w:type="spellStart"/>
      <w:r w:rsidRPr="00C95F07">
        <w:rPr>
          <w:rFonts w:ascii="Times New Roman" w:eastAsia="Times New Roman" w:hAnsi="Times New Roman" w:cs="Times New Roman"/>
          <w:color w:val="000000"/>
          <w:sz w:val="28"/>
          <w:szCs w:val="28"/>
          <w:lang w:eastAsia="ru-RU"/>
        </w:rPr>
        <w:t>С.С.Прокофьев</w:t>
      </w:r>
      <w:proofErr w:type="spellEnd"/>
      <w:r w:rsidRPr="00C95F07">
        <w:rPr>
          <w:rFonts w:ascii="Times New Roman" w:eastAsia="Times New Roman" w:hAnsi="Times New Roman" w:cs="Times New Roman"/>
          <w:color w:val="000000"/>
          <w:sz w:val="28"/>
          <w:szCs w:val="28"/>
          <w:lang w:eastAsia="ru-RU"/>
        </w:rPr>
        <w:t xml:space="preserve"> – выдающийся пианист. Уникальное сотрудничество </w:t>
      </w:r>
      <w:proofErr w:type="spellStart"/>
      <w:r w:rsidRPr="00C95F07">
        <w:rPr>
          <w:rFonts w:ascii="Times New Roman" w:eastAsia="Times New Roman" w:hAnsi="Times New Roman" w:cs="Times New Roman"/>
          <w:color w:val="000000"/>
          <w:sz w:val="28"/>
          <w:szCs w:val="28"/>
          <w:lang w:eastAsia="ru-RU"/>
        </w:rPr>
        <w:t>С.С.Прокофьева</w:t>
      </w:r>
      <w:proofErr w:type="spellEnd"/>
      <w:r w:rsidRPr="00C95F07">
        <w:rPr>
          <w:rFonts w:ascii="Times New Roman" w:eastAsia="Times New Roman" w:hAnsi="Times New Roman" w:cs="Times New Roman"/>
          <w:color w:val="000000"/>
          <w:sz w:val="28"/>
          <w:szCs w:val="28"/>
          <w:lang w:eastAsia="ru-RU"/>
        </w:rPr>
        <w:t xml:space="preserve"> и </w:t>
      </w:r>
      <w:proofErr w:type="spellStart"/>
      <w:r w:rsidRPr="00C95F07">
        <w:rPr>
          <w:rFonts w:ascii="Times New Roman" w:eastAsia="Times New Roman" w:hAnsi="Times New Roman" w:cs="Times New Roman"/>
          <w:color w:val="000000"/>
          <w:sz w:val="28"/>
          <w:szCs w:val="28"/>
          <w:lang w:eastAsia="ru-RU"/>
        </w:rPr>
        <w:t>С.М.Эйзенштейна</w:t>
      </w:r>
      <w:proofErr w:type="spellEnd"/>
      <w:r w:rsidRPr="00C95F07">
        <w:rPr>
          <w:rFonts w:ascii="Times New Roman" w:eastAsia="Times New Roman" w:hAnsi="Times New Roman" w:cs="Times New Roman"/>
          <w:color w:val="000000"/>
          <w:sz w:val="28"/>
          <w:szCs w:val="28"/>
          <w:lang w:eastAsia="ru-RU"/>
        </w:rPr>
        <w:t>. «Александр Невский» - киномузыка, переросшая в самостоятельное оркестровое произведение.</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Балеты </w:t>
      </w:r>
      <w:proofErr w:type="spellStart"/>
      <w:r w:rsidRPr="00C95F07">
        <w:rPr>
          <w:rFonts w:ascii="Times New Roman" w:eastAsia="Times New Roman" w:hAnsi="Times New Roman" w:cs="Times New Roman"/>
          <w:color w:val="000000"/>
          <w:sz w:val="28"/>
          <w:szCs w:val="28"/>
          <w:lang w:eastAsia="ru-RU"/>
        </w:rPr>
        <w:t>С.С.Прокофьева</w:t>
      </w:r>
      <w:proofErr w:type="spellEnd"/>
      <w:r w:rsidRPr="00C95F07">
        <w:rPr>
          <w:rFonts w:ascii="Times New Roman" w:eastAsia="Times New Roman" w:hAnsi="Times New Roman" w:cs="Times New Roman"/>
          <w:color w:val="000000"/>
          <w:sz w:val="28"/>
          <w:szCs w:val="28"/>
          <w:lang w:eastAsia="ru-RU"/>
        </w:rPr>
        <w:t xml:space="preserve"> – продолжение реформ </w:t>
      </w:r>
      <w:proofErr w:type="spellStart"/>
      <w:r w:rsidRPr="00C95F07">
        <w:rPr>
          <w:rFonts w:ascii="Times New Roman" w:eastAsia="Times New Roman" w:hAnsi="Times New Roman" w:cs="Times New Roman"/>
          <w:color w:val="000000"/>
          <w:sz w:val="28"/>
          <w:szCs w:val="28"/>
          <w:lang w:eastAsia="ru-RU"/>
        </w:rPr>
        <w:t>П.И.Чайковского</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И.Ф.Стравинского</w:t>
      </w:r>
      <w:proofErr w:type="spellEnd"/>
      <w:r w:rsidRPr="00C95F07">
        <w:rPr>
          <w:rFonts w:ascii="Times New Roman" w:eastAsia="Times New Roman" w:hAnsi="Times New Roman" w:cs="Times New Roman"/>
          <w:color w:val="000000"/>
          <w:sz w:val="28"/>
          <w:szCs w:val="28"/>
          <w:lang w:eastAsia="ru-RU"/>
        </w:rPr>
        <w:t xml:space="preserve">. Выбор сюжетов. Лейтмотивы, их роль в </w:t>
      </w:r>
      <w:proofErr w:type="spellStart"/>
      <w:r w:rsidRPr="00C95F07">
        <w:rPr>
          <w:rFonts w:ascii="Times New Roman" w:eastAsia="Times New Roman" w:hAnsi="Times New Roman" w:cs="Times New Roman"/>
          <w:color w:val="000000"/>
          <w:sz w:val="28"/>
          <w:szCs w:val="28"/>
          <w:lang w:eastAsia="ru-RU"/>
        </w:rPr>
        <w:t>симфонизации</w:t>
      </w:r>
      <w:proofErr w:type="spellEnd"/>
      <w:r w:rsidRPr="00C95F07">
        <w:rPr>
          <w:rFonts w:ascii="Times New Roman" w:eastAsia="Times New Roman" w:hAnsi="Times New Roman" w:cs="Times New Roman"/>
          <w:color w:val="000000"/>
          <w:sz w:val="28"/>
          <w:szCs w:val="28"/>
          <w:lang w:eastAsia="ru-RU"/>
        </w:rPr>
        <w:t xml:space="preserve"> балетной музыки. Постановки, выдающиеся танцовщики – исполнители партий.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Симфоническое творчество </w:t>
      </w:r>
      <w:proofErr w:type="spellStart"/>
      <w:r w:rsidRPr="00C95F07">
        <w:rPr>
          <w:rFonts w:ascii="Times New Roman" w:eastAsia="Times New Roman" w:hAnsi="Times New Roman" w:cs="Times New Roman"/>
          <w:color w:val="000000"/>
          <w:sz w:val="28"/>
          <w:szCs w:val="28"/>
          <w:lang w:eastAsia="ru-RU"/>
        </w:rPr>
        <w:t>С.С.Прокофьева</w:t>
      </w:r>
      <w:proofErr w:type="spellEnd"/>
      <w:r w:rsidRPr="00C95F07">
        <w:rPr>
          <w:rFonts w:ascii="Times New Roman" w:eastAsia="Times New Roman" w:hAnsi="Times New Roman" w:cs="Times New Roman"/>
          <w:color w:val="000000"/>
          <w:sz w:val="28"/>
          <w:szCs w:val="28"/>
          <w:lang w:eastAsia="ru-RU"/>
        </w:rPr>
        <w:t>. Седьмая симфония – последнее завершенное произведение композитора. Особенности строения цикла.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proofErr w:type="gramStart"/>
      <w:r w:rsidRPr="00C95F07">
        <w:rPr>
          <w:rFonts w:ascii="Times New Roman" w:eastAsia="Times New Roman" w:hAnsi="Times New Roman" w:cs="Times New Roman"/>
          <w:color w:val="000000"/>
          <w:sz w:val="28"/>
          <w:szCs w:val="28"/>
          <w:lang w:eastAsia="ru-RU"/>
        </w:rPr>
        <w:t>Пьесы для фортепиано из ор.12 (Гавот, Прелюд, Юмористическое скерцо),</w:t>
      </w:r>
      <w:proofErr w:type="gramEnd"/>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Кантата «Александр Невский»,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proofErr w:type="gramStart"/>
      <w:r w:rsidRPr="00C95F07">
        <w:rPr>
          <w:rFonts w:ascii="Times New Roman" w:eastAsia="Times New Roman" w:hAnsi="Times New Roman" w:cs="Times New Roman"/>
          <w:color w:val="000000"/>
          <w:sz w:val="28"/>
          <w:szCs w:val="28"/>
          <w:lang w:eastAsia="ru-RU"/>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roofErr w:type="gramEnd"/>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Балет «Золушка». 1 д.: «Па-де-шаль», «Золушка», Вальс соль минор; 2 д.: Адажио Золушки и Принца; 3 д.: первый галоп Принца,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Симфония №7: 1, 2, 3 и 4 части.</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Кинофильм </w:t>
      </w:r>
      <w:proofErr w:type="spellStart"/>
      <w:r w:rsidRPr="00C95F07">
        <w:rPr>
          <w:rFonts w:ascii="Times New Roman" w:eastAsia="Times New Roman" w:hAnsi="Times New Roman" w:cs="Times New Roman"/>
          <w:color w:val="000000"/>
          <w:sz w:val="28"/>
          <w:szCs w:val="28"/>
          <w:lang w:eastAsia="ru-RU"/>
        </w:rPr>
        <w:t>С.М.Эйзенштейна</w:t>
      </w:r>
      <w:proofErr w:type="spellEnd"/>
      <w:r w:rsidRPr="00C95F07">
        <w:rPr>
          <w:rFonts w:ascii="Times New Roman" w:eastAsia="Times New Roman" w:hAnsi="Times New Roman" w:cs="Times New Roman"/>
          <w:color w:val="000000"/>
          <w:sz w:val="28"/>
          <w:szCs w:val="28"/>
          <w:lang w:eastAsia="ru-RU"/>
        </w:rPr>
        <w:t xml:space="preserve"> «Александр Невский»,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Фильм-балет «Ромео и Джульетта» (с </w:t>
      </w:r>
      <w:proofErr w:type="spellStart"/>
      <w:r w:rsidRPr="00C95F07">
        <w:rPr>
          <w:rFonts w:ascii="Times New Roman" w:eastAsia="Times New Roman" w:hAnsi="Times New Roman" w:cs="Times New Roman"/>
          <w:color w:val="000000"/>
          <w:sz w:val="28"/>
          <w:szCs w:val="28"/>
          <w:lang w:eastAsia="ru-RU"/>
        </w:rPr>
        <w:t>Г.Улановой</w:t>
      </w:r>
      <w:proofErr w:type="spellEnd"/>
      <w:r w:rsidRPr="00C95F07">
        <w:rPr>
          <w:rFonts w:ascii="Times New Roman" w:eastAsia="Times New Roman" w:hAnsi="Times New Roman" w:cs="Times New Roman"/>
          <w:color w:val="000000"/>
          <w:sz w:val="28"/>
          <w:szCs w:val="28"/>
          <w:lang w:eastAsia="ru-RU"/>
        </w:rPr>
        <w:t xml:space="preserve"> в роли Джульетты),</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Марш из оперы «Любовь к трем апельсинам».</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lastRenderedPageBreak/>
        <w:t>Дмитрий Дмитриевич Шостакович</w:t>
      </w:r>
      <w:r w:rsidRPr="00C95F07">
        <w:rPr>
          <w:rFonts w:ascii="Times New Roman" w:eastAsia="Times New Roman" w:hAnsi="Times New Roman" w:cs="Times New Roman"/>
          <w:i/>
          <w:iCs/>
          <w:color w:val="000000"/>
          <w:sz w:val="28"/>
          <w:szCs w:val="28"/>
          <w:lang w:eastAsia="ru-RU"/>
        </w:rPr>
        <w:t>. </w:t>
      </w:r>
      <w:r w:rsidRPr="00C95F07">
        <w:rPr>
          <w:rFonts w:ascii="Times New Roman" w:eastAsia="Times New Roman" w:hAnsi="Times New Roman" w:cs="Times New Roman"/>
          <w:b/>
          <w:bCs/>
          <w:i/>
          <w:iCs/>
          <w:color w:val="000000"/>
          <w:sz w:val="28"/>
          <w:szCs w:val="28"/>
          <w:lang w:eastAsia="ru-RU"/>
        </w:rPr>
        <w:t>Жизненный и творческий путь.</w:t>
      </w:r>
      <w:r w:rsidRPr="00C95F07">
        <w:rPr>
          <w:rFonts w:ascii="Times New Roman" w:eastAsia="Times New Roman" w:hAnsi="Times New Roman" w:cs="Times New Roman"/>
          <w:color w:val="000000"/>
          <w:sz w:val="28"/>
          <w:szCs w:val="28"/>
          <w:lang w:eastAsia="ru-RU"/>
        </w:rPr>
        <w:t xml:space="preserve"> Гражданская тематика творчества, музыка </w:t>
      </w:r>
      <w:proofErr w:type="spellStart"/>
      <w:r w:rsidRPr="00C95F07">
        <w:rPr>
          <w:rFonts w:ascii="Times New Roman" w:eastAsia="Times New Roman" w:hAnsi="Times New Roman" w:cs="Times New Roman"/>
          <w:color w:val="000000"/>
          <w:sz w:val="28"/>
          <w:szCs w:val="28"/>
          <w:lang w:eastAsia="ru-RU"/>
        </w:rPr>
        <w:t>Д.Д.Шостаковича</w:t>
      </w:r>
      <w:proofErr w:type="spellEnd"/>
      <w:r w:rsidRPr="00C95F07">
        <w:rPr>
          <w:rFonts w:ascii="Times New Roman" w:eastAsia="Times New Roman" w:hAnsi="Times New Roman" w:cs="Times New Roman"/>
          <w:color w:val="000000"/>
          <w:sz w:val="28"/>
          <w:szCs w:val="28"/>
          <w:lang w:eastAsia="ru-RU"/>
        </w:rPr>
        <w:t xml:space="preserve"> как летопись истории страны. Особое значение жанра симфонии, особенности цикла. Роль камерной музыки в творчестве композитора.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Роль кантатно-ораториальных сочинений в 60-годы. Творчество поэтов </w:t>
      </w:r>
      <w:proofErr w:type="gramStart"/>
      <w:r w:rsidRPr="00C95F07">
        <w:rPr>
          <w:rFonts w:ascii="Times New Roman" w:eastAsia="Times New Roman" w:hAnsi="Times New Roman" w:cs="Times New Roman"/>
          <w:color w:val="000000"/>
          <w:sz w:val="28"/>
          <w:szCs w:val="28"/>
          <w:lang w:eastAsia="ru-RU"/>
        </w:rPr>
        <w:t>-с</w:t>
      </w:r>
      <w:proofErr w:type="gramEnd"/>
      <w:r w:rsidRPr="00C95F07">
        <w:rPr>
          <w:rFonts w:ascii="Times New Roman" w:eastAsia="Times New Roman" w:hAnsi="Times New Roman" w:cs="Times New Roman"/>
          <w:color w:val="000000"/>
          <w:sz w:val="28"/>
          <w:szCs w:val="28"/>
          <w:lang w:eastAsia="ru-RU"/>
        </w:rPr>
        <w:t xml:space="preserve">овременников </w:t>
      </w:r>
      <w:proofErr w:type="spellStart"/>
      <w:r w:rsidRPr="00C95F07">
        <w:rPr>
          <w:rFonts w:ascii="Times New Roman" w:eastAsia="Times New Roman" w:hAnsi="Times New Roman" w:cs="Times New Roman"/>
          <w:color w:val="000000"/>
          <w:sz w:val="28"/>
          <w:szCs w:val="28"/>
          <w:lang w:eastAsia="ru-RU"/>
        </w:rPr>
        <w:t>Д.Д.Шостаковича</w:t>
      </w:r>
      <w:proofErr w:type="spellEnd"/>
      <w:r w:rsidRPr="00C95F07">
        <w:rPr>
          <w:rFonts w:ascii="Times New Roman" w:eastAsia="Times New Roman" w:hAnsi="Times New Roman" w:cs="Times New Roman"/>
          <w:color w:val="000000"/>
          <w:sz w:val="28"/>
          <w:szCs w:val="28"/>
          <w:lang w:eastAsia="ru-RU"/>
        </w:rPr>
        <w:t>, отраженное в его музыке. «Казнь Степана Разина» - жанр вокально-симфонической поэмы.</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Симфония №7</w:t>
      </w:r>
      <w:proofErr w:type="gramStart"/>
      <w:r w:rsidRPr="00C95F07">
        <w:rPr>
          <w:rFonts w:ascii="Times New Roman" w:eastAsia="Times New Roman" w:hAnsi="Times New Roman" w:cs="Times New Roman"/>
          <w:color w:val="000000"/>
          <w:sz w:val="28"/>
          <w:szCs w:val="28"/>
          <w:lang w:eastAsia="ru-RU"/>
        </w:rPr>
        <w:t xml:space="preserve"> Д</w:t>
      </w:r>
      <w:proofErr w:type="gramEnd"/>
      <w:r w:rsidRPr="00C95F07">
        <w:rPr>
          <w:rFonts w:ascii="Times New Roman" w:eastAsia="Times New Roman" w:hAnsi="Times New Roman" w:cs="Times New Roman"/>
          <w:color w:val="000000"/>
          <w:sz w:val="28"/>
          <w:szCs w:val="28"/>
          <w:lang w:eastAsia="ru-RU"/>
        </w:rPr>
        <w:t>о мажор,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Фортепианный квинтет соль минор,</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«Казнь Степана Разина».</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i/>
          <w:iCs/>
          <w:color w:val="000000"/>
          <w:sz w:val="28"/>
          <w:szCs w:val="28"/>
          <w:lang w:eastAsia="ru-RU"/>
        </w:rPr>
        <w:t>Для ознакомления</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Симфония № 5, 1 часть,</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«Песня о встречном»</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Творчество </w:t>
      </w:r>
      <w:proofErr w:type="spellStart"/>
      <w:r w:rsidRPr="00C95F07">
        <w:rPr>
          <w:rFonts w:ascii="Times New Roman" w:eastAsia="Times New Roman" w:hAnsi="Times New Roman" w:cs="Times New Roman"/>
          <w:b/>
          <w:bCs/>
          <w:i/>
          <w:iCs/>
          <w:color w:val="000000"/>
          <w:sz w:val="28"/>
          <w:szCs w:val="28"/>
          <w:lang w:eastAsia="ru-RU"/>
        </w:rPr>
        <w:t>Арама</w:t>
      </w:r>
      <w:proofErr w:type="spellEnd"/>
      <w:r w:rsidRPr="00C95F07">
        <w:rPr>
          <w:rFonts w:ascii="Times New Roman" w:eastAsia="Times New Roman" w:hAnsi="Times New Roman" w:cs="Times New Roman"/>
          <w:b/>
          <w:bCs/>
          <w:i/>
          <w:iCs/>
          <w:color w:val="000000"/>
          <w:sz w:val="28"/>
          <w:szCs w:val="28"/>
          <w:lang w:eastAsia="ru-RU"/>
        </w:rPr>
        <w:t xml:space="preserve"> Ильича Хачатуряна</w:t>
      </w:r>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w:t>
      </w:r>
      <w:proofErr w:type="spellStart"/>
      <w:r w:rsidRPr="00C95F07">
        <w:rPr>
          <w:rFonts w:ascii="Times New Roman" w:eastAsia="Times New Roman" w:hAnsi="Times New Roman" w:cs="Times New Roman"/>
          <w:color w:val="000000"/>
          <w:sz w:val="28"/>
          <w:szCs w:val="28"/>
          <w:lang w:eastAsia="ru-RU"/>
        </w:rPr>
        <w:t>Гаянэ</w:t>
      </w:r>
      <w:proofErr w:type="spellEnd"/>
      <w:r w:rsidRPr="00C95F07">
        <w:rPr>
          <w:rFonts w:ascii="Times New Roman" w:eastAsia="Times New Roman" w:hAnsi="Times New Roman" w:cs="Times New Roman"/>
          <w:color w:val="000000"/>
          <w:sz w:val="28"/>
          <w:szCs w:val="28"/>
          <w:lang w:eastAsia="ru-RU"/>
        </w:rPr>
        <w:t>» и «Спартак».</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Творчество Георгия Васильевича Свиридова</w:t>
      </w:r>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proofErr w:type="spellStart"/>
      <w:r w:rsidRPr="00C95F07">
        <w:rPr>
          <w:rFonts w:ascii="Times New Roman" w:eastAsia="Times New Roman" w:hAnsi="Times New Roman" w:cs="Times New Roman"/>
          <w:color w:val="000000"/>
          <w:sz w:val="28"/>
          <w:szCs w:val="28"/>
          <w:lang w:eastAsia="ru-RU"/>
        </w:rPr>
        <w:t>Г.В.Свиридова</w:t>
      </w:r>
      <w:proofErr w:type="spellEnd"/>
      <w:r w:rsidRPr="00C95F07">
        <w:rPr>
          <w:rFonts w:ascii="Times New Roman" w:eastAsia="Times New Roman" w:hAnsi="Times New Roman" w:cs="Times New Roman"/>
          <w:color w:val="000000"/>
          <w:sz w:val="28"/>
          <w:szCs w:val="28"/>
          <w:lang w:eastAsia="ru-RU"/>
        </w:rPr>
        <w:t>.</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w:t>
      </w:r>
      <w:proofErr w:type="spellStart"/>
      <w:r w:rsidRPr="00C95F07">
        <w:rPr>
          <w:rFonts w:ascii="Times New Roman" w:eastAsia="Times New Roman" w:hAnsi="Times New Roman" w:cs="Times New Roman"/>
          <w:color w:val="000000"/>
          <w:sz w:val="28"/>
          <w:szCs w:val="28"/>
          <w:lang w:eastAsia="ru-RU"/>
        </w:rPr>
        <w:t>Р.Бернса</w:t>
      </w:r>
      <w:proofErr w:type="spellEnd"/>
      <w:r w:rsidRPr="00C95F07">
        <w:rPr>
          <w:rFonts w:ascii="Times New Roman" w:eastAsia="Times New Roman" w:hAnsi="Times New Roman" w:cs="Times New Roman"/>
          <w:color w:val="000000"/>
          <w:sz w:val="28"/>
          <w:szCs w:val="28"/>
          <w:lang w:eastAsia="ru-RU"/>
        </w:rPr>
        <w:t xml:space="preserve"> и др.).</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Шестидесятые годы ХХ века, «оттепель».</w:t>
      </w:r>
      <w:r w:rsidRPr="00C95F07">
        <w:rPr>
          <w:rFonts w:ascii="Times New Roman" w:eastAsia="Times New Roman" w:hAnsi="Times New Roman" w:cs="Times New Roman"/>
          <w:b/>
          <w:bCs/>
          <w:color w:val="000000"/>
          <w:sz w:val="28"/>
          <w:szCs w:val="28"/>
          <w:lang w:eastAsia="ru-RU"/>
        </w:rPr>
        <w:t> </w:t>
      </w:r>
      <w:r w:rsidRPr="00C95F07">
        <w:rPr>
          <w:rFonts w:ascii="Times New Roman" w:eastAsia="Times New Roman" w:hAnsi="Times New Roman" w:cs="Times New Roman"/>
          <w:color w:val="000000"/>
          <w:sz w:val="28"/>
          <w:szCs w:val="28"/>
          <w:lang w:eastAsia="ru-RU"/>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Творчество </w:t>
      </w:r>
      <w:proofErr w:type="spellStart"/>
      <w:r w:rsidRPr="00C95F07">
        <w:rPr>
          <w:rFonts w:ascii="Times New Roman" w:eastAsia="Times New Roman" w:hAnsi="Times New Roman" w:cs="Times New Roman"/>
          <w:b/>
          <w:bCs/>
          <w:i/>
          <w:iCs/>
          <w:color w:val="000000"/>
          <w:sz w:val="28"/>
          <w:szCs w:val="28"/>
          <w:lang w:eastAsia="ru-RU"/>
        </w:rPr>
        <w:t>Р.К.Щедрина</w:t>
      </w:r>
      <w:proofErr w:type="spellEnd"/>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Краткое ознакомление с биографией композитора. Прослушивание произведений:</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Концерт для оркестра «Озорные частушки».</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Творчество </w:t>
      </w:r>
      <w:proofErr w:type="spellStart"/>
      <w:r w:rsidRPr="00C95F07">
        <w:rPr>
          <w:rFonts w:ascii="Times New Roman" w:eastAsia="Times New Roman" w:hAnsi="Times New Roman" w:cs="Times New Roman"/>
          <w:b/>
          <w:bCs/>
          <w:i/>
          <w:iCs/>
          <w:color w:val="000000"/>
          <w:sz w:val="28"/>
          <w:szCs w:val="28"/>
          <w:lang w:eastAsia="ru-RU"/>
        </w:rPr>
        <w:t>А.Г.Шнитке</w:t>
      </w:r>
      <w:proofErr w:type="spellEnd"/>
      <w:r w:rsidRPr="00C95F07">
        <w:rPr>
          <w:rFonts w:ascii="Times New Roman" w:eastAsia="Times New Roman" w:hAnsi="Times New Roman" w:cs="Times New Roman"/>
          <w:b/>
          <w:bCs/>
          <w:i/>
          <w:iCs/>
          <w:color w:val="000000"/>
          <w:sz w:val="28"/>
          <w:szCs w:val="28"/>
          <w:lang w:eastAsia="ru-RU"/>
        </w:rPr>
        <w:t xml:space="preserve"> и </w:t>
      </w:r>
      <w:proofErr w:type="spellStart"/>
      <w:r w:rsidRPr="00C95F07">
        <w:rPr>
          <w:rFonts w:ascii="Times New Roman" w:eastAsia="Times New Roman" w:hAnsi="Times New Roman" w:cs="Times New Roman"/>
          <w:b/>
          <w:bCs/>
          <w:i/>
          <w:iCs/>
          <w:color w:val="000000"/>
          <w:sz w:val="28"/>
          <w:szCs w:val="28"/>
          <w:lang w:eastAsia="ru-RU"/>
        </w:rPr>
        <w:t>С.А.Губайдулиной</w:t>
      </w:r>
      <w:proofErr w:type="spellEnd"/>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Краткое ознакомление с биографиями композиторов.</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lastRenderedPageBreak/>
        <w:t xml:space="preserve">Для ознакомления рекомендуется прослушивание произведений: </w:t>
      </w:r>
      <w:proofErr w:type="spellStart"/>
      <w:r w:rsidRPr="00C95F07">
        <w:rPr>
          <w:rFonts w:ascii="Times New Roman" w:eastAsia="Times New Roman" w:hAnsi="Times New Roman" w:cs="Times New Roman"/>
          <w:color w:val="000000"/>
          <w:sz w:val="28"/>
          <w:szCs w:val="28"/>
          <w:lang w:eastAsia="ru-RU"/>
        </w:rPr>
        <w:t>А.Г.Шнитке</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Concerto</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grosso</w:t>
      </w:r>
      <w:proofErr w:type="spellEnd"/>
      <w:r w:rsidRPr="00C95F07">
        <w:rPr>
          <w:rFonts w:ascii="Times New Roman" w:eastAsia="Times New Roman" w:hAnsi="Times New Roman" w:cs="Times New Roman"/>
          <w:color w:val="000000"/>
          <w:sz w:val="28"/>
          <w:szCs w:val="28"/>
          <w:lang w:eastAsia="ru-RU"/>
        </w:rPr>
        <w:t xml:space="preserve"> №1,  </w:t>
      </w:r>
      <w:proofErr w:type="spellStart"/>
      <w:r w:rsidRPr="00C95F07">
        <w:rPr>
          <w:rFonts w:ascii="Times New Roman" w:eastAsia="Times New Roman" w:hAnsi="Times New Roman" w:cs="Times New Roman"/>
          <w:color w:val="000000"/>
          <w:sz w:val="28"/>
          <w:szCs w:val="28"/>
          <w:lang w:eastAsia="ru-RU"/>
        </w:rPr>
        <w:t>С.А.Губайдуллина</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Detto</w:t>
      </w:r>
      <w:proofErr w:type="spellEnd"/>
      <w:r w:rsidRPr="00C95F07">
        <w:rPr>
          <w:rFonts w:ascii="Times New Roman" w:eastAsia="Times New Roman" w:hAnsi="Times New Roman" w:cs="Times New Roman"/>
          <w:color w:val="000000"/>
          <w:sz w:val="28"/>
          <w:szCs w:val="28"/>
          <w:lang w:eastAsia="ru-RU"/>
        </w:rPr>
        <w:t>-I» или других по выбору преподавателя.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 </w:t>
      </w:r>
      <w:r w:rsidRPr="00C95F07">
        <w:rPr>
          <w:rFonts w:ascii="Times New Roman" w:eastAsia="Times New Roman" w:hAnsi="Times New Roman" w:cs="Times New Roman"/>
          <w:b/>
          <w:bCs/>
          <w:i/>
          <w:iCs/>
          <w:color w:val="000000"/>
          <w:sz w:val="28"/>
          <w:szCs w:val="28"/>
          <w:lang w:eastAsia="ru-RU"/>
        </w:rPr>
        <w:t xml:space="preserve">Творчество </w:t>
      </w:r>
      <w:proofErr w:type="spellStart"/>
      <w:r w:rsidRPr="00C95F07">
        <w:rPr>
          <w:rFonts w:ascii="Times New Roman" w:eastAsia="Times New Roman" w:hAnsi="Times New Roman" w:cs="Times New Roman"/>
          <w:b/>
          <w:bCs/>
          <w:i/>
          <w:iCs/>
          <w:color w:val="000000"/>
          <w:sz w:val="28"/>
          <w:szCs w:val="28"/>
          <w:lang w:eastAsia="ru-RU"/>
        </w:rPr>
        <w:t>Э.В.Денисова</w:t>
      </w:r>
      <w:proofErr w:type="spellEnd"/>
      <w:r w:rsidRPr="00C95F07">
        <w:rPr>
          <w:rFonts w:ascii="Times New Roman" w:eastAsia="Times New Roman" w:hAnsi="Times New Roman" w:cs="Times New Roman"/>
          <w:b/>
          <w:bCs/>
          <w:i/>
          <w:iCs/>
          <w:color w:val="000000"/>
          <w:sz w:val="28"/>
          <w:szCs w:val="28"/>
          <w:lang w:eastAsia="ru-RU"/>
        </w:rPr>
        <w:t xml:space="preserve"> и  </w:t>
      </w:r>
      <w:proofErr w:type="spellStart"/>
      <w:r w:rsidRPr="00C95F07">
        <w:rPr>
          <w:rFonts w:ascii="Times New Roman" w:eastAsia="Times New Roman" w:hAnsi="Times New Roman" w:cs="Times New Roman"/>
          <w:b/>
          <w:bCs/>
          <w:i/>
          <w:iCs/>
          <w:color w:val="000000"/>
          <w:sz w:val="28"/>
          <w:szCs w:val="28"/>
          <w:lang w:eastAsia="ru-RU"/>
        </w:rPr>
        <w:t>В.А.Гаврилина</w:t>
      </w:r>
      <w:proofErr w:type="spellEnd"/>
      <w:r w:rsidRPr="00C95F07">
        <w:rPr>
          <w:rFonts w:ascii="Times New Roman" w:eastAsia="Times New Roman" w:hAnsi="Times New Roman" w:cs="Times New Roman"/>
          <w:i/>
          <w:iCs/>
          <w:color w:val="000000"/>
          <w:sz w:val="28"/>
          <w:szCs w:val="28"/>
          <w:lang w:eastAsia="ru-RU"/>
        </w:rPr>
        <w:t>.</w:t>
      </w:r>
      <w:r w:rsidRPr="00C95F07">
        <w:rPr>
          <w:rFonts w:ascii="Times New Roman" w:eastAsia="Times New Roman" w:hAnsi="Times New Roman" w:cs="Times New Roman"/>
          <w:color w:val="000000"/>
          <w:sz w:val="28"/>
          <w:szCs w:val="28"/>
          <w:lang w:eastAsia="ru-RU"/>
        </w:rPr>
        <w:t> Краткое ознакомление с биографиями композиторов.</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Для ознакомления рекомендуется прослушивание произведений </w:t>
      </w:r>
      <w:proofErr w:type="spellStart"/>
      <w:r w:rsidRPr="00C95F07">
        <w:rPr>
          <w:rFonts w:ascii="Times New Roman" w:eastAsia="Times New Roman" w:hAnsi="Times New Roman" w:cs="Times New Roman"/>
          <w:color w:val="000000"/>
          <w:sz w:val="28"/>
          <w:szCs w:val="28"/>
          <w:lang w:eastAsia="ru-RU"/>
        </w:rPr>
        <w:t>Э.В.Денисова</w:t>
      </w:r>
      <w:proofErr w:type="spellEnd"/>
      <w:r w:rsidRPr="00C95F07">
        <w:rPr>
          <w:rFonts w:ascii="Times New Roman" w:eastAsia="Times New Roman" w:hAnsi="Times New Roman" w:cs="Times New Roman"/>
          <w:color w:val="000000"/>
          <w:sz w:val="28"/>
          <w:szCs w:val="28"/>
          <w:lang w:eastAsia="ru-RU"/>
        </w:rPr>
        <w:t xml:space="preserve"> «Знаки на белом», фрагментов балета </w:t>
      </w:r>
      <w:proofErr w:type="spellStart"/>
      <w:r w:rsidRPr="00C95F07">
        <w:rPr>
          <w:rFonts w:ascii="Times New Roman" w:eastAsia="Times New Roman" w:hAnsi="Times New Roman" w:cs="Times New Roman"/>
          <w:color w:val="000000"/>
          <w:sz w:val="28"/>
          <w:szCs w:val="28"/>
          <w:lang w:eastAsia="ru-RU"/>
        </w:rPr>
        <w:t>В.А.Гаврилина</w:t>
      </w:r>
      <w:proofErr w:type="spellEnd"/>
      <w:r w:rsidRPr="00C95F07">
        <w:rPr>
          <w:rFonts w:ascii="Times New Roman" w:eastAsia="Times New Roman" w:hAnsi="Times New Roman" w:cs="Times New Roman"/>
          <w:color w:val="000000"/>
          <w:sz w:val="28"/>
          <w:szCs w:val="28"/>
          <w:lang w:eastAsia="ru-RU"/>
        </w:rPr>
        <w:t xml:space="preserve"> «Анюта» или других по выбору преподавателя.</w:t>
      </w:r>
    </w:p>
    <w:p w:rsidR="001F217B" w:rsidRPr="00C95F07" w:rsidRDefault="001F217B" w:rsidP="001F217B">
      <w:pPr>
        <w:shd w:val="clear" w:color="auto" w:fill="FFFFFF"/>
        <w:spacing w:after="0" w:line="240" w:lineRule="auto"/>
        <w:ind w:left="1080"/>
        <w:jc w:val="center"/>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u w:val="single"/>
          <w:lang w:eastAsia="ru-RU"/>
        </w:rPr>
        <w:t>УЧЕБНО-ТЕМАТИЧЕСКИЙ ПЛАН</w:t>
      </w:r>
    </w:p>
    <w:p w:rsidR="001F217B" w:rsidRPr="00EC4F16" w:rsidRDefault="001F217B" w:rsidP="001F217B">
      <w:pPr>
        <w:shd w:val="clear" w:color="auto" w:fill="FFFFFF"/>
        <w:spacing w:after="0" w:line="240" w:lineRule="auto"/>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u w:val="single"/>
          <w:lang w:eastAsia="ru-RU"/>
        </w:rPr>
        <w:t>1 год обучения</w:t>
      </w:r>
      <w:r>
        <w:rPr>
          <w:rFonts w:ascii="Times New Roman" w:eastAsia="Times New Roman" w:hAnsi="Times New Roman" w:cs="Times New Roman"/>
          <w:b/>
          <w:bCs/>
          <w:color w:val="000000"/>
          <w:sz w:val="28"/>
          <w:szCs w:val="28"/>
          <w:u w:val="single"/>
          <w:lang w:eastAsia="ru-RU"/>
        </w:rPr>
        <w:t xml:space="preserve"> (4 класс)</w:t>
      </w:r>
    </w:p>
    <w:p w:rsidR="001F217B" w:rsidRPr="00C95F07" w:rsidRDefault="001F217B" w:rsidP="001F217B">
      <w:pPr>
        <w:shd w:val="clear" w:color="auto" w:fill="FFFFFF"/>
        <w:spacing w:after="0" w:line="240" w:lineRule="auto"/>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1 четверть</w:t>
      </w:r>
    </w:p>
    <w:tbl>
      <w:tblPr>
        <w:tblW w:w="9322" w:type="dxa"/>
        <w:shd w:val="clear" w:color="auto" w:fill="FFFFFF"/>
        <w:tblLayout w:type="fixed"/>
        <w:tblCellMar>
          <w:left w:w="0" w:type="dxa"/>
          <w:right w:w="0" w:type="dxa"/>
        </w:tblCellMar>
        <w:tblLook w:val="04A0" w:firstRow="1" w:lastRow="0" w:firstColumn="1" w:lastColumn="0" w:noHBand="0" w:noVBand="1"/>
      </w:tblPr>
      <w:tblGrid>
        <w:gridCol w:w="7479"/>
        <w:gridCol w:w="1843"/>
      </w:tblGrid>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bookmarkStart w:id="1" w:name="1d4d8d51d6a7f6583207e67c59146d60752a43e9"/>
            <w:bookmarkStart w:id="2" w:name="5"/>
            <w:bookmarkEnd w:id="1"/>
            <w:bookmarkEnd w:id="2"/>
            <w:r w:rsidRPr="00C95F07">
              <w:rPr>
                <w:rFonts w:ascii="Times New Roman" w:eastAsia="Times New Roman" w:hAnsi="Times New Roman" w:cs="Times New Roman"/>
                <w:b/>
                <w:bCs/>
                <w:color w:val="000000"/>
                <w:sz w:val="28"/>
                <w:szCs w:val="28"/>
                <w:lang w:eastAsia="ru-RU"/>
              </w:rPr>
              <w:t>Тема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Количество часов</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История развития музыки от  Древней Греции,   эпохи барокко до итальянской школы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proofErr w:type="spellStart"/>
            <w:r>
              <w:rPr>
                <w:rFonts w:ascii="Times New Roman" w:eastAsia="Times New Roman" w:hAnsi="Times New Roman" w:cs="Times New Roman"/>
                <w:color w:val="000000"/>
                <w:sz w:val="28"/>
                <w:szCs w:val="28"/>
                <w:lang w:eastAsia="ru-RU"/>
              </w:rPr>
              <w:t>И.С.Бах</w:t>
            </w:r>
            <w:proofErr w:type="spellEnd"/>
            <w:r>
              <w:rPr>
                <w:rFonts w:ascii="Times New Roman" w:eastAsia="Times New Roman" w:hAnsi="Times New Roman" w:cs="Times New Roman"/>
                <w:color w:val="000000"/>
                <w:sz w:val="28"/>
                <w:szCs w:val="28"/>
                <w:lang w:eastAsia="ru-RU"/>
              </w:rPr>
              <w:t xml:space="preserve">. Жизненный и творческий </w:t>
            </w:r>
            <w:r w:rsidRPr="00C95F07">
              <w:rPr>
                <w:rFonts w:ascii="Times New Roman" w:eastAsia="Times New Roman" w:hAnsi="Times New Roman" w:cs="Times New Roman"/>
                <w:color w:val="000000"/>
                <w:sz w:val="28"/>
                <w:szCs w:val="28"/>
                <w:lang w:eastAsia="ru-RU"/>
              </w:rPr>
              <w:t>путь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Органные сочинения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Клавирная музыка. Инвенции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Хорошо темперированный клавир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Сюиты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Классицизм, возникновение и обновление инструментальных жанров и форм, опера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2</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Контрольный урок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bl>
    <w:p w:rsidR="001F217B" w:rsidRPr="00C95F07" w:rsidRDefault="001F217B" w:rsidP="001F217B">
      <w:pPr>
        <w:shd w:val="clear" w:color="auto" w:fill="FFFFFF"/>
        <w:spacing w:after="0" w:line="240" w:lineRule="auto"/>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2 четверть</w:t>
      </w:r>
    </w:p>
    <w:tbl>
      <w:tblPr>
        <w:tblW w:w="9322" w:type="dxa"/>
        <w:shd w:val="clear" w:color="auto" w:fill="FFFFFF"/>
        <w:tblCellMar>
          <w:left w:w="0" w:type="dxa"/>
          <w:right w:w="0" w:type="dxa"/>
        </w:tblCellMar>
        <w:tblLook w:val="04A0" w:firstRow="1" w:lastRow="0" w:firstColumn="1" w:lastColumn="0" w:noHBand="0" w:noVBand="1"/>
      </w:tblPr>
      <w:tblGrid>
        <w:gridCol w:w="7493"/>
        <w:gridCol w:w="1829"/>
      </w:tblGrid>
      <w:tr w:rsidR="001F217B" w:rsidRPr="00C95F07" w:rsidTr="00A67363">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bookmarkStart w:id="3" w:name="485bdd776e211b1e75ddf4b0f1d8e5a9bfb43750"/>
            <w:bookmarkStart w:id="4" w:name="6"/>
            <w:bookmarkEnd w:id="3"/>
            <w:bookmarkEnd w:id="4"/>
            <w:r w:rsidRPr="00C95F07">
              <w:rPr>
                <w:rFonts w:ascii="Times New Roman" w:eastAsia="Times New Roman" w:hAnsi="Times New Roman" w:cs="Times New Roman"/>
                <w:b/>
                <w:bCs/>
                <w:color w:val="000000"/>
                <w:sz w:val="28"/>
                <w:szCs w:val="28"/>
                <w:lang w:eastAsia="ru-RU"/>
              </w:rPr>
              <w:t>Тема</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Количество часов</w:t>
            </w:r>
          </w:p>
        </w:tc>
      </w:tr>
      <w:tr w:rsidR="001F217B" w:rsidRPr="00C95F07" w:rsidTr="00A67363">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Й. Гайдн. Жизненный и творческий путь</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Симфония Ми-бемоль мажор</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И. Гайдн. Клавирное творчество</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В.А.Моцарт</w:t>
            </w:r>
            <w:proofErr w:type="spellEnd"/>
            <w:r w:rsidRPr="00C95F07">
              <w:rPr>
                <w:rFonts w:ascii="Times New Roman" w:eastAsia="Times New Roman" w:hAnsi="Times New Roman" w:cs="Times New Roman"/>
                <w:color w:val="000000"/>
                <w:sz w:val="28"/>
                <w:szCs w:val="28"/>
                <w:lang w:eastAsia="ru-RU"/>
              </w:rPr>
              <w:t>. Жизненный и творческий путь</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Симфония соль-минор</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2</w:t>
            </w:r>
          </w:p>
        </w:tc>
      </w:tr>
      <w:tr w:rsidR="001F217B" w:rsidRPr="00C95F07" w:rsidTr="00A67363">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Контрольный урок</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bl>
    <w:p w:rsidR="001F217B" w:rsidRPr="00C95F07" w:rsidRDefault="001F217B" w:rsidP="001F217B">
      <w:pPr>
        <w:shd w:val="clear" w:color="auto" w:fill="FFFFFF"/>
        <w:spacing w:after="0" w:line="240" w:lineRule="auto"/>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3 четверть</w:t>
      </w:r>
    </w:p>
    <w:tbl>
      <w:tblPr>
        <w:tblW w:w="9322" w:type="dxa"/>
        <w:shd w:val="clear" w:color="auto" w:fill="FFFFFF"/>
        <w:tblLayout w:type="fixed"/>
        <w:tblCellMar>
          <w:left w:w="0" w:type="dxa"/>
          <w:right w:w="0" w:type="dxa"/>
        </w:tblCellMar>
        <w:tblLook w:val="04A0" w:firstRow="1" w:lastRow="0" w:firstColumn="1" w:lastColumn="0" w:noHBand="0" w:noVBand="1"/>
      </w:tblPr>
      <w:tblGrid>
        <w:gridCol w:w="7479"/>
        <w:gridCol w:w="1843"/>
      </w:tblGrid>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bookmarkStart w:id="5" w:name="eb6b45022dcbb6804b7bad6e807212e62504d3f4"/>
            <w:bookmarkStart w:id="6" w:name="7"/>
            <w:bookmarkEnd w:id="5"/>
            <w:bookmarkEnd w:id="6"/>
            <w:r w:rsidRPr="00C95F07">
              <w:rPr>
                <w:rFonts w:ascii="Times New Roman" w:eastAsia="Times New Roman" w:hAnsi="Times New Roman" w:cs="Times New Roman"/>
                <w:b/>
                <w:bCs/>
                <w:color w:val="000000"/>
                <w:sz w:val="28"/>
                <w:szCs w:val="28"/>
                <w:lang w:eastAsia="ru-RU"/>
              </w:rPr>
              <w:t>Тема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Количество часов</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«Свадьба Фигаро»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2</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Соната Ля-мажор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Л. </w:t>
            </w:r>
            <w:proofErr w:type="spellStart"/>
            <w:r w:rsidRPr="00C95F07">
              <w:rPr>
                <w:rFonts w:ascii="Times New Roman" w:eastAsia="Times New Roman" w:hAnsi="Times New Roman" w:cs="Times New Roman"/>
                <w:color w:val="000000"/>
                <w:sz w:val="28"/>
                <w:szCs w:val="28"/>
                <w:lang w:eastAsia="ru-RU"/>
              </w:rPr>
              <w:t>ван</w:t>
            </w:r>
            <w:proofErr w:type="spellEnd"/>
            <w:r w:rsidRPr="00C95F07">
              <w:rPr>
                <w:rFonts w:ascii="Times New Roman" w:eastAsia="Times New Roman" w:hAnsi="Times New Roman" w:cs="Times New Roman"/>
                <w:color w:val="000000"/>
                <w:sz w:val="28"/>
                <w:szCs w:val="28"/>
                <w:lang w:eastAsia="ru-RU"/>
              </w:rPr>
              <w:t xml:space="preserve"> Бетховен. Жизненный и творческий путь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Патетическая соната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«Эгмонт»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Симфония до-минор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2</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Классический сонатно-симфонический цикл  (повторение)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Контрольный урок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bl>
    <w:p w:rsidR="001F217B" w:rsidRDefault="001F217B" w:rsidP="001F217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F217B" w:rsidRPr="00C95F07" w:rsidRDefault="001F217B" w:rsidP="001F217B">
      <w:pPr>
        <w:shd w:val="clear" w:color="auto" w:fill="FFFFFF"/>
        <w:spacing w:after="0" w:line="240" w:lineRule="auto"/>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4 четверть  </w:t>
      </w:r>
    </w:p>
    <w:tbl>
      <w:tblPr>
        <w:tblW w:w="9322" w:type="dxa"/>
        <w:shd w:val="clear" w:color="auto" w:fill="FFFFFF"/>
        <w:tblCellMar>
          <w:left w:w="0" w:type="dxa"/>
          <w:right w:w="0" w:type="dxa"/>
        </w:tblCellMar>
        <w:tblLook w:val="04A0" w:firstRow="1" w:lastRow="0" w:firstColumn="1" w:lastColumn="0" w:noHBand="0" w:noVBand="1"/>
      </w:tblPr>
      <w:tblGrid>
        <w:gridCol w:w="7827"/>
        <w:gridCol w:w="1713"/>
      </w:tblGrid>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bookmarkStart w:id="7" w:name="87f3cc69631875c250cfd6cb5548c89b1a5df00d"/>
            <w:bookmarkStart w:id="8" w:name="8"/>
            <w:bookmarkEnd w:id="7"/>
            <w:bookmarkEnd w:id="8"/>
            <w:r w:rsidRPr="00C95F07">
              <w:rPr>
                <w:rFonts w:ascii="Times New Roman" w:eastAsia="Times New Roman" w:hAnsi="Times New Roman" w:cs="Times New Roman"/>
                <w:b/>
                <w:bCs/>
                <w:color w:val="000000"/>
                <w:sz w:val="28"/>
                <w:szCs w:val="28"/>
                <w:lang w:eastAsia="ru-RU"/>
              </w:rPr>
              <w:t>Тема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Количество часов</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Ф.Шуберт</w:t>
            </w:r>
            <w:proofErr w:type="spellEnd"/>
            <w:r w:rsidRPr="00C95F07">
              <w:rPr>
                <w:rFonts w:ascii="Times New Roman" w:eastAsia="Times New Roman" w:hAnsi="Times New Roman" w:cs="Times New Roman"/>
                <w:color w:val="000000"/>
                <w:sz w:val="28"/>
                <w:szCs w:val="28"/>
                <w:lang w:eastAsia="ru-RU"/>
              </w:rPr>
              <w:t>. Жизненный и творческий путь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240" w:lineRule="auto"/>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Песни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Фортепианные сочинения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«Неоконченная» симфония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both"/>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Ф.Шопен</w:t>
            </w:r>
            <w:proofErr w:type="spellEnd"/>
            <w:r w:rsidRPr="00C95F07">
              <w:rPr>
                <w:rFonts w:ascii="Times New Roman" w:eastAsia="Times New Roman" w:hAnsi="Times New Roman" w:cs="Times New Roman"/>
                <w:color w:val="000000"/>
                <w:sz w:val="28"/>
                <w:szCs w:val="28"/>
                <w:lang w:eastAsia="ru-RU"/>
              </w:rPr>
              <w:t>. Жизненный и творческий путь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Мазурки и полонезы, прелюдии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Этюды, вальсы, ноктюрны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Контрольный урок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r w:rsidR="001F217B" w:rsidRPr="00C95F07" w:rsidTr="00A67363">
        <w:trPr>
          <w:trHeight w:val="60"/>
        </w:trPr>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6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Резерв учебного времени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6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1</w:t>
            </w:r>
          </w:p>
        </w:tc>
      </w:tr>
    </w:tbl>
    <w:p w:rsidR="001F217B" w:rsidRDefault="001F217B" w:rsidP="001F217B">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1F217B" w:rsidRPr="00C95F07" w:rsidRDefault="001F217B" w:rsidP="001F217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u w:val="single"/>
          <w:lang w:eastAsia="ru-RU"/>
        </w:rPr>
        <w:t>2</w:t>
      </w:r>
      <w:r w:rsidRPr="00C95F07">
        <w:rPr>
          <w:rFonts w:ascii="Times New Roman" w:eastAsia="Times New Roman" w:hAnsi="Times New Roman" w:cs="Times New Roman"/>
          <w:b/>
          <w:bCs/>
          <w:color w:val="000000"/>
          <w:sz w:val="28"/>
          <w:szCs w:val="28"/>
          <w:u w:val="single"/>
          <w:lang w:eastAsia="ru-RU"/>
        </w:rPr>
        <w:t xml:space="preserve"> год обучения</w:t>
      </w:r>
      <w:r>
        <w:rPr>
          <w:rFonts w:ascii="Times New Roman" w:eastAsia="Times New Roman" w:hAnsi="Times New Roman" w:cs="Times New Roman"/>
          <w:b/>
          <w:bCs/>
          <w:color w:val="000000"/>
          <w:sz w:val="28"/>
          <w:szCs w:val="28"/>
          <w:u w:val="single"/>
          <w:lang w:eastAsia="ru-RU"/>
        </w:rPr>
        <w:t xml:space="preserve"> (5 класс)</w:t>
      </w:r>
    </w:p>
    <w:p w:rsidR="001F217B" w:rsidRPr="00C95F07" w:rsidRDefault="001F217B" w:rsidP="001F217B">
      <w:pPr>
        <w:shd w:val="clear" w:color="auto" w:fill="FFFFFF"/>
        <w:spacing w:after="0" w:line="240" w:lineRule="auto"/>
        <w:jc w:val="center"/>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u w:val="single"/>
          <w:lang w:eastAsia="ru-RU"/>
        </w:rPr>
        <w:t>«Отечественная музыкальная литература ХХ века»</w:t>
      </w:r>
    </w:p>
    <w:p w:rsidR="001F217B" w:rsidRPr="00C95F07" w:rsidRDefault="001F217B" w:rsidP="001F217B">
      <w:pPr>
        <w:shd w:val="clear" w:color="auto" w:fill="FFFFFF"/>
        <w:spacing w:after="0" w:line="240" w:lineRule="auto"/>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1 четверть</w:t>
      </w:r>
    </w:p>
    <w:tbl>
      <w:tblPr>
        <w:tblW w:w="9476" w:type="dxa"/>
        <w:shd w:val="clear" w:color="auto" w:fill="FFFFFF"/>
        <w:tblCellMar>
          <w:left w:w="0" w:type="dxa"/>
          <w:right w:w="0" w:type="dxa"/>
        </w:tblCellMar>
        <w:tblLook w:val="04A0" w:firstRow="1" w:lastRow="0" w:firstColumn="1" w:lastColumn="0" w:noHBand="0" w:noVBand="1"/>
      </w:tblPr>
      <w:tblGrid>
        <w:gridCol w:w="7763"/>
        <w:gridCol w:w="1713"/>
      </w:tblGrid>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bookmarkStart w:id="9" w:name="d6b8b688f17678c3c527443a4294f3c60cf3a74e"/>
            <w:bookmarkStart w:id="10" w:name="13"/>
            <w:bookmarkEnd w:id="9"/>
            <w:bookmarkEnd w:id="10"/>
            <w:r w:rsidRPr="00C95F07">
              <w:rPr>
                <w:rFonts w:ascii="Times New Roman" w:eastAsia="Times New Roman" w:hAnsi="Times New Roman" w:cs="Times New Roman"/>
                <w:b/>
                <w:bCs/>
                <w:color w:val="000000"/>
                <w:sz w:val="28"/>
                <w:szCs w:val="28"/>
                <w:lang w:eastAsia="ru-RU"/>
              </w:rPr>
              <w:t>Тема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Количество часов</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Русская культура конца 19 – начала 20 века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Творчество </w:t>
            </w:r>
            <w:proofErr w:type="spellStart"/>
            <w:r w:rsidRPr="00C95F07">
              <w:rPr>
                <w:rFonts w:ascii="Times New Roman" w:eastAsia="Times New Roman" w:hAnsi="Times New Roman" w:cs="Times New Roman"/>
                <w:color w:val="000000"/>
                <w:sz w:val="28"/>
                <w:szCs w:val="28"/>
                <w:lang w:eastAsia="ru-RU"/>
              </w:rPr>
              <w:t>С.И.Танеева</w:t>
            </w:r>
            <w:proofErr w:type="spellEnd"/>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Творчество </w:t>
            </w:r>
            <w:proofErr w:type="spellStart"/>
            <w:r w:rsidRPr="00C95F07">
              <w:rPr>
                <w:rFonts w:ascii="Times New Roman" w:eastAsia="Times New Roman" w:hAnsi="Times New Roman" w:cs="Times New Roman"/>
                <w:color w:val="000000"/>
                <w:sz w:val="28"/>
                <w:szCs w:val="28"/>
                <w:lang w:eastAsia="ru-RU"/>
              </w:rPr>
              <w:t>А.К.Лядова</w:t>
            </w:r>
            <w:proofErr w:type="spellEnd"/>
            <w:r w:rsidRPr="00C95F07">
              <w:rPr>
                <w:rFonts w:ascii="Times New Roman" w:eastAsia="Times New Roman" w:hAnsi="Times New Roman" w:cs="Times New Roman"/>
                <w:color w:val="000000"/>
                <w:sz w:val="28"/>
                <w:szCs w:val="28"/>
                <w:lang w:eastAsia="ru-RU"/>
              </w:rPr>
              <w:t>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Творчество А.К. Глазунова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С.В.Рахманинов</w:t>
            </w:r>
            <w:proofErr w:type="spellEnd"/>
            <w:r w:rsidRPr="00C95F07">
              <w:rPr>
                <w:rFonts w:ascii="Times New Roman" w:eastAsia="Times New Roman" w:hAnsi="Times New Roman" w:cs="Times New Roman"/>
                <w:color w:val="000000"/>
                <w:sz w:val="28"/>
                <w:szCs w:val="28"/>
                <w:lang w:eastAsia="ru-RU"/>
              </w:rPr>
              <w:t>. Биография. Романсы</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А.Н.Скрябин</w:t>
            </w:r>
            <w:proofErr w:type="spellEnd"/>
            <w:r w:rsidRPr="00C95F07">
              <w:rPr>
                <w:rFonts w:ascii="Times New Roman" w:eastAsia="Times New Roman" w:hAnsi="Times New Roman" w:cs="Times New Roman"/>
                <w:color w:val="000000"/>
                <w:sz w:val="28"/>
                <w:szCs w:val="28"/>
                <w:lang w:eastAsia="ru-RU"/>
              </w:rPr>
              <w:t>. Биография. Фортепианные сочинения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Контрольный урок</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bl>
    <w:p w:rsidR="001F217B" w:rsidRDefault="001F217B" w:rsidP="001F217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F217B" w:rsidRPr="00C95F07" w:rsidRDefault="001F217B" w:rsidP="001F217B">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2 четверть</w:t>
      </w:r>
    </w:p>
    <w:tbl>
      <w:tblPr>
        <w:tblW w:w="9476" w:type="dxa"/>
        <w:shd w:val="clear" w:color="auto" w:fill="FFFFFF"/>
        <w:tblCellMar>
          <w:left w:w="0" w:type="dxa"/>
          <w:right w:w="0" w:type="dxa"/>
        </w:tblCellMar>
        <w:tblLook w:val="04A0" w:firstRow="1" w:lastRow="0" w:firstColumn="1" w:lastColumn="0" w:noHBand="0" w:noVBand="1"/>
      </w:tblPr>
      <w:tblGrid>
        <w:gridCol w:w="7763"/>
        <w:gridCol w:w="1713"/>
      </w:tblGrid>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bookmarkStart w:id="11" w:name="96c002b375f4b64adacfe7727d455cd637bf9bdc"/>
            <w:bookmarkStart w:id="12" w:name="14"/>
            <w:bookmarkEnd w:id="11"/>
            <w:bookmarkEnd w:id="12"/>
            <w:r w:rsidRPr="00C95F07">
              <w:rPr>
                <w:rFonts w:ascii="Times New Roman" w:eastAsia="Times New Roman" w:hAnsi="Times New Roman" w:cs="Times New Roman"/>
                <w:b/>
                <w:bCs/>
                <w:color w:val="000000"/>
                <w:sz w:val="28"/>
                <w:szCs w:val="28"/>
                <w:lang w:eastAsia="ru-RU"/>
              </w:rPr>
              <w:t>Тема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Количество часов</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А.Н.Скрябин</w:t>
            </w:r>
            <w:proofErr w:type="spellEnd"/>
            <w:r w:rsidRPr="00C95F07">
              <w:rPr>
                <w:rFonts w:ascii="Times New Roman" w:eastAsia="Times New Roman" w:hAnsi="Times New Roman" w:cs="Times New Roman"/>
                <w:color w:val="000000"/>
                <w:sz w:val="28"/>
                <w:szCs w:val="28"/>
                <w:lang w:eastAsia="ru-RU"/>
              </w:rPr>
              <w:t>. Симфоническое творчество</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И.Ф.Стравинский</w:t>
            </w:r>
            <w:proofErr w:type="spellEnd"/>
            <w:r w:rsidRPr="00C95F07">
              <w:rPr>
                <w:rFonts w:ascii="Times New Roman" w:eastAsia="Times New Roman" w:hAnsi="Times New Roman" w:cs="Times New Roman"/>
                <w:color w:val="000000"/>
                <w:sz w:val="28"/>
                <w:szCs w:val="28"/>
                <w:lang w:eastAsia="ru-RU"/>
              </w:rPr>
              <w:t>. Биография. «Русские сезоны»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Балет «Петрушка»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Отечественная музыкальная культура 20-30-х годов ХХ века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С.С.Прокофьев</w:t>
            </w:r>
            <w:proofErr w:type="spellEnd"/>
            <w:r w:rsidRPr="00C95F07">
              <w:rPr>
                <w:rFonts w:ascii="Times New Roman" w:eastAsia="Times New Roman" w:hAnsi="Times New Roman" w:cs="Times New Roman"/>
                <w:color w:val="000000"/>
                <w:sz w:val="28"/>
                <w:szCs w:val="28"/>
                <w:lang w:eastAsia="ru-RU"/>
              </w:rPr>
              <w:t>. Биография, обзор творчества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Седьмая симфония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Контрольный урок</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bl>
    <w:p w:rsidR="001F217B" w:rsidRPr="00C95F07" w:rsidRDefault="001F217B" w:rsidP="001F217B">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3 четверть</w:t>
      </w:r>
    </w:p>
    <w:tbl>
      <w:tblPr>
        <w:tblW w:w="9476" w:type="dxa"/>
        <w:shd w:val="clear" w:color="auto" w:fill="FFFFFF"/>
        <w:tblCellMar>
          <w:left w:w="0" w:type="dxa"/>
          <w:right w:w="0" w:type="dxa"/>
        </w:tblCellMar>
        <w:tblLook w:val="04A0" w:firstRow="1" w:lastRow="0" w:firstColumn="1" w:lastColumn="0" w:noHBand="0" w:noVBand="1"/>
      </w:tblPr>
      <w:tblGrid>
        <w:gridCol w:w="7763"/>
        <w:gridCol w:w="1713"/>
      </w:tblGrid>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bookmarkStart w:id="13" w:name="0c4c0d305dc1ad4d663b652a9fc063f86d3c5213"/>
            <w:bookmarkStart w:id="14" w:name="15"/>
            <w:bookmarkEnd w:id="13"/>
            <w:bookmarkEnd w:id="14"/>
            <w:r w:rsidRPr="00C95F07">
              <w:rPr>
                <w:rFonts w:ascii="Times New Roman" w:eastAsia="Times New Roman" w:hAnsi="Times New Roman" w:cs="Times New Roman"/>
                <w:b/>
                <w:bCs/>
                <w:color w:val="000000"/>
                <w:sz w:val="28"/>
                <w:szCs w:val="28"/>
                <w:lang w:eastAsia="ru-RU"/>
              </w:rPr>
              <w:t>Тема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Количество часов</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С.С.Прокофьев</w:t>
            </w:r>
            <w:proofErr w:type="spellEnd"/>
            <w:r w:rsidRPr="00C95F07">
              <w:rPr>
                <w:rFonts w:ascii="Times New Roman" w:eastAsia="Times New Roman" w:hAnsi="Times New Roman" w:cs="Times New Roman"/>
                <w:color w:val="000000"/>
                <w:sz w:val="28"/>
                <w:szCs w:val="28"/>
                <w:lang w:eastAsia="ru-RU"/>
              </w:rPr>
              <w:t>. «Александр Невский»</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Балет «Золушка»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Балет «Ромео и Джульетта»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lastRenderedPageBreak/>
              <w:t>Д.Д.Шостакович</w:t>
            </w:r>
            <w:proofErr w:type="spellEnd"/>
            <w:r w:rsidRPr="00C95F07">
              <w:rPr>
                <w:rFonts w:ascii="Times New Roman" w:eastAsia="Times New Roman" w:hAnsi="Times New Roman" w:cs="Times New Roman"/>
                <w:color w:val="000000"/>
                <w:sz w:val="28"/>
                <w:szCs w:val="28"/>
                <w:lang w:eastAsia="ru-RU"/>
              </w:rPr>
              <w:t>. Биография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Седьмая симфония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Квинтет соль-минор</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«Казнь Степана Разина»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Контрольный урок</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bl>
    <w:p w:rsidR="001F217B" w:rsidRPr="00C95F07" w:rsidRDefault="001F217B" w:rsidP="001F217B">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4 четверть</w:t>
      </w:r>
    </w:p>
    <w:tbl>
      <w:tblPr>
        <w:tblW w:w="9476" w:type="dxa"/>
        <w:shd w:val="clear" w:color="auto" w:fill="FFFFFF"/>
        <w:tblCellMar>
          <w:left w:w="0" w:type="dxa"/>
          <w:right w:w="0" w:type="dxa"/>
        </w:tblCellMar>
        <w:tblLook w:val="04A0" w:firstRow="1" w:lastRow="0" w:firstColumn="1" w:lastColumn="0" w:noHBand="0" w:noVBand="1"/>
      </w:tblPr>
      <w:tblGrid>
        <w:gridCol w:w="7763"/>
        <w:gridCol w:w="1713"/>
      </w:tblGrid>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bookmarkStart w:id="15" w:name="c2c5c85c501a937718d5e2c7e357be02ed6dce5e"/>
            <w:bookmarkStart w:id="16" w:name="16"/>
            <w:bookmarkEnd w:id="15"/>
            <w:bookmarkEnd w:id="16"/>
            <w:r w:rsidRPr="00C95F07">
              <w:rPr>
                <w:rFonts w:ascii="Times New Roman" w:eastAsia="Times New Roman" w:hAnsi="Times New Roman" w:cs="Times New Roman"/>
                <w:b/>
                <w:bCs/>
                <w:color w:val="000000"/>
                <w:sz w:val="28"/>
                <w:szCs w:val="28"/>
                <w:lang w:eastAsia="ru-RU"/>
              </w:rPr>
              <w:t>Тема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Количество часов</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А.И.Хачатурян</w:t>
            </w:r>
            <w:proofErr w:type="spellEnd"/>
            <w:r w:rsidRPr="00C95F07">
              <w:rPr>
                <w:rFonts w:ascii="Times New Roman" w:eastAsia="Times New Roman" w:hAnsi="Times New Roman" w:cs="Times New Roman"/>
                <w:color w:val="000000"/>
                <w:sz w:val="28"/>
                <w:szCs w:val="28"/>
                <w:lang w:eastAsia="ru-RU"/>
              </w:rPr>
              <w:t>. Творческий путь</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Г.В.Свиридов</w:t>
            </w:r>
            <w:proofErr w:type="spellEnd"/>
            <w:r w:rsidRPr="00C95F07">
              <w:rPr>
                <w:rFonts w:ascii="Times New Roman" w:eastAsia="Times New Roman" w:hAnsi="Times New Roman" w:cs="Times New Roman"/>
                <w:color w:val="000000"/>
                <w:sz w:val="28"/>
                <w:szCs w:val="28"/>
                <w:lang w:eastAsia="ru-RU"/>
              </w:rPr>
              <w:t>. Творческий путь</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60-годы ХХ века, творчество </w:t>
            </w:r>
            <w:proofErr w:type="spellStart"/>
            <w:r w:rsidRPr="00C95F07">
              <w:rPr>
                <w:rFonts w:ascii="Times New Roman" w:eastAsia="Times New Roman" w:hAnsi="Times New Roman" w:cs="Times New Roman"/>
                <w:color w:val="000000"/>
                <w:sz w:val="28"/>
                <w:szCs w:val="28"/>
                <w:lang w:eastAsia="ru-RU"/>
              </w:rPr>
              <w:t>Р.К.Щедрина</w:t>
            </w:r>
            <w:proofErr w:type="spellEnd"/>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Творчество </w:t>
            </w:r>
            <w:proofErr w:type="spellStart"/>
            <w:r w:rsidRPr="00C95F07">
              <w:rPr>
                <w:rFonts w:ascii="Times New Roman" w:eastAsia="Times New Roman" w:hAnsi="Times New Roman" w:cs="Times New Roman"/>
                <w:color w:val="000000"/>
                <w:sz w:val="28"/>
                <w:szCs w:val="28"/>
                <w:lang w:eastAsia="ru-RU"/>
              </w:rPr>
              <w:t>А.Г.Шнитке</w:t>
            </w:r>
            <w:proofErr w:type="spellEnd"/>
            <w:r w:rsidRPr="00C95F07">
              <w:rPr>
                <w:rFonts w:ascii="Times New Roman" w:eastAsia="Times New Roman" w:hAnsi="Times New Roman" w:cs="Times New Roman"/>
                <w:color w:val="000000"/>
                <w:sz w:val="28"/>
                <w:szCs w:val="28"/>
                <w:lang w:eastAsia="ru-RU"/>
              </w:rPr>
              <w:t xml:space="preserve"> и </w:t>
            </w:r>
            <w:proofErr w:type="spellStart"/>
            <w:r w:rsidRPr="00C95F07">
              <w:rPr>
                <w:rFonts w:ascii="Times New Roman" w:eastAsia="Times New Roman" w:hAnsi="Times New Roman" w:cs="Times New Roman"/>
                <w:color w:val="000000"/>
                <w:sz w:val="28"/>
                <w:szCs w:val="28"/>
                <w:lang w:eastAsia="ru-RU"/>
              </w:rPr>
              <w:t>С.А.Губайдулиной</w:t>
            </w:r>
            <w:proofErr w:type="spellEnd"/>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Творчество </w:t>
            </w:r>
            <w:proofErr w:type="spellStart"/>
            <w:r w:rsidRPr="00C95F07">
              <w:rPr>
                <w:rFonts w:ascii="Times New Roman" w:eastAsia="Times New Roman" w:hAnsi="Times New Roman" w:cs="Times New Roman"/>
                <w:color w:val="000000"/>
                <w:sz w:val="28"/>
                <w:szCs w:val="28"/>
                <w:lang w:eastAsia="ru-RU"/>
              </w:rPr>
              <w:t>Э.Денисова</w:t>
            </w:r>
            <w:proofErr w:type="spellEnd"/>
            <w:r w:rsidRPr="00C95F07">
              <w:rPr>
                <w:rFonts w:ascii="Times New Roman" w:eastAsia="Times New Roman" w:hAnsi="Times New Roman" w:cs="Times New Roman"/>
                <w:color w:val="000000"/>
                <w:sz w:val="28"/>
                <w:szCs w:val="28"/>
                <w:lang w:eastAsia="ru-RU"/>
              </w:rPr>
              <w:t xml:space="preserve"> и </w:t>
            </w:r>
            <w:proofErr w:type="spellStart"/>
            <w:r w:rsidRPr="00C95F07">
              <w:rPr>
                <w:rFonts w:ascii="Times New Roman" w:eastAsia="Times New Roman" w:hAnsi="Times New Roman" w:cs="Times New Roman"/>
                <w:color w:val="000000"/>
                <w:sz w:val="28"/>
                <w:szCs w:val="28"/>
                <w:lang w:eastAsia="ru-RU"/>
              </w:rPr>
              <w:t>В.Гаврилина</w:t>
            </w:r>
            <w:proofErr w:type="spellEnd"/>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F217B" w:rsidRPr="00C95F07" w:rsidTr="00A67363">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Контрольный урок</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217B" w:rsidRPr="00C95F07" w:rsidRDefault="001F217B" w:rsidP="00A67363">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bl>
    <w:p w:rsidR="002C202D" w:rsidRDefault="002C202D" w:rsidP="00C95F07">
      <w:pPr>
        <w:shd w:val="clear" w:color="auto" w:fill="FFFFFF"/>
        <w:spacing w:after="0" w:line="240" w:lineRule="auto"/>
        <w:ind w:left="1080"/>
        <w:jc w:val="center"/>
        <w:rPr>
          <w:rFonts w:ascii="Times New Roman" w:eastAsia="Times New Roman" w:hAnsi="Times New Roman" w:cs="Times New Roman"/>
          <w:b/>
          <w:bCs/>
          <w:color w:val="000000"/>
          <w:sz w:val="28"/>
          <w:szCs w:val="28"/>
          <w:u w:val="single"/>
          <w:lang w:eastAsia="ru-RU"/>
        </w:rPr>
      </w:pPr>
    </w:p>
    <w:p w:rsidR="00C95F07" w:rsidRPr="005605E1" w:rsidRDefault="005605E1" w:rsidP="005605E1">
      <w:pPr>
        <w:pStyle w:val="a5"/>
        <w:shd w:val="clear" w:color="auto" w:fill="FFFFFF"/>
        <w:spacing w:after="0" w:line="240" w:lineRule="auto"/>
        <w:ind w:left="1080"/>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u w:val="single"/>
          <w:lang w:val="en-US" w:eastAsia="ru-RU"/>
        </w:rPr>
        <w:t>III</w:t>
      </w:r>
      <w:r w:rsidRPr="005605E1">
        <w:rPr>
          <w:rFonts w:ascii="Times New Roman" w:eastAsia="Times New Roman" w:hAnsi="Times New Roman" w:cs="Times New Roman"/>
          <w:b/>
          <w:bCs/>
          <w:color w:val="000000"/>
          <w:sz w:val="28"/>
          <w:szCs w:val="28"/>
          <w:u w:val="single"/>
          <w:lang w:eastAsia="ru-RU"/>
        </w:rPr>
        <w:t>.</w:t>
      </w:r>
      <w:r w:rsidR="00C95F07" w:rsidRPr="005605E1">
        <w:rPr>
          <w:rFonts w:ascii="Times New Roman" w:eastAsia="Times New Roman" w:hAnsi="Times New Roman" w:cs="Times New Roman"/>
          <w:b/>
          <w:bCs/>
          <w:color w:val="000000"/>
          <w:sz w:val="28"/>
          <w:szCs w:val="28"/>
          <w:u w:val="single"/>
          <w:lang w:eastAsia="ru-RU"/>
        </w:rPr>
        <w:t>ТРЕБОВАНИЯ К УРОВНЮ ПОДГОТОВКИ ОБУЧАЮЩИХСЯ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proofErr w:type="gramStart"/>
      <w:r w:rsidRPr="00C95F07">
        <w:rPr>
          <w:rFonts w:ascii="Times New Roman" w:eastAsia="Times New Roman" w:hAnsi="Times New Roman" w:cs="Times New Roman"/>
          <w:color w:val="000000"/>
          <w:sz w:val="28"/>
          <w:szCs w:val="28"/>
          <w:lang w:eastAsia="ru-RU"/>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владения профессиональной музыкальной терминологией, определенного исторического кругозора.</w:t>
      </w:r>
      <w:proofErr w:type="gramEnd"/>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Результатами обучения также являются:</w:t>
      </w:r>
    </w:p>
    <w:p w:rsidR="00C95F07" w:rsidRPr="00C95F07" w:rsidRDefault="00C95F07" w:rsidP="00C95F07">
      <w:pPr>
        <w:numPr>
          <w:ilvl w:val="0"/>
          <w:numId w:val="5"/>
        </w:numPr>
        <w:shd w:val="clear" w:color="auto" w:fill="FFFFFF"/>
        <w:spacing w:before="30" w:after="30" w:line="240" w:lineRule="auto"/>
        <w:ind w:left="154" w:firstLine="556"/>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первичные знания о роли и значении музыкального искусства в системе культуры, духовно-нравственном развитии человека;</w:t>
      </w:r>
    </w:p>
    <w:p w:rsidR="00C95F07" w:rsidRPr="00C95F07" w:rsidRDefault="00C95F07" w:rsidP="00C95F07">
      <w:pPr>
        <w:numPr>
          <w:ilvl w:val="0"/>
          <w:numId w:val="5"/>
        </w:numPr>
        <w:shd w:val="clear" w:color="auto" w:fill="FFFFFF"/>
        <w:spacing w:before="30" w:after="30" w:line="240" w:lineRule="auto"/>
        <w:ind w:left="154" w:firstLine="556"/>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знание творческих биографий зарубежных и отечественных композиторов согласно программным требованиям;</w:t>
      </w:r>
    </w:p>
    <w:p w:rsidR="00C95F07" w:rsidRPr="00C95F07" w:rsidRDefault="00C95F07" w:rsidP="00C95F07">
      <w:pPr>
        <w:numPr>
          <w:ilvl w:val="0"/>
          <w:numId w:val="5"/>
        </w:numPr>
        <w:shd w:val="clear" w:color="auto" w:fill="FFFFFF"/>
        <w:spacing w:before="30" w:after="30" w:line="240" w:lineRule="auto"/>
        <w:ind w:left="154" w:firstLine="556"/>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C95F07" w:rsidRPr="00C95F07" w:rsidRDefault="00C95F07" w:rsidP="00C95F07">
      <w:pPr>
        <w:numPr>
          <w:ilvl w:val="0"/>
          <w:numId w:val="5"/>
        </w:numPr>
        <w:shd w:val="clear" w:color="auto" w:fill="FFFFFF"/>
        <w:spacing w:before="30" w:after="30" w:line="240" w:lineRule="auto"/>
        <w:ind w:left="154" w:firstLine="556"/>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умение в устной и письменной форме излагать свои мысли о творчестве композиторов;  </w:t>
      </w:r>
    </w:p>
    <w:p w:rsidR="00C95F07" w:rsidRPr="00C95F07" w:rsidRDefault="00C95F07" w:rsidP="00C95F07">
      <w:pPr>
        <w:numPr>
          <w:ilvl w:val="0"/>
          <w:numId w:val="5"/>
        </w:numPr>
        <w:shd w:val="clear" w:color="auto" w:fill="FFFFFF"/>
        <w:spacing w:before="30" w:after="30" w:line="240" w:lineRule="auto"/>
        <w:ind w:left="154" w:firstLine="556"/>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умение определять на слух фрагменты того или иного изученного музыкального произведения;</w:t>
      </w:r>
    </w:p>
    <w:p w:rsidR="00C95F07" w:rsidRPr="00C95F07" w:rsidRDefault="00C95F07" w:rsidP="00C95F07">
      <w:pPr>
        <w:numPr>
          <w:ilvl w:val="0"/>
          <w:numId w:val="5"/>
        </w:numPr>
        <w:shd w:val="clear" w:color="auto" w:fill="FFFFFF"/>
        <w:spacing w:before="30" w:after="30" w:line="240" w:lineRule="auto"/>
        <w:ind w:left="154" w:firstLine="54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lastRenderedPageBreak/>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roofErr w:type="gramStart"/>
      <w:r w:rsidRPr="00C95F07">
        <w:rPr>
          <w:rFonts w:ascii="Times New Roman" w:eastAsia="Times New Roman" w:hAnsi="Times New Roman" w:cs="Times New Roman"/>
          <w:color w:val="000000"/>
          <w:sz w:val="28"/>
          <w:szCs w:val="28"/>
          <w:lang w:eastAsia="ru-RU"/>
        </w:rPr>
        <w:t>..</w:t>
      </w:r>
      <w:proofErr w:type="gramEnd"/>
    </w:p>
    <w:p w:rsidR="005605E1" w:rsidRPr="00F967DA" w:rsidRDefault="005605E1" w:rsidP="00C95F07">
      <w:pPr>
        <w:shd w:val="clear" w:color="auto" w:fill="FFFFFF"/>
        <w:spacing w:after="0" w:line="240" w:lineRule="auto"/>
        <w:ind w:left="1080"/>
        <w:jc w:val="center"/>
        <w:rPr>
          <w:rFonts w:ascii="Times New Roman" w:eastAsia="Times New Roman" w:hAnsi="Times New Roman" w:cs="Times New Roman"/>
          <w:b/>
          <w:bCs/>
          <w:color w:val="000000"/>
          <w:sz w:val="28"/>
          <w:szCs w:val="28"/>
          <w:u w:val="single"/>
          <w:lang w:eastAsia="ru-RU"/>
        </w:rPr>
      </w:pPr>
    </w:p>
    <w:p w:rsidR="00C95F07" w:rsidRPr="00C95F07" w:rsidRDefault="005605E1" w:rsidP="00C95F07">
      <w:pPr>
        <w:shd w:val="clear" w:color="auto" w:fill="FFFFFF"/>
        <w:spacing w:after="0" w:line="240" w:lineRule="auto"/>
        <w:ind w:left="1080"/>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u w:val="single"/>
          <w:lang w:val="en-US" w:eastAsia="ru-RU"/>
        </w:rPr>
        <w:t>IV</w:t>
      </w:r>
      <w:r w:rsidRPr="005605E1">
        <w:rPr>
          <w:rFonts w:ascii="Times New Roman" w:eastAsia="Times New Roman" w:hAnsi="Times New Roman" w:cs="Times New Roman"/>
          <w:b/>
          <w:bCs/>
          <w:color w:val="000000"/>
          <w:sz w:val="28"/>
          <w:szCs w:val="28"/>
          <w:u w:val="single"/>
          <w:lang w:eastAsia="ru-RU"/>
        </w:rPr>
        <w:t xml:space="preserve">. </w:t>
      </w:r>
      <w:r w:rsidR="00C95F07" w:rsidRPr="00C95F07">
        <w:rPr>
          <w:rFonts w:ascii="Times New Roman" w:eastAsia="Times New Roman" w:hAnsi="Times New Roman" w:cs="Times New Roman"/>
          <w:b/>
          <w:bCs/>
          <w:color w:val="000000"/>
          <w:sz w:val="28"/>
          <w:szCs w:val="28"/>
          <w:u w:val="single"/>
          <w:lang w:eastAsia="ru-RU"/>
        </w:rPr>
        <w:t>ФОРМЫ И МЕТОДЫ КОНТРОЛЯ, СИСТЕМА ОЦЕНОК</w:t>
      </w:r>
    </w:p>
    <w:p w:rsidR="00C95F07" w:rsidRPr="00C95F07" w:rsidRDefault="00C95F07" w:rsidP="005605E1">
      <w:pPr>
        <w:shd w:val="clear" w:color="auto" w:fill="FFFFFF"/>
        <w:spacing w:before="100" w:beforeAutospacing="1" w:after="100" w:afterAutospacing="1" w:line="240" w:lineRule="auto"/>
        <w:ind w:left="360"/>
        <w:jc w:val="center"/>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Аттестация: цели, виды, форма, содержание</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Виды контроля: текущий, промежуточный, итоговый.</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Текущий</w:t>
      </w:r>
      <w:r w:rsidRPr="00C95F07">
        <w:rPr>
          <w:rFonts w:ascii="Times New Roman" w:eastAsia="Times New Roman" w:hAnsi="Times New Roman" w:cs="Times New Roman"/>
          <w:color w:val="000000"/>
          <w:sz w:val="28"/>
          <w:szCs w:val="28"/>
          <w:lang w:eastAsia="ru-RU"/>
        </w:rPr>
        <w:t> </w:t>
      </w:r>
      <w:r w:rsidRPr="00C95F07">
        <w:rPr>
          <w:rFonts w:ascii="Times New Roman" w:eastAsia="Times New Roman" w:hAnsi="Times New Roman" w:cs="Times New Roman"/>
          <w:b/>
          <w:bCs/>
          <w:i/>
          <w:iCs/>
          <w:color w:val="000000"/>
          <w:sz w:val="28"/>
          <w:szCs w:val="28"/>
          <w:lang w:eastAsia="ru-RU"/>
        </w:rPr>
        <w:t>контроль</w:t>
      </w:r>
      <w:r w:rsidRPr="00C95F07">
        <w:rPr>
          <w:rFonts w:ascii="Times New Roman" w:eastAsia="Times New Roman" w:hAnsi="Times New Roman" w:cs="Times New Roman"/>
          <w:color w:val="000000"/>
          <w:sz w:val="28"/>
          <w:szCs w:val="28"/>
          <w:lang w:eastAsia="ru-RU"/>
        </w:rPr>
        <w:t>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Формы текущего контроля</w:t>
      </w:r>
      <w:r w:rsidRPr="00C95F07">
        <w:rPr>
          <w:rFonts w:ascii="Times New Roman" w:eastAsia="Times New Roman" w:hAnsi="Times New Roman" w:cs="Times New Roman"/>
          <w:color w:val="000000"/>
          <w:sz w:val="28"/>
          <w:szCs w:val="28"/>
          <w:lang w:eastAsia="ru-RU"/>
        </w:rPr>
        <w:t>:</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устный опрос (фронтальный и индивидуальный),</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 письменное задание, тест.</w:t>
      </w:r>
    </w:p>
    <w:p w:rsidR="00C95F07" w:rsidRPr="00C95F07" w:rsidRDefault="00F967DA" w:rsidP="00C95F07">
      <w:pPr>
        <w:shd w:val="clear" w:color="auto" w:fill="FFFFFF"/>
        <w:spacing w:after="0" w:line="240" w:lineRule="auto"/>
        <w:ind w:firstLine="71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Промежуточная аттестация  в 7,8,9,10</w:t>
      </w:r>
      <w:r w:rsidR="00C95F07" w:rsidRPr="00C95F07">
        <w:rPr>
          <w:rFonts w:ascii="Times New Roman" w:eastAsia="Times New Roman" w:hAnsi="Times New Roman" w:cs="Times New Roman"/>
          <w:color w:val="000000"/>
          <w:sz w:val="28"/>
          <w:szCs w:val="28"/>
          <w:lang w:eastAsia="ru-RU"/>
        </w:rPr>
        <w:t xml:space="preserve"> семестрах в форме зачёта. На основе текущего контроля и зачёта выводятся четвертные оценки.</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На зачётах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p>
    <w:p w:rsidR="00C95F07" w:rsidRPr="00C95F07" w:rsidRDefault="00C95F07" w:rsidP="00C95F07">
      <w:pPr>
        <w:shd w:val="clear" w:color="auto" w:fill="FFFFFF"/>
        <w:spacing w:after="0" w:line="240" w:lineRule="auto"/>
        <w:ind w:left="720"/>
        <w:jc w:val="center"/>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Критерии  оценки  промежуточной  аттестации в форме экзамена (зачета) и итоговой аттестации</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lastRenderedPageBreak/>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C95F07">
        <w:rPr>
          <w:rFonts w:ascii="Times New Roman" w:eastAsia="Times New Roman" w:hAnsi="Times New Roman" w:cs="Times New Roman"/>
          <w:color w:val="000000"/>
          <w:sz w:val="28"/>
          <w:szCs w:val="28"/>
          <w:lang w:eastAsia="ru-RU"/>
        </w:rPr>
        <w:t>обучающегося</w:t>
      </w:r>
      <w:proofErr w:type="gramEnd"/>
      <w:r w:rsidRPr="00C95F07">
        <w:rPr>
          <w:rFonts w:ascii="Times New Roman" w:eastAsia="Times New Roman" w:hAnsi="Times New Roman" w:cs="Times New Roman"/>
          <w:color w:val="000000"/>
          <w:sz w:val="28"/>
          <w:szCs w:val="28"/>
          <w:lang w:eastAsia="ru-RU"/>
        </w:rPr>
        <w:t>.</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w:t>
      </w:r>
      <w:proofErr w:type="gramStart"/>
      <w:r w:rsidRPr="00C95F07">
        <w:rPr>
          <w:rFonts w:ascii="Times New Roman" w:eastAsia="Times New Roman" w:hAnsi="Times New Roman" w:cs="Times New Roman"/>
          <w:color w:val="000000"/>
          <w:sz w:val="28"/>
          <w:szCs w:val="28"/>
          <w:lang w:eastAsia="ru-RU"/>
        </w:rPr>
        <w:t>Обучающийся</w:t>
      </w:r>
      <w:proofErr w:type="gramEnd"/>
      <w:r w:rsidRPr="00C95F07">
        <w:rPr>
          <w:rFonts w:ascii="Times New Roman" w:eastAsia="Times New Roman" w:hAnsi="Times New Roman" w:cs="Times New Roman"/>
          <w:color w:val="000000"/>
          <w:sz w:val="28"/>
          <w:szCs w:val="28"/>
          <w:lang w:eastAsia="ru-RU"/>
        </w:rPr>
        <w:t xml:space="preserve"> слабо представляет себе эпохи, стилевые направления, другие виды искусства.</w:t>
      </w:r>
    </w:p>
    <w:p w:rsidR="002C202D" w:rsidRDefault="002C202D" w:rsidP="00C95F07">
      <w:pPr>
        <w:shd w:val="clear" w:color="auto" w:fill="FFFFFF"/>
        <w:spacing w:after="0" w:line="240" w:lineRule="auto"/>
        <w:ind w:firstLine="710"/>
        <w:jc w:val="both"/>
        <w:rPr>
          <w:rFonts w:ascii="Times New Roman" w:eastAsia="Times New Roman" w:hAnsi="Times New Roman" w:cs="Times New Roman"/>
          <w:b/>
          <w:bCs/>
          <w:color w:val="000000"/>
          <w:sz w:val="28"/>
          <w:szCs w:val="28"/>
          <w:u w:val="single"/>
          <w:lang w:eastAsia="ru-RU"/>
        </w:rPr>
      </w:pPr>
    </w:p>
    <w:p w:rsidR="00C95F07" w:rsidRPr="00C95F07" w:rsidRDefault="005605E1" w:rsidP="00C95F07">
      <w:pPr>
        <w:shd w:val="clear" w:color="auto" w:fill="FFFFFF"/>
        <w:spacing w:after="0" w:line="240" w:lineRule="auto"/>
        <w:ind w:firstLine="710"/>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u w:val="single"/>
          <w:lang w:val="en-US" w:eastAsia="ru-RU"/>
        </w:rPr>
        <w:t>V</w:t>
      </w:r>
      <w:r w:rsidRPr="005605E1">
        <w:rPr>
          <w:rFonts w:ascii="Times New Roman" w:eastAsia="Times New Roman" w:hAnsi="Times New Roman" w:cs="Times New Roman"/>
          <w:b/>
          <w:bCs/>
          <w:color w:val="000000"/>
          <w:sz w:val="28"/>
          <w:szCs w:val="28"/>
          <w:u w:val="single"/>
          <w:lang w:eastAsia="ru-RU"/>
        </w:rPr>
        <w:t xml:space="preserve">. </w:t>
      </w:r>
      <w:r w:rsidR="00C95F07" w:rsidRPr="00C95F07">
        <w:rPr>
          <w:rFonts w:ascii="Times New Roman" w:eastAsia="Times New Roman" w:hAnsi="Times New Roman" w:cs="Times New Roman"/>
          <w:b/>
          <w:bCs/>
          <w:color w:val="000000"/>
          <w:sz w:val="28"/>
          <w:szCs w:val="28"/>
          <w:u w:val="single"/>
          <w:lang w:eastAsia="ru-RU"/>
        </w:rPr>
        <w:t>МЕТОДИЧЕСКОЕ ОБЕСПЕЧЕНИЕ УЧЕБНОГО ПРОЦЕССА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На  каждом уроке «Музыкальной литературы» необходимо повторять и закреплять сведения, полученные на предыдущих занятиях.</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C95F07">
        <w:rPr>
          <w:rFonts w:ascii="Times New Roman" w:eastAsia="Times New Roman" w:hAnsi="Times New Roman" w:cs="Times New Roman"/>
          <w:color w:val="000000"/>
          <w:sz w:val="28"/>
          <w:szCs w:val="28"/>
          <w:lang w:eastAsia="ru-RU"/>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C95F07" w:rsidRPr="00C95F07" w:rsidRDefault="00C95F07" w:rsidP="00C95F07">
      <w:pPr>
        <w:shd w:val="clear" w:color="auto" w:fill="FFFFFF"/>
        <w:spacing w:after="0" w:line="240" w:lineRule="auto"/>
        <w:ind w:left="720" w:hanging="1286"/>
        <w:jc w:val="center"/>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Методические рекомендации преподавателям</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lastRenderedPageBreak/>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C95F07">
        <w:rPr>
          <w:rFonts w:ascii="Times New Roman" w:eastAsia="Times New Roman" w:hAnsi="Times New Roman" w:cs="Times New Roman"/>
          <w:b/>
          <w:bCs/>
          <w:color w:val="000000"/>
          <w:sz w:val="28"/>
          <w:szCs w:val="28"/>
          <w:lang w:eastAsia="ru-RU"/>
        </w:rPr>
        <w:t>словесные методы</w:t>
      </w:r>
      <w:r w:rsidRPr="00C95F07">
        <w:rPr>
          <w:rFonts w:ascii="Times New Roman" w:eastAsia="Times New Roman" w:hAnsi="Times New Roman" w:cs="Times New Roman"/>
          <w:color w:val="000000"/>
          <w:sz w:val="28"/>
          <w:szCs w:val="28"/>
          <w:lang w:eastAsia="ru-RU"/>
        </w:rPr>
        <w:t> (объяснение, поисковая и закрепляющая беседа, рассказ). Предпочтение должно быть отдано такому методу, как </w:t>
      </w:r>
      <w:r w:rsidRPr="00C95F07">
        <w:rPr>
          <w:rFonts w:ascii="Times New Roman" w:eastAsia="Times New Roman" w:hAnsi="Times New Roman" w:cs="Times New Roman"/>
          <w:b/>
          <w:bCs/>
          <w:color w:val="000000"/>
          <w:sz w:val="28"/>
          <w:szCs w:val="28"/>
          <w:lang w:eastAsia="ru-RU"/>
        </w:rPr>
        <w:t>беседа</w:t>
      </w:r>
      <w:r w:rsidRPr="00C95F07">
        <w:rPr>
          <w:rFonts w:ascii="Times New Roman" w:eastAsia="Times New Roman" w:hAnsi="Times New Roman" w:cs="Times New Roman"/>
          <w:color w:val="000000"/>
          <w:sz w:val="28"/>
          <w:szCs w:val="28"/>
          <w:lang w:eastAsia="ru-RU"/>
        </w:rPr>
        <w:t>,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C95F07">
        <w:rPr>
          <w:rFonts w:ascii="Times New Roman" w:eastAsia="Times New Roman" w:hAnsi="Times New Roman" w:cs="Times New Roman"/>
          <w:b/>
          <w:bCs/>
          <w:color w:val="000000"/>
          <w:sz w:val="28"/>
          <w:szCs w:val="28"/>
          <w:lang w:eastAsia="ru-RU"/>
        </w:rPr>
        <w:t>объяснение</w:t>
      </w:r>
      <w:r w:rsidRPr="00C95F07">
        <w:rPr>
          <w:rFonts w:ascii="Times New Roman" w:eastAsia="Times New Roman" w:hAnsi="Times New Roman" w:cs="Times New Roman"/>
          <w:color w:val="000000"/>
          <w:sz w:val="28"/>
          <w:szCs w:val="28"/>
          <w:lang w:eastAsia="ru-RU"/>
        </w:rPr>
        <w:t>.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C95F07">
        <w:rPr>
          <w:rFonts w:ascii="Times New Roman" w:eastAsia="Times New Roman" w:hAnsi="Times New Roman" w:cs="Times New Roman"/>
          <w:b/>
          <w:bCs/>
          <w:color w:val="000000"/>
          <w:sz w:val="28"/>
          <w:szCs w:val="28"/>
          <w:lang w:eastAsia="ru-RU"/>
        </w:rPr>
        <w:t>рассказ</w:t>
      </w:r>
      <w:r w:rsidRPr="00C95F07">
        <w:rPr>
          <w:rFonts w:ascii="Times New Roman" w:eastAsia="Times New Roman" w:hAnsi="Times New Roman" w:cs="Times New Roman"/>
          <w:color w:val="000000"/>
          <w:sz w:val="28"/>
          <w:szCs w:val="28"/>
          <w:lang w:eastAsia="ru-RU"/>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lang w:eastAsia="ru-RU"/>
        </w:rPr>
        <w:t>Наглядные методы</w:t>
      </w:r>
      <w:r w:rsidRPr="00C95F07">
        <w:rPr>
          <w:rFonts w:ascii="Times New Roman" w:eastAsia="Times New Roman" w:hAnsi="Times New Roman" w:cs="Times New Roman"/>
          <w:color w:val="000000"/>
          <w:sz w:val="28"/>
          <w:szCs w:val="28"/>
          <w:lang w:eastAsia="ru-RU"/>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На усмотрение преподавателя такая таблица может быть дополнена перечнем самых значительных произведений композитора.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Наблюдение за звучащей музыкой по нотам, разбор  нотных примеров перед прослушиванием музыки также тесно соприкасается с </w:t>
      </w:r>
      <w:r w:rsidRPr="00C95F07">
        <w:rPr>
          <w:rFonts w:ascii="Times New Roman" w:eastAsia="Times New Roman" w:hAnsi="Times New Roman" w:cs="Times New Roman"/>
          <w:b/>
          <w:bCs/>
          <w:color w:val="000000"/>
          <w:sz w:val="28"/>
          <w:szCs w:val="28"/>
          <w:lang w:eastAsia="ru-RU"/>
        </w:rPr>
        <w:t>практическими методами обучения.</w:t>
      </w:r>
      <w:r w:rsidRPr="00C95F07">
        <w:rPr>
          <w:rFonts w:ascii="Times New Roman" w:eastAsia="Times New Roman" w:hAnsi="Times New Roman" w:cs="Times New Roman"/>
          <w:color w:val="000000"/>
          <w:sz w:val="28"/>
          <w:szCs w:val="28"/>
          <w:lang w:eastAsia="ru-RU"/>
        </w:rPr>
        <w:t>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C95F07">
        <w:rPr>
          <w:rFonts w:ascii="Times New Roman" w:eastAsia="Times New Roman" w:hAnsi="Times New Roman" w:cs="Times New Roman"/>
          <w:color w:val="000000"/>
          <w:sz w:val="28"/>
          <w:szCs w:val="28"/>
          <w:lang w:eastAsia="ru-RU"/>
        </w:rPr>
        <w:t>кст дл</w:t>
      </w:r>
      <w:proofErr w:type="gramEnd"/>
      <w:r w:rsidRPr="00C95F07">
        <w:rPr>
          <w:rFonts w:ascii="Times New Roman" w:eastAsia="Times New Roman" w:hAnsi="Times New Roman" w:cs="Times New Roman"/>
          <w:color w:val="000000"/>
          <w:sz w:val="28"/>
          <w:szCs w:val="28"/>
          <w:lang w:eastAsia="ru-RU"/>
        </w:rPr>
        <w:t xml:space="preserve">я наблюдения по нотам представляет фортепианная музыка, сложнее ориентироваться </w:t>
      </w:r>
      <w:r w:rsidRPr="00C95F07">
        <w:rPr>
          <w:rFonts w:ascii="Times New Roman" w:eastAsia="Times New Roman" w:hAnsi="Times New Roman" w:cs="Times New Roman"/>
          <w:color w:val="000000"/>
          <w:sz w:val="28"/>
          <w:szCs w:val="28"/>
          <w:lang w:eastAsia="ru-RU"/>
        </w:rPr>
        <w:lastRenderedPageBreak/>
        <w:t>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C95F07">
        <w:rPr>
          <w:rFonts w:ascii="Times New Roman" w:eastAsia="Times New Roman" w:hAnsi="Times New Roman" w:cs="Times New Roman"/>
          <w:color w:val="00B050"/>
          <w:sz w:val="28"/>
          <w:szCs w:val="28"/>
          <w:lang w:eastAsia="ru-RU"/>
        </w:rPr>
        <w:t> с </w:t>
      </w:r>
      <w:r w:rsidRPr="00C95F07">
        <w:rPr>
          <w:rFonts w:ascii="Times New Roman" w:eastAsia="Times New Roman" w:hAnsi="Times New Roman" w:cs="Times New Roman"/>
          <w:color w:val="000000"/>
          <w:sz w:val="28"/>
          <w:szCs w:val="28"/>
          <w:lang w:eastAsia="ru-RU"/>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C95F07">
        <w:rPr>
          <w:rFonts w:ascii="Times New Roman" w:eastAsia="Times New Roman" w:hAnsi="Times New Roman" w:cs="Times New Roman"/>
          <w:color w:val="000000"/>
          <w:sz w:val="28"/>
          <w:szCs w:val="28"/>
          <w:lang w:eastAsia="ru-RU"/>
        </w:rPr>
        <w:t>помогать ученикам следить</w:t>
      </w:r>
      <w:proofErr w:type="gramEnd"/>
      <w:r w:rsidRPr="00C95F07">
        <w:rPr>
          <w:rFonts w:ascii="Times New Roman" w:eastAsia="Times New Roman" w:hAnsi="Times New Roman" w:cs="Times New Roman"/>
          <w:color w:val="000000"/>
          <w:sz w:val="28"/>
          <w:szCs w:val="28"/>
          <w:lang w:eastAsia="ru-RU"/>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C95F07">
        <w:rPr>
          <w:rFonts w:ascii="Times New Roman" w:eastAsia="Times New Roman" w:hAnsi="Times New Roman" w:cs="Times New Roman"/>
          <w:color w:val="00B050"/>
          <w:sz w:val="28"/>
          <w:szCs w:val="28"/>
          <w:lang w:eastAsia="ru-RU"/>
        </w:rPr>
        <w:t> </w:t>
      </w:r>
      <w:r w:rsidRPr="00C95F07">
        <w:rPr>
          <w:rFonts w:ascii="Times New Roman" w:eastAsia="Times New Roman" w:hAnsi="Times New Roman" w:cs="Times New Roman"/>
          <w:color w:val="000000"/>
          <w:sz w:val="28"/>
          <w:szCs w:val="28"/>
          <w:lang w:eastAsia="ru-RU"/>
        </w:rPr>
        <w:t>сценического произведения). Учебник должен максимально использоваться учениками для самостоятельной домашней работы.</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Завершая урок, целесообразно сделать небольшое повторение, акцентировав внимание учеников на новых знаниях, полученных во время занятия.</w:t>
      </w:r>
    </w:p>
    <w:p w:rsidR="00C95F07" w:rsidRPr="00C95F07" w:rsidRDefault="00C95F07" w:rsidP="00C95F07">
      <w:pPr>
        <w:shd w:val="clear" w:color="auto" w:fill="FFFFFF"/>
        <w:spacing w:after="0" w:line="240" w:lineRule="auto"/>
        <w:jc w:val="center"/>
        <w:rPr>
          <w:rFonts w:ascii="Arial" w:eastAsia="Times New Roman" w:hAnsi="Arial" w:cs="Arial"/>
          <w:color w:val="000000"/>
          <w:lang w:eastAsia="ru-RU"/>
        </w:rPr>
      </w:pPr>
      <w:r w:rsidRPr="00C95F07">
        <w:rPr>
          <w:rFonts w:ascii="Times New Roman" w:eastAsia="Times New Roman" w:hAnsi="Times New Roman" w:cs="Times New Roman"/>
          <w:b/>
          <w:bCs/>
          <w:i/>
          <w:iCs/>
          <w:color w:val="000000"/>
          <w:sz w:val="28"/>
          <w:szCs w:val="28"/>
          <w:lang w:eastAsia="ru-RU"/>
        </w:rPr>
        <w:t xml:space="preserve">Рекомендации по организации самостоятельной работы </w:t>
      </w:r>
      <w:proofErr w:type="gramStart"/>
      <w:r w:rsidRPr="00C95F07">
        <w:rPr>
          <w:rFonts w:ascii="Times New Roman" w:eastAsia="Times New Roman" w:hAnsi="Times New Roman" w:cs="Times New Roman"/>
          <w:b/>
          <w:bCs/>
          <w:i/>
          <w:iCs/>
          <w:color w:val="000000"/>
          <w:sz w:val="28"/>
          <w:szCs w:val="28"/>
          <w:lang w:eastAsia="ru-RU"/>
        </w:rPr>
        <w:t>обучающихся</w:t>
      </w:r>
      <w:proofErr w:type="gramEnd"/>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Домашнее задание, которое ученики получают в конце урока, должно логично вытекать </w:t>
      </w:r>
      <w:proofErr w:type="gramStart"/>
      <w:r w:rsidRPr="00C95F07">
        <w:rPr>
          <w:rFonts w:ascii="Times New Roman" w:eastAsia="Times New Roman" w:hAnsi="Times New Roman" w:cs="Times New Roman"/>
          <w:color w:val="000000"/>
          <w:sz w:val="28"/>
          <w:szCs w:val="28"/>
          <w:lang w:eastAsia="ru-RU"/>
        </w:rPr>
        <w:t>из</w:t>
      </w:r>
      <w:proofErr w:type="gramEnd"/>
      <w:r w:rsidRPr="00C95F07">
        <w:rPr>
          <w:rFonts w:ascii="Times New Roman" w:eastAsia="Times New Roman" w:hAnsi="Times New Roman" w:cs="Times New Roman"/>
          <w:color w:val="000000"/>
          <w:sz w:val="28"/>
          <w:szCs w:val="28"/>
          <w:lang w:eastAsia="ru-RU"/>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lastRenderedPageBreak/>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5605E1" w:rsidRPr="00F967DA" w:rsidRDefault="005605E1" w:rsidP="00C95F07">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C95F07" w:rsidRPr="00C95F07" w:rsidRDefault="005605E1" w:rsidP="00C95F07">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32"/>
          <w:szCs w:val="32"/>
          <w:u w:val="single"/>
          <w:lang w:val="en-US" w:eastAsia="ru-RU"/>
        </w:rPr>
        <w:t>VI</w:t>
      </w:r>
      <w:r w:rsidRPr="005605E1">
        <w:rPr>
          <w:rFonts w:ascii="Times New Roman" w:eastAsia="Times New Roman" w:hAnsi="Times New Roman" w:cs="Times New Roman"/>
          <w:b/>
          <w:bCs/>
          <w:color w:val="000000"/>
          <w:sz w:val="32"/>
          <w:szCs w:val="32"/>
          <w:u w:val="single"/>
          <w:lang w:eastAsia="ru-RU"/>
        </w:rPr>
        <w:t xml:space="preserve">. </w:t>
      </w:r>
      <w:r w:rsidR="00C95F07" w:rsidRPr="00C95F07">
        <w:rPr>
          <w:rFonts w:ascii="Times New Roman" w:eastAsia="Times New Roman" w:hAnsi="Times New Roman" w:cs="Times New Roman"/>
          <w:b/>
          <w:bCs/>
          <w:color w:val="000000"/>
          <w:sz w:val="32"/>
          <w:szCs w:val="32"/>
          <w:u w:val="single"/>
          <w:lang w:eastAsia="ru-RU"/>
        </w:rPr>
        <w:t>Список учебной и методической литературы</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Аверьянова О.И. «Отечественная музыкальная литература ХХ века» Учебник для ДМШ (четвертый год обучения). М.: «Музыка», 2005</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Брянцева В.Н. «Музыкальная литература зарубежных стран: учебник для  детских музыкальных школ  (второй год обучения)», М. «Музыка», 2002</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Козлова Н.П. «Русская музыкальная литература». Учебник для ДМШ. Третий год обучения. М.: «Музыка», 2004</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proofErr w:type="spellStart"/>
      <w:r w:rsidRPr="00C95F07">
        <w:rPr>
          <w:rFonts w:ascii="Times New Roman" w:eastAsia="Times New Roman" w:hAnsi="Times New Roman" w:cs="Times New Roman"/>
          <w:color w:val="000000"/>
          <w:sz w:val="28"/>
          <w:szCs w:val="28"/>
          <w:lang w:eastAsia="ru-RU"/>
        </w:rPr>
        <w:t>Осовицкая</w:t>
      </w:r>
      <w:proofErr w:type="spellEnd"/>
      <w:r w:rsidRPr="00C95F07">
        <w:rPr>
          <w:rFonts w:ascii="Times New Roman" w:eastAsia="Times New Roman" w:hAnsi="Times New Roman" w:cs="Times New Roman"/>
          <w:color w:val="000000"/>
          <w:sz w:val="28"/>
          <w:szCs w:val="28"/>
          <w:lang w:eastAsia="ru-RU"/>
        </w:rPr>
        <w:t xml:space="preserve"> З.Е., Казаринова А.С. Музыкальная литература. Первый год обучения</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Прохорова И.А. «Музыкальная литература зарубежных стран» для 5 класса ДМШ. М.: «Музыка», 1985.</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Смирнова Э.С. «Русская музыкальная литература». Учебник для ДМШ (третий год обучения). М.: «Музыка»</w:t>
      </w:r>
    </w:p>
    <w:p w:rsidR="00C95F07" w:rsidRPr="00C95F07" w:rsidRDefault="00C95F07" w:rsidP="00C95F07">
      <w:pPr>
        <w:shd w:val="clear" w:color="auto" w:fill="FFFFFF"/>
        <w:spacing w:after="0" w:line="240" w:lineRule="auto"/>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u w:val="single"/>
          <w:lang w:eastAsia="ru-RU"/>
        </w:rPr>
        <w:t>Учебные пособия</w:t>
      </w:r>
    </w:p>
    <w:p w:rsidR="00C95F07" w:rsidRPr="00C95F07" w:rsidRDefault="00C95F07" w:rsidP="00C95F07">
      <w:pPr>
        <w:shd w:val="clear" w:color="auto" w:fill="FFFFFF"/>
        <w:spacing w:after="0" w:line="240" w:lineRule="auto"/>
        <w:ind w:firstLine="710"/>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Калинина Г.Ф. Тесты по музыкальной литературе для 4 класса</w:t>
      </w:r>
    </w:p>
    <w:p w:rsidR="00C95F07" w:rsidRPr="00C95F07" w:rsidRDefault="00C95F07" w:rsidP="00C95F07">
      <w:pPr>
        <w:shd w:val="clear" w:color="auto" w:fill="FFFFFF"/>
        <w:spacing w:after="0" w:line="240" w:lineRule="auto"/>
        <w:ind w:firstLine="710"/>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Тесты по зарубежной музыке</w:t>
      </w:r>
    </w:p>
    <w:p w:rsidR="00C95F07" w:rsidRPr="00C95F07" w:rsidRDefault="00C95F07" w:rsidP="00C95F07">
      <w:pPr>
        <w:shd w:val="clear" w:color="auto" w:fill="FFFFFF"/>
        <w:spacing w:after="0" w:line="240" w:lineRule="auto"/>
        <w:ind w:firstLine="710"/>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Тесты по русской музыке</w:t>
      </w:r>
    </w:p>
    <w:p w:rsidR="00C95F07" w:rsidRPr="00C95F07" w:rsidRDefault="00C95F07" w:rsidP="00C95F07">
      <w:pPr>
        <w:shd w:val="clear" w:color="auto" w:fill="FFFFFF"/>
        <w:spacing w:after="0" w:line="240" w:lineRule="auto"/>
        <w:ind w:firstLine="710"/>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Калинина Г.Ф.,  Егорова  Л.Н. Тесты по отечественной музыке</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Островская Я.Е., Фролова Л. А., </w:t>
      </w:r>
      <w:proofErr w:type="spellStart"/>
      <w:r w:rsidRPr="00C95F07">
        <w:rPr>
          <w:rFonts w:ascii="Times New Roman" w:eastAsia="Times New Roman" w:hAnsi="Times New Roman" w:cs="Times New Roman"/>
          <w:color w:val="000000"/>
          <w:sz w:val="28"/>
          <w:szCs w:val="28"/>
          <w:lang w:eastAsia="ru-RU"/>
        </w:rPr>
        <w:t>Цес</w:t>
      </w:r>
      <w:proofErr w:type="spellEnd"/>
      <w:r w:rsidRPr="00C95F07">
        <w:rPr>
          <w:rFonts w:ascii="Times New Roman" w:eastAsia="Times New Roman" w:hAnsi="Times New Roman" w:cs="Times New Roman"/>
          <w:color w:val="000000"/>
          <w:sz w:val="28"/>
          <w:szCs w:val="28"/>
          <w:lang w:eastAsia="ru-RU"/>
        </w:rPr>
        <w:t xml:space="preserve"> Н.Н. Рабочая тетрадь по музыкальной литературе зарубежных стран 5 класс (2 год обучения). «Композитор» </w:t>
      </w:r>
      <w:proofErr w:type="gramStart"/>
      <w:r w:rsidRPr="00C95F07">
        <w:rPr>
          <w:rFonts w:ascii="Times New Roman" w:eastAsia="Times New Roman" w:hAnsi="Times New Roman" w:cs="Times New Roman"/>
          <w:color w:val="000000"/>
          <w:sz w:val="28"/>
          <w:szCs w:val="28"/>
          <w:lang w:eastAsia="ru-RU"/>
        </w:rPr>
        <w:t>С-Пб</w:t>
      </w:r>
      <w:proofErr w:type="gramEnd"/>
      <w:r w:rsidRPr="00C95F07">
        <w:rPr>
          <w:rFonts w:ascii="Times New Roman" w:eastAsia="Times New Roman" w:hAnsi="Times New Roman" w:cs="Times New Roman"/>
          <w:color w:val="000000"/>
          <w:sz w:val="28"/>
          <w:szCs w:val="28"/>
          <w:lang w:eastAsia="ru-RU"/>
        </w:rPr>
        <w:t>, 2012</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Панова Н.В. Музыкальная литература зарубежных стран (рабочая тетрадь для 5 </w:t>
      </w:r>
      <w:proofErr w:type="spellStart"/>
      <w:r w:rsidRPr="00C95F07">
        <w:rPr>
          <w:rFonts w:ascii="Times New Roman" w:eastAsia="Times New Roman" w:hAnsi="Times New Roman" w:cs="Times New Roman"/>
          <w:color w:val="000000"/>
          <w:sz w:val="28"/>
          <w:szCs w:val="28"/>
          <w:lang w:eastAsia="ru-RU"/>
        </w:rPr>
        <w:t>кл</w:t>
      </w:r>
      <w:proofErr w:type="spellEnd"/>
      <w:r w:rsidRPr="00C95F07">
        <w:rPr>
          <w:rFonts w:ascii="Times New Roman" w:eastAsia="Times New Roman" w:hAnsi="Times New Roman" w:cs="Times New Roman"/>
          <w:color w:val="000000"/>
          <w:sz w:val="28"/>
          <w:szCs w:val="28"/>
          <w:lang w:eastAsia="ru-RU"/>
        </w:rPr>
        <w:t>.). М., «Престо», 2009</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Панова Н.В. Русская музыкальная литература (рабочая тетрадь для 6-7 </w:t>
      </w:r>
      <w:proofErr w:type="spellStart"/>
      <w:r w:rsidRPr="00C95F07">
        <w:rPr>
          <w:rFonts w:ascii="Times New Roman" w:eastAsia="Times New Roman" w:hAnsi="Times New Roman" w:cs="Times New Roman"/>
          <w:color w:val="000000"/>
          <w:sz w:val="28"/>
          <w:szCs w:val="28"/>
          <w:lang w:eastAsia="ru-RU"/>
        </w:rPr>
        <w:t>кл</w:t>
      </w:r>
      <w:proofErr w:type="spellEnd"/>
      <w:r w:rsidRPr="00C95F07">
        <w:rPr>
          <w:rFonts w:ascii="Times New Roman" w:eastAsia="Times New Roman" w:hAnsi="Times New Roman" w:cs="Times New Roman"/>
          <w:color w:val="000000"/>
          <w:sz w:val="28"/>
          <w:szCs w:val="28"/>
          <w:lang w:eastAsia="ru-RU"/>
        </w:rPr>
        <w:t>.). I часть. М., «Престо», 2009; II часть. М., «Престо», 2010</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u w:val="single"/>
          <w:lang w:eastAsia="ru-RU"/>
        </w:rPr>
        <w:t>Хрестоматии</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Хрестоматия по музыкальной литературе для 4 класса ДМШ. Составители Владимиров В.Н., Лагутин А.М.: «Музыка», 1970</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Хрестоматия по музыкальной литературе зарубежных стран для 5 класса ДМШ. Составитель Прохорова И.М.: «Музыка», 1990</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Хрестоматия по русской музыкальной литературе для 6-7 классов ДМШ. Составители. Смирнова Э.С., </w:t>
      </w:r>
      <w:proofErr w:type="spellStart"/>
      <w:r w:rsidRPr="00C95F07">
        <w:rPr>
          <w:rFonts w:ascii="Times New Roman" w:eastAsia="Times New Roman" w:hAnsi="Times New Roman" w:cs="Times New Roman"/>
          <w:color w:val="000000"/>
          <w:sz w:val="28"/>
          <w:szCs w:val="28"/>
          <w:lang w:eastAsia="ru-RU"/>
        </w:rPr>
        <w:t>Самонов</w:t>
      </w:r>
      <w:proofErr w:type="spellEnd"/>
      <w:r w:rsidRPr="00C95F07">
        <w:rPr>
          <w:rFonts w:ascii="Times New Roman" w:eastAsia="Times New Roman" w:hAnsi="Times New Roman" w:cs="Times New Roman"/>
          <w:color w:val="000000"/>
          <w:sz w:val="28"/>
          <w:szCs w:val="28"/>
          <w:lang w:eastAsia="ru-RU"/>
        </w:rPr>
        <w:t xml:space="preserve"> А.М.: «Музыка», 1968</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Хрестоматия по музыкальной литературе советского периода для 7 класса ДМШ. Составитель </w:t>
      </w:r>
      <w:proofErr w:type="spellStart"/>
      <w:r w:rsidRPr="00C95F07">
        <w:rPr>
          <w:rFonts w:ascii="Times New Roman" w:eastAsia="Times New Roman" w:hAnsi="Times New Roman" w:cs="Times New Roman"/>
          <w:color w:val="000000"/>
          <w:sz w:val="28"/>
          <w:szCs w:val="28"/>
          <w:lang w:eastAsia="ru-RU"/>
        </w:rPr>
        <w:t>Самонов</w:t>
      </w:r>
      <w:proofErr w:type="spellEnd"/>
      <w:r w:rsidRPr="00C95F07">
        <w:rPr>
          <w:rFonts w:ascii="Times New Roman" w:eastAsia="Times New Roman" w:hAnsi="Times New Roman" w:cs="Times New Roman"/>
          <w:color w:val="000000"/>
          <w:sz w:val="28"/>
          <w:szCs w:val="28"/>
          <w:lang w:eastAsia="ru-RU"/>
        </w:rPr>
        <w:t xml:space="preserve"> А.М.: «Музыка», 1993</w:t>
      </w:r>
    </w:p>
    <w:p w:rsidR="00C95F07" w:rsidRPr="00C95F07" w:rsidRDefault="00C95F07" w:rsidP="00C95F07">
      <w:pPr>
        <w:shd w:val="clear" w:color="auto" w:fill="FFFFFF"/>
        <w:spacing w:after="0" w:line="240" w:lineRule="auto"/>
        <w:jc w:val="both"/>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u w:val="single"/>
          <w:lang w:eastAsia="ru-RU"/>
        </w:rPr>
        <w:lastRenderedPageBreak/>
        <w:t>Методическая литература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Лагутин А.И. Методика преподавания музыкальной литературы в детской музыкальной школе. М., Музыка, 1982</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Лагутин А.И. Методика преподавания музыкальной литературы в детской музыкальной школе (для музыкальных училищ). М., 2005</w:t>
      </w:r>
    </w:p>
    <w:p w:rsidR="00C95F07" w:rsidRPr="00C95F07" w:rsidRDefault="00C95F07" w:rsidP="00C95F07">
      <w:pPr>
        <w:shd w:val="clear" w:color="auto" w:fill="FFFFFF"/>
        <w:spacing w:after="0" w:line="240" w:lineRule="auto"/>
        <w:ind w:firstLine="710"/>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Лисянская Е.Б. Музыкальная литература: методическое пособие.  </w:t>
      </w:r>
      <w:proofErr w:type="spellStart"/>
      <w:r w:rsidRPr="00C95F07">
        <w:rPr>
          <w:rFonts w:ascii="Times New Roman" w:eastAsia="Times New Roman" w:hAnsi="Times New Roman" w:cs="Times New Roman"/>
          <w:color w:val="000000"/>
          <w:sz w:val="28"/>
          <w:szCs w:val="28"/>
          <w:lang w:eastAsia="ru-RU"/>
        </w:rPr>
        <w:t>Росмэн</w:t>
      </w:r>
      <w:proofErr w:type="spellEnd"/>
      <w:r w:rsidRPr="00C95F07">
        <w:rPr>
          <w:rFonts w:ascii="Times New Roman" w:eastAsia="Times New Roman" w:hAnsi="Times New Roman" w:cs="Times New Roman"/>
          <w:color w:val="000000"/>
          <w:sz w:val="28"/>
          <w:szCs w:val="28"/>
          <w:lang w:eastAsia="ru-RU"/>
        </w:rPr>
        <w:t>, 2001</w:t>
      </w:r>
    </w:p>
    <w:p w:rsidR="00C95F07" w:rsidRPr="00C95F07" w:rsidRDefault="00C95F07" w:rsidP="00C95F07">
      <w:pPr>
        <w:shd w:val="clear" w:color="auto" w:fill="FFFFFF"/>
        <w:spacing w:after="0" w:line="240" w:lineRule="auto"/>
        <w:ind w:firstLine="710"/>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Методические записки по вопросам музыкального образования. Сб. статей, вып.3. М.: «Музыка»,1991</w:t>
      </w:r>
    </w:p>
    <w:p w:rsidR="00C95F07" w:rsidRPr="00C95F07" w:rsidRDefault="00C95F07" w:rsidP="00C95F07">
      <w:pPr>
        <w:shd w:val="clear" w:color="auto" w:fill="FFFFFF"/>
        <w:spacing w:after="0" w:line="240" w:lineRule="auto"/>
        <w:rPr>
          <w:rFonts w:ascii="Arial" w:eastAsia="Times New Roman" w:hAnsi="Arial" w:cs="Arial"/>
          <w:color w:val="000000"/>
          <w:lang w:eastAsia="ru-RU"/>
        </w:rPr>
      </w:pPr>
      <w:r w:rsidRPr="00C95F07">
        <w:rPr>
          <w:rFonts w:ascii="Times New Roman" w:eastAsia="Times New Roman" w:hAnsi="Times New Roman" w:cs="Times New Roman"/>
          <w:b/>
          <w:bCs/>
          <w:color w:val="000000"/>
          <w:sz w:val="28"/>
          <w:szCs w:val="28"/>
          <w:u w:val="single"/>
          <w:lang w:eastAsia="ru-RU"/>
        </w:rPr>
        <w:t>Рекомендуемая дополнительная литература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Всеобщая история музыки /авт.-сост. </w:t>
      </w:r>
      <w:proofErr w:type="spellStart"/>
      <w:r w:rsidRPr="00C95F07">
        <w:rPr>
          <w:rFonts w:ascii="Times New Roman" w:eastAsia="Times New Roman" w:hAnsi="Times New Roman" w:cs="Times New Roman"/>
          <w:color w:val="000000"/>
          <w:sz w:val="28"/>
          <w:szCs w:val="28"/>
          <w:lang w:eastAsia="ru-RU"/>
        </w:rPr>
        <w:t>А.Минакова</w:t>
      </w:r>
      <w:proofErr w:type="spellEnd"/>
      <w:r w:rsidRPr="00C95F07">
        <w:rPr>
          <w:rFonts w:ascii="Times New Roman" w:eastAsia="Times New Roman" w:hAnsi="Times New Roman" w:cs="Times New Roman"/>
          <w:color w:val="000000"/>
          <w:sz w:val="28"/>
          <w:szCs w:val="28"/>
          <w:lang w:eastAsia="ru-RU"/>
        </w:rPr>
        <w:t xml:space="preserve">, С. Минаков – М.: </w:t>
      </w:r>
      <w:proofErr w:type="spellStart"/>
      <w:r w:rsidRPr="00C95F07">
        <w:rPr>
          <w:rFonts w:ascii="Times New Roman" w:eastAsia="Times New Roman" w:hAnsi="Times New Roman" w:cs="Times New Roman"/>
          <w:color w:val="000000"/>
          <w:sz w:val="28"/>
          <w:szCs w:val="28"/>
          <w:lang w:eastAsia="ru-RU"/>
        </w:rPr>
        <w:t>Эксмо</w:t>
      </w:r>
      <w:proofErr w:type="spellEnd"/>
      <w:r w:rsidRPr="00C95F07">
        <w:rPr>
          <w:rFonts w:ascii="Times New Roman" w:eastAsia="Times New Roman" w:hAnsi="Times New Roman" w:cs="Times New Roman"/>
          <w:color w:val="000000"/>
          <w:sz w:val="28"/>
          <w:szCs w:val="28"/>
          <w:lang w:eastAsia="ru-RU"/>
        </w:rPr>
        <w:t>, 2009.</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Жизни великих музыкантов. Эпоха творчества:</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вып.1 – Роланд </w:t>
      </w:r>
      <w:proofErr w:type="spellStart"/>
      <w:r w:rsidRPr="00C95F07">
        <w:rPr>
          <w:rFonts w:ascii="Times New Roman" w:eastAsia="Times New Roman" w:hAnsi="Times New Roman" w:cs="Times New Roman"/>
          <w:color w:val="000000"/>
          <w:sz w:val="28"/>
          <w:szCs w:val="28"/>
          <w:lang w:eastAsia="ru-RU"/>
        </w:rPr>
        <w:t>Вернон</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А.Вивальди</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И.С.Бах</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В.А.Моцарт</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Л.Бетховен</w:t>
      </w:r>
      <w:proofErr w:type="spellEnd"/>
      <w:r w:rsidRPr="00C95F07">
        <w:rPr>
          <w:rFonts w:ascii="Times New Roman" w:eastAsia="Times New Roman" w:hAnsi="Times New Roman" w:cs="Times New Roman"/>
          <w:color w:val="000000"/>
          <w:sz w:val="28"/>
          <w:szCs w:val="28"/>
          <w:lang w:eastAsia="ru-RU"/>
        </w:rPr>
        <w:t>;</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вып.2 – Роланд </w:t>
      </w:r>
      <w:proofErr w:type="spellStart"/>
      <w:r w:rsidRPr="00C95F07">
        <w:rPr>
          <w:rFonts w:ascii="Times New Roman" w:eastAsia="Times New Roman" w:hAnsi="Times New Roman" w:cs="Times New Roman"/>
          <w:color w:val="000000"/>
          <w:sz w:val="28"/>
          <w:szCs w:val="28"/>
          <w:lang w:eastAsia="ru-RU"/>
        </w:rPr>
        <w:t>Вернон</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Ф.Шопен</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Дж</w:t>
      </w:r>
      <w:proofErr w:type="gramStart"/>
      <w:r w:rsidRPr="00C95F07">
        <w:rPr>
          <w:rFonts w:ascii="Times New Roman" w:eastAsia="Times New Roman" w:hAnsi="Times New Roman" w:cs="Times New Roman"/>
          <w:color w:val="000000"/>
          <w:sz w:val="28"/>
          <w:szCs w:val="28"/>
          <w:lang w:eastAsia="ru-RU"/>
        </w:rPr>
        <w:t>.В</w:t>
      </w:r>
      <w:proofErr w:type="gramEnd"/>
      <w:r w:rsidRPr="00C95F07">
        <w:rPr>
          <w:rFonts w:ascii="Times New Roman" w:eastAsia="Times New Roman" w:hAnsi="Times New Roman" w:cs="Times New Roman"/>
          <w:color w:val="000000"/>
          <w:sz w:val="28"/>
          <w:szCs w:val="28"/>
          <w:lang w:eastAsia="ru-RU"/>
        </w:rPr>
        <w:t>ерди</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Дж.Гершвин</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И.Стравинский</w:t>
      </w:r>
      <w:proofErr w:type="spellEnd"/>
      <w:r w:rsidRPr="00C95F07">
        <w:rPr>
          <w:rFonts w:ascii="Times New Roman" w:eastAsia="Times New Roman" w:hAnsi="Times New Roman" w:cs="Times New Roman"/>
          <w:color w:val="000000"/>
          <w:sz w:val="28"/>
          <w:szCs w:val="28"/>
          <w:lang w:eastAsia="ru-RU"/>
        </w:rPr>
        <w:t>;</w:t>
      </w:r>
    </w:p>
    <w:p w:rsidR="00C95F07" w:rsidRPr="00C95F07" w:rsidRDefault="00C95F07" w:rsidP="00C95F07">
      <w:pPr>
        <w:shd w:val="clear" w:color="auto" w:fill="FFFFFF"/>
        <w:spacing w:after="0" w:line="240" w:lineRule="auto"/>
        <w:ind w:firstLine="710"/>
        <w:jc w:val="both"/>
        <w:rPr>
          <w:rFonts w:ascii="Arial" w:eastAsia="Times New Roman" w:hAnsi="Arial" w:cs="Arial"/>
          <w:color w:val="000000"/>
          <w:lang w:eastAsia="ru-RU"/>
        </w:rPr>
      </w:pPr>
      <w:r w:rsidRPr="00C95F07">
        <w:rPr>
          <w:rFonts w:ascii="Times New Roman" w:eastAsia="Times New Roman" w:hAnsi="Times New Roman" w:cs="Times New Roman"/>
          <w:color w:val="000000"/>
          <w:sz w:val="28"/>
          <w:szCs w:val="28"/>
          <w:lang w:eastAsia="ru-RU"/>
        </w:rPr>
        <w:t xml:space="preserve">вып.3 – Николай Осипов. </w:t>
      </w:r>
      <w:proofErr w:type="spellStart"/>
      <w:r w:rsidRPr="00C95F07">
        <w:rPr>
          <w:rFonts w:ascii="Times New Roman" w:eastAsia="Times New Roman" w:hAnsi="Times New Roman" w:cs="Times New Roman"/>
          <w:color w:val="000000"/>
          <w:sz w:val="28"/>
          <w:szCs w:val="28"/>
          <w:lang w:eastAsia="ru-RU"/>
        </w:rPr>
        <w:t>М.Глинка</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П.Чайковский</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М.Мусоргский</w:t>
      </w:r>
      <w:proofErr w:type="spellEnd"/>
      <w:r w:rsidRPr="00C95F07">
        <w:rPr>
          <w:rFonts w:ascii="Times New Roman" w:eastAsia="Times New Roman" w:hAnsi="Times New Roman" w:cs="Times New Roman"/>
          <w:color w:val="000000"/>
          <w:sz w:val="28"/>
          <w:szCs w:val="28"/>
          <w:lang w:eastAsia="ru-RU"/>
        </w:rPr>
        <w:t xml:space="preserve">, </w:t>
      </w:r>
      <w:proofErr w:type="spellStart"/>
      <w:r w:rsidRPr="00C95F07">
        <w:rPr>
          <w:rFonts w:ascii="Times New Roman" w:eastAsia="Times New Roman" w:hAnsi="Times New Roman" w:cs="Times New Roman"/>
          <w:color w:val="000000"/>
          <w:sz w:val="28"/>
          <w:szCs w:val="28"/>
          <w:lang w:eastAsia="ru-RU"/>
        </w:rPr>
        <w:t>Н.Римский</w:t>
      </w:r>
      <w:proofErr w:type="spellEnd"/>
      <w:r w:rsidRPr="00C95F07">
        <w:rPr>
          <w:rFonts w:ascii="Times New Roman" w:eastAsia="Times New Roman" w:hAnsi="Times New Roman" w:cs="Times New Roman"/>
          <w:color w:val="000000"/>
          <w:sz w:val="28"/>
          <w:szCs w:val="28"/>
          <w:lang w:eastAsia="ru-RU"/>
        </w:rPr>
        <w:t>-Корсаков. Изд-во «</w:t>
      </w:r>
      <w:proofErr w:type="spellStart"/>
      <w:r w:rsidRPr="00C95F07">
        <w:rPr>
          <w:rFonts w:ascii="Times New Roman" w:eastAsia="Times New Roman" w:hAnsi="Times New Roman" w:cs="Times New Roman"/>
          <w:color w:val="000000"/>
          <w:sz w:val="28"/>
          <w:szCs w:val="28"/>
          <w:lang w:eastAsia="ru-RU"/>
        </w:rPr>
        <w:t>Поматур</w:t>
      </w:r>
      <w:proofErr w:type="spellEnd"/>
      <w:r w:rsidRPr="00C95F07">
        <w:rPr>
          <w:rFonts w:ascii="Times New Roman" w:eastAsia="Times New Roman" w:hAnsi="Times New Roman" w:cs="Times New Roman"/>
          <w:color w:val="000000"/>
          <w:sz w:val="28"/>
          <w:szCs w:val="28"/>
          <w:lang w:eastAsia="ru-RU"/>
        </w:rPr>
        <w:t>».</w:t>
      </w:r>
    </w:p>
    <w:p w:rsidR="000618F6" w:rsidRDefault="000618F6"/>
    <w:sectPr w:rsidR="00061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182"/>
    <w:multiLevelType w:val="multilevel"/>
    <w:tmpl w:val="B59C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87D4F"/>
    <w:multiLevelType w:val="hybridMultilevel"/>
    <w:tmpl w:val="A6F6C4B2"/>
    <w:lvl w:ilvl="0" w:tplc="5300A6FC">
      <w:start w:val="1"/>
      <w:numFmt w:val="decimal"/>
      <w:lvlText w:val="%1."/>
      <w:lvlJc w:val="left"/>
      <w:pPr>
        <w:ind w:left="1070" w:hanging="360"/>
      </w:pPr>
      <w:rPr>
        <w:rFonts w:ascii="Times New Roman" w:hAnsi="Times New Roman" w:cs="Times New Roman" w:hint="default"/>
        <w:b/>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3400B48"/>
    <w:multiLevelType w:val="multilevel"/>
    <w:tmpl w:val="F0A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65E43"/>
    <w:multiLevelType w:val="multilevel"/>
    <w:tmpl w:val="F3F2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C2CF3"/>
    <w:multiLevelType w:val="multilevel"/>
    <w:tmpl w:val="61A6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E146B"/>
    <w:multiLevelType w:val="multilevel"/>
    <w:tmpl w:val="1090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B1522"/>
    <w:multiLevelType w:val="hybridMultilevel"/>
    <w:tmpl w:val="6A34B2B8"/>
    <w:lvl w:ilvl="0" w:tplc="5B1C9C72">
      <w:start w:val="3"/>
      <w:numFmt w:val="upperRoman"/>
      <w:lvlText w:val="%1."/>
      <w:lvlJc w:val="left"/>
      <w:pPr>
        <w:ind w:left="1800" w:hanging="720"/>
      </w:pPr>
      <w:rPr>
        <w:rFonts w:ascii="Times New Roman" w:hAnsi="Times New Roman" w:cs="Times New Roman" w:hint="default"/>
        <w:b/>
        <w:sz w:val="28"/>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736D49"/>
    <w:multiLevelType w:val="hybridMultilevel"/>
    <w:tmpl w:val="A21EFA96"/>
    <w:lvl w:ilvl="0" w:tplc="70BC6F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6C3F49"/>
    <w:multiLevelType w:val="hybridMultilevel"/>
    <w:tmpl w:val="74705414"/>
    <w:lvl w:ilvl="0" w:tplc="2584B6AC">
      <w:start w:val="3"/>
      <w:numFmt w:val="upperRoman"/>
      <w:lvlText w:val="%1."/>
      <w:lvlJc w:val="left"/>
      <w:pPr>
        <w:ind w:left="1800" w:hanging="720"/>
      </w:pPr>
      <w:rPr>
        <w:rFonts w:ascii="Times New Roman" w:hAnsi="Times New Roman" w:cs="Times New Roman" w:hint="default"/>
        <w:b/>
        <w:sz w:val="28"/>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5812107"/>
    <w:multiLevelType w:val="multilevel"/>
    <w:tmpl w:val="71A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9"/>
  </w:num>
  <w:num w:numId="5">
    <w:abstractNumId w:val="4"/>
  </w:num>
  <w:num w:numId="6">
    <w:abstractNumId w:val="3"/>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6A"/>
    <w:rsid w:val="000618F6"/>
    <w:rsid w:val="001F217B"/>
    <w:rsid w:val="00253EC1"/>
    <w:rsid w:val="002C202D"/>
    <w:rsid w:val="0035286A"/>
    <w:rsid w:val="003679A0"/>
    <w:rsid w:val="00462A14"/>
    <w:rsid w:val="005605E1"/>
    <w:rsid w:val="005E13EA"/>
    <w:rsid w:val="00676E0A"/>
    <w:rsid w:val="009818DF"/>
    <w:rsid w:val="00C95F07"/>
    <w:rsid w:val="00EA482C"/>
    <w:rsid w:val="00EC4F16"/>
    <w:rsid w:val="00F96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5F07"/>
  </w:style>
  <w:style w:type="paragraph" w:customStyle="1" w:styleId="c18">
    <w:name w:val="c18"/>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95F07"/>
  </w:style>
  <w:style w:type="paragraph" w:customStyle="1" w:styleId="c11">
    <w:name w:val="c11"/>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95F07"/>
  </w:style>
  <w:style w:type="paragraph" w:customStyle="1" w:styleId="c49">
    <w:name w:val="c49"/>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C95F07"/>
  </w:style>
  <w:style w:type="character" w:customStyle="1" w:styleId="c35">
    <w:name w:val="c35"/>
    <w:basedOn w:val="a0"/>
    <w:rsid w:val="00C95F07"/>
  </w:style>
  <w:style w:type="paragraph" w:customStyle="1" w:styleId="c10">
    <w:name w:val="c10"/>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95F07"/>
  </w:style>
  <w:style w:type="paragraph" w:customStyle="1" w:styleId="c50">
    <w:name w:val="c50"/>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5F07"/>
    <w:rPr>
      <w:color w:val="0000FF"/>
      <w:u w:val="single"/>
    </w:rPr>
  </w:style>
  <w:style w:type="character" w:styleId="a4">
    <w:name w:val="FollowedHyperlink"/>
    <w:basedOn w:val="a0"/>
    <w:uiPriority w:val="99"/>
    <w:semiHidden/>
    <w:unhideWhenUsed/>
    <w:rsid w:val="00C95F07"/>
    <w:rPr>
      <w:color w:val="800080"/>
      <w:u w:val="single"/>
    </w:rPr>
  </w:style>
  <w:style w:type="paragraph" w:customStyle="1" w:styleId="c13">
    <w:name w:val="c13"/>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95F07"/>
  </w:style>
  <w:style w:type="character" w:customStyle="1" w:styleId="c27">
    <w:name w:val="c27"/>
    <w:basedOn w:val="a0"/>
    <w:rsid w:val="00C95F07"/>
  </w:style>
  <w:style w:type="paragraph" w:styleId="a5">
    <w:name w:val="List Paragraph"/>
    <w:basedOn w:val="a"/>
    <w:uiPriority w:val="34"/>
    <w:qFormat/>
    <w:rsid w:val="00560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5F07"/>
  </w:style>
  <w:style w:type="paragraph" w:customStyle="1" w:styleId="c18">
    <w:name w:val="c18"/>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95F07"/>
  </w:style>
  <w:style w:type="paragraph" w:customStyle="1" w:styleId="c11">
    <w:name w:val="c11"/>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95F07"/>
  </w:style>
  <w:style w:type="paragraph" w:customStyle="1" w:styleId="c49">
    <w:name w:val="c49"/>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C95F07"/>
  </w:style>
  <w:style w:type="character" w:customStyle="1" w:styleId="c35">
    <w:name w:val="c35"/>
    <w:basedOn w:val="a0"/>
    <w:rsid w:val="00C95F07"/>
  </w:style>
  <w:style w:type="paragraph" w:customStyle="1" w:styleId="c10">
    <w:name w:val="c10"/>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95F07"/>
  </w:style>
  <w:style w:type="paragraph" w:customStyle="1" w:styleId="c50">
    <w:name w:val="c50"/>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5F07"/>
    <w:rPr>
      <w:color w:val="0000FF"/>
      <w:u w:val="single"/>
    </w:rPr>
  </w:style>
  <w:style w:type="character" w:styleId="a4">
    <w:name w:val="FollowedHyperlink"/>
    <w:basedOn w:val="a0"/>
    <w:uiPriority w:val="99"/>
    <w:semiHidden/>
    <w:unhideWhenUsed/>
    <w:rsid w:val="00C95F07"/>
    <w:rPr>
      <w:color w:val="800080"/>
      <w:u w:val="single"/>
    </w:rPr>
  </w:style>
  <w:style w:type="paragraph" w:customStyle="1" w:styleId="c13">
    <w:name w:val="c13"/>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9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95F07"/>
  </w:style>
  <w:style w:type="character" w:customStyle="1" w:styleId="c27">
    <w:name w:val="c27"/>
    <w:basedOn w:val="a0"/>
    <w:rsid w:val="00C95F07"/>
  </w:style>
  <w:style w:type="paragraph" w:styleId="a5">
    <w:name w:val="List Paragraph"/>
    <w:basedOn w:val="a"/>
    <w:uiPriority w:val="34"/>
    <w:qFormat/>
    <w:rsid w:val="00560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Ноутбук-1</dc:creator>
  <cp:keywords/>
  <dc:description/>
  <cp:lastModifiedBy>Ноутбук-1</cp:lastModifiedBy>
  <cp:revision>13</cp:revision>
  <dcterms:created xsi:type="dcterms:W3CDTF">2023-11-07T07:52:00Z</dcterms:created>
  <dcterms:modified xsi:type="dcterms:W3CDTF">2023-11-23T06:51:00Z</dcterms:modified>
</cp:coreProperties>
</file>