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94" w:rsidRPr="007E1B1E" w:rsidRDefault="00055501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7E1B1E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7E1B1E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7E1B1E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«Детская школа искусств» п.</w:t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 xml:space="preserve"> </w:t>
      </w:r>
      <w:r w:rsidRPr="007E1B1E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Целина</w:t>
      </w: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E86494" w:rsidRPr="007E1B1E" w:rsidRDefault="00E86494" w:rsidP="00E8649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7E1B1E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 xml:space="preserve">ДОПОЛНИТЕЛЬНАЯ  ПРЕДПРОФЕССИОНАЛЬНАЯ </w:t>
      </w: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7E1B1E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ОБЩЕОБРАЗОВАТЕЛЬНАЯ ПРОГРАММА</w:t>
      </w: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7E1B1E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В ОБЛАСТИ МУЗЫКАЛЬНОГО ИСКУССТВА</w:t>
      </w: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</w:p>
    <w:p w:rsidR="00E86494" w:rsidRPr="007E1B1E" w:rsidRDefault="00E86494" w:rsidP="00E8649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E86494" w:rsidRPr="007E1B1E" w:rsidRDefault="00E86494" w:rsidP="00E86494">
      <w:pPr>
        <w:spacing w:after="0" w:line="240" w:lineRule="auto"/>
        <w:jc w:val="center"/>
        <w:rPr>
          <w:rFonts w:ascii="Monotype Corsiva" w:eastAsia="Times New Roman" w:hAnsi="Monotype Corsiva" w:cs="TimesNewRomanPS-BoldMT"/>
          <w:b/>
          <w:bCs/>
          <w:i/>
          <w:sz w:val="44"/>
          <w:szCs w:val="44"/>
          <w:lang w:eastAsia="ru-RU"/>
        </w:rPr>
      </w:pPr>
      <w:r w:rsidRPr="007E1B1E">
        <w:rPr>
          <w:rFonts w:ascii="Monotype Corsiva" w:eastAsia="Times New Roman" w:hAnsi="Monotype Corsiva" w:cs="TimesNewRomanPS-BoldMT"/>
          <w:b/>
          <w:bCs/>
          <w:i/>
          <w:sz w:val="44"/>
          <w:szCs w:val="44"/>
          <w:lang w:eastAsia="ru-RU"/>
        </w:rPr>
        <w:t>«СТРУННЫЕ  ИНСТРУМЕНТЫ»</w:t>
      </w: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E86494" w:rsidRPr="007E1B1E" w:rsidRDefault="00E86494" w:rsidP="00E8649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E86494" w:rsidRPr="007E1B1E" w:rsidRDefault="00E86494" w:rsidP="00E86494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E1B1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ПО.01. ПРЕДМЕТНАЯ ОБЛАСТЬ</w:t>
      </w:r>
    </w:p>
    <w:p w:rsidR="00E86494" w:rsidRPr="007E1B1E" w:rsidRDefault="00E86494" w:rsidP="00E86494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E1B1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МУЗЫКАЛЬНОЕ ИСПОЛНИТЕЛЬСТВО</w:t>
      </w:r>
    </w:p>
    <w:p w:rsidR="00E86494" w:rsidRPr="007E1B1E" w:rsidRDefault="00E86494" w:rsidP="00E86494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86494" w:rsidRPr="007E1B1E" w:rsidRDefault="00E86494" w:rsidP="00E86494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86494" w:rsidRPr="007E1B1E" w:rsidRDefault="00E86494" w:rsidP="00E86494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86494" w:rsidRDefault="00E86494" w:rsidP="00E864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7E1B1E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ПРОГРАММА </w:t>
      </w: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7E1B1E">
        <w:rPr>
          <w:rFonts w:ascii="Times New Roman" w:hAnsi="Times New Roman" w:cs="Times New Roman"/>
          <w:b/>
          <w:sz w:val="32"/>
          <w:szCs w:val="32"/>
          <w:lang w:bidi="ru-RU"/>
        </w:rPr>
        <w:t>ПО УЧЕБНОМУ ПРЕДМЕТУ</w:t>
      </w:r>
    </w:p>
    <w:p w:rsidR="00E86494" w:rsidRDefault="00E86494" w:rsidP="00E864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7E1B1E">
        <w:rPr>
          <w:rFonts w:ascii="Times New Roman" w:hAnsi="Times New Roman" w:cs="Times New Roman"/>
          <w:b/>
          <w:sz w:val="32"/>
          <w:szCs w:val="32"/>
          <w:lang w:bidi="ru-RU"/>
        </w:rPr>
        <w:t xml:space="preserve">ПО.01. УП.01. СПЕЦИАЛЬНОСТЬ </w:t>
      </w: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sz w:val="32"/>
          <w:szCs w:val="32"/>
          <w:lang w:bidi="ru-RU"/>
        </w:rPr>
        <w:t>СКРИПКА</w:t>
      </w:r>
    </w:p>
    <w:p w:rsidR="00E86494" w:rsidRPr="00D255DF" w:rsidRDefault="00E86494" w:rsidP="00E86494">
      <w:pPr>
        <w:spacing w:after="0" w:line="240" w:lineRule="auto"/>
        <w:rPr>
          <w:rFonts w:ascii="Times New Roman" w:hAnsi="Times New Roman" w:cs="Times New Roman"/>
          <w:sz w:val="32"/>
          <w:szCs w:val="32"/>
          <w:lang w:bidi="ru-RU"/>
        </w:rPr>
      </w:pP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bidi="ru-RU"/>
        </w:rPr>
      </w:pPr>
    </w:p>
    <w:p w:rsidR="00E86494" w:rsidRPr="007E1B1E" w:rsidRDefault="00E86494" w:rsidP="00E86494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86494" w:rsidRPr="007E1B1E" w:rsidRDefault="00E86494" w:rsidP="00E86494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86494" w:rsidRPr="007E1B1E" w:rsidRDefault="00E86494" w:rsidP="00E86494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86494" w:rsidRPr="007E1B1E" w:rsidRDefault="00E86494" w:rsidP="00E8649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E86494" w:rsidRPr="007E1B1E" w:rsidRDefault="00E86494" w:rsidP="00E8649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E86494" w:rsidRPr="007E1B1E" w:rsidRDefault="00E86494" w:rsidP="00E86494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E86494" w:rsidRPr="007E1B1E" w:rsidRDefault="00E86494" w:rsidP="00E86494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2013</w:t>
      </w:r>
      <w:r w:rsidRPr="007E1B1E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 xml:space="preserve"> год</w:t>
      </w:r>
    </w:p>
    <w:p w:rsidR="008F79FC" w:rsidRDefault="00055501" w:rsidP="00055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8F79FC" w:rsidRDefault="008F79FC" w:rsidP="00055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5793" w:rsidRPr="00AA5793" w:rsidRDefault="00055501" w:rsidP="00055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055501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A5793" w:rsidRPr="00AA57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>.</w:t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ab/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ab/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ab/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ab/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ab/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ab/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ab/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ab/>
      </w:r>
    </w:p>
    <w:p w:rsidR="00055501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 xml:space="preserve">- Характеристика учебного предмета, его место и роль в </w:t>
      </w:r>
      <w:proofErr w:type="gramStart"/>
      <w:r w:rsidRPr="00AA5793">
        <w:rPr>
          <w:rFonts w:ascii="Times New Roman" w:hAnsi="Times New Roman" w:cs="Times New Roman"/>
          <w:i/>
          <w:sz w:val="28"/>
          <w:szCs w:val="28"/>
        </w:rPr>
        <w:t>образовательном</w:t>
      </w:r>
      <w:proofErr w:type="gramEnd"/>
      <w:r w:rsidRPr="00AA5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501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A5793" w:rsidRPr="00AA5793" w:rsidRDefault="00055501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 w:rsidR="00AA5793" w:rsidRPr="00AA5793">
        <w:rPr>
          <w:rFonts w:ascii="Times New Roman" w:hAnsi="Times New Roman" w:cs="Times New Roman"/>
          <w:i/>
          <w:sz w:val="28"/>
          <w:szCs w:val="28"/>
        </w:rPr>
        <w:t>процессе</w:t>
      </w:r>
      <w:proofErr w:type="gramEnd"/>
      <w:r w:rsidR="00AA5793" w:rsidRPr="00AA5793">
        <w:rPr>
          <w:rFonts w:ascii="Times New Roman" w:hAnsi="Times New Roman" w:cs="Times New Roman"/>
          <w:i/>
          <w:sz w:val="28"/>
          <w:szCs w:val="28"/>
        </w:rPr>
        <w:t>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>- Срок реализации учебного предмета;</w:t>
      </w:r>
    </w:p>
    <w:p w:rsidR="00E747C1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 xml:space="preserve">- Объем учебного времени, предусмотренный учебным планом </w:t>
      </w:r>
      <w:proofErr w:type="spellStart"/>
      <w:r w:rsidRPr="00AA5793">
        <w:rPr>
          <w:rFonts w:ascii="Times New Roman" w:hAnsi="Times New Roman" w:cs="Times New Roman"/>
          <w:i/>
          <w:sz w:val="28"/>
          <w:szCs w:val="28"/>
        </w:rPr>
        <w:t>образова</w:t>
      </w:r>
      <w:proofErr w:type="spellEnd"/>
      <w:r w:rsidR="00E747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5793" w:rsidRPr="00AA5793" w:rsidRDefault="00E747C1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AA5793" w:rsidRPr="00AA5793">
        <w:rPr>
          <w:rFonts w:ascii="Times New Roman" w:hAnsi="Times New Roman" w:cs="Times New Roman"/>
          <w:i/>
          <w:sz w:val="28"/>
          <w:szCs w:val="28"/>
        </w:rPr>
        <w:t>тельного</w:t>
      </w:r>
      <w:r w:rsidR="00AA5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5793" w:rsidRPr="00AA5793">
        <w:rPr>
          <w:rFonts w:ascii="Times New Roman" w:hAnsi="Times New Roman" w:cs="Times New Roman"/>
          <w:i/>
          <w:sz w:val="28"/>
          <w:szCs w:val="28"/>
        </w:rPr>
        <w:t xml:space="preserve"> учреждения на реализацию учебного предмета;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>- Форма проведения учебных аудиторных занятий;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>- Цель и задачи учебного предмета;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>- Обоснование структуры программы учебного предмета;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 xml:space="preserve">- Методы обучения; </w:t>
      </w:r>
    </w:p>
    <w:p w:rsidR="00E747C1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 xml:space="preserve">- Описание материально-технических условий реализации </w:t>
      </w:r>
      <w:proofErr w:type="gramStart"/>
      <w:r w:rsidRPr="00AA5793">
        <w:rPr>
          <w:rFonts w:ascii="Times New Roman" w:hAnsi="Times New Roman" w:cs="Times New Roman"/>
          <w:i/>
          <w:sz w:val="28"/>
          <w:szCs w:val="28"/>
        </w:rPr>
        <w:t>учебного</w:t>
      </w:r>
      <w:proofErr w:type="gramEnd"/>
      <w:r w:rsidRPr="00AA57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5793">
        <w:rPr>
          <w:rFonts w:ascii="Times New Roman" w:hAnsi="Times New Roman" w:cs="Times New Roman"/>
          <w:i/>
          <w:sz w:val="28"/>
          <w:szCs w:val="28"/>
        </w:rPr>
        <w:t>предме</w:t>
      </w:r>
      <w:proofErr w:type="spellEnd"/>
    </w:p>
    <w:p w:rsidR="00AA5793" w:rsidRPr="00AA5793" w:rsidRDefault="00E747C1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AA5793" w:rsidRPr="00AA5793">
        <w:rPr>
          <w:rFonts w:ascii="Times New Roman" w:hAnsi="Times New Roman" w:cs="Times New Roman"/>
          <w:i/>
          <w:sz w:val="28"/>
          <w:szCs w:val="28"/>
        </w:rPr>
        <w:t>та;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5793">
        <w:rPr>
          <w:rFonts w:ascii="Times New Roman" w:hAnsi="Times New Roman" w:cs="Times New Roman"/>
          <w:b/>
          <w:sz w:val="28"/>
          <w:szCs w:val="28"/>
        </w:rPr>
        <w:t>.</w:t>
      </w:r>
      <w:r w:rsidRPr="00AA5793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AA5793">
        <w:rPr>
          <w:rFonts w:ascii="Times New Roman" w:hAnsi="Times New Roman" w:cs="Times New Roman"/>
          <w:bCs/>
          <w:i/>
          <w:sz w:val="28"/>
          <w:szCs w:val="28"/>
        </w:rPr>
        <w:t>Годовые требования по классам;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57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5793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5793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AA579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A57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5793">
        <w:rPr>
          <w:rFonts w:ascii="Times New Roman" w:hAnsi="Times New Roman" w:cs="Times New Roman"/>
          <w:i/>
          <w:sz w:val="28"/>
          <w:szCs w:val="28"/>
        </w:rPr>
        <w:t xml:space="preserve">Аттестация: цели, виды, форма, содержание;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>- Критерии оценки;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>- Контрольные требования на разных этапах обучения;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5793">
        <w:rPr>
          <w:rFonts w:ascii="Times New Roman" w:hAnsi="Times New Roman" w:cs="Times New Roman"/>
          <w:b/>
          <w:sz w:val="28"/>
          <w:szCs w:val="28"/>
        </w:rPr>
        <w:t>.</w:t>
      </w:r>
      <w:r w:rsidRPr="00AA579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>- Методические рекомендации педагогическим работникам;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 xml:space="preserve">- Рекомендации по организации самостоятельной работы </w:t>
      </w:r>
      <w:proofErr w:type="gramStart"/>
      <w:r w:rsidRPr="00AA5793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A5793">
        <w:rPr>
          <w:rFonts w:ascii="Times New Roman" w:hAnsi="Times New Roman" w:cs="Times New Roman"/>
          <w:i/>
          <w:sz w:val="28"/>
          <w:szCs w:val="28"/>
        </w:rPr>
        <w:t>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A579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AA5793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sz w:val="28"/>
          <w:szCs w:val="28"/>
        </w:rPr>
        <w:tab/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AA5793">
        <w:rPr>
          <w:rFonts w:ascii="Times New Roman" w:hAnsi="Times New Roman" w:cs="Times New Roman"/>
          <w:i/>
          <w:sz w:val="28"/>
          <w:szCs w:val="28"/>
        </w:rPr>
        <w:t>- Список рекомендуемой нотной литературы;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>- Список рекомендуемой методической литературы;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5793">
        <w:rPr>
          <w:rFonts w:ascii="Times New Roman" w:hAnsi="Times New Roman" w:cs="Times New Roman"/>
          <w:b/>
          <w:sz w:val="28"/>
          <w:szCs w:val="28"/>
        </w:rPr>
        <w:t>.   Пояснительная записка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 xml:space="preserve">1. Характеристика учебного предмета, его место и роль в образовательном процессе.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 «скри</w:t>
      </w:r>
      <w:r w:rsidRPr="00AA5793">
        <w:rPr>
          <w:rFonts w:ascii="Times New Roman" w:hAnsi="Times New Roman" w:cs="Times New Roman"/>
          <w:sz w:val="28"/>
          <w:szCs w:val="28"/>
        </w:rPr>
        <w:t>п</w:t>
      </w:r>
      <w:r w:rsidRPr="00AA5793">
        <w:rPr>
          <w:rFonts w:ascii="Times New Roman" w:hAnsi="Times New Roman" w:cs="Times New Roman"/>
          <w:sz w:val="28"/>
          <w:szCs w:val="28"/>
        </w:rPr>
        <w:t>ка», далее – «Специальность (скрипка)» разработана  на  основе  и  с  учетом  ф</w:t>
      </w:r>
      <w:r w:rsidRPr="00AA5793">
        <w:rPr>
          <w:rFonts w:ascii="Times New Roman" w:hAnsi="Times New Roman" w:cs="Times New Roman"/>
          <w:sz w:val="28"/>
          <w:szCs w:val="28"/>
        </w:rPr>
        <w:t>е</w:t>
      </w:r>
      <w:r w:rsidRPr="00AA5793">
        <w:rPr>
          <w:rFonts w:ascii="Times New Roman" w:hAnsi="Times New Roman" w:cs="Times New Roman"/>
          <w:sz w:val="28"/>
          <w:szCs w:val="28"/>
        </w:rPr>
        <w:t>деральных государственных требований к дополнительной  предпрофессионал</w:t>
      </w:r>
      <w:r w:rsidRPr="00AA5793">
        <w:rPr>
          <w:rFonts w:ascii="Times New Roman" w:hAnsi="Times New Roman" w:cs="Times New Roman"/>
          <w:sz w:val="28"/>
          <w:szCs w:val="28"/>
        </w:rPr>
        <w:t>ь</w:t>
      </w:r>
      <w:r w:rsidRPr="00AA5793">
        <w:rPr>
          <w:rFonts w:ascii="Times New Roman" w:hAnsi="Times New Roman" w:cs="Times New Roman"/>
          <w:sz w:val="28"/>
          <w:szCs w:val="28"/>
        </w:rPr>
        <w:t>ной  общеобразовательной  программе  в  области  музыкального  искусства  «Струнные инструменты».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5793">
        <w:rPr>
          <w:rFonts w:ascii="Times New Roman" w:hAnsi="Times New Roman" w:cs="Times New Roman"/>
          <w:sz w:val="28"/>
          <w:szCs w:val="28"/>
        </w:rPr>
        <w:t>Учебный предмет «Специальность (скрипка)» направлен на приобретение детьми знаний, умений и навыков игры на скрипке, получение ими художестве</w:t>
      </w:r>
      <w:r w:rsidRPr="00AA5793">
        <w:rPr>
          <w:rFonts w:ascii="Times New Roman" w:hAnsi="Times New Roman" w:cs="Times New Roman"/>
          <w:sz w:val="28"/>
          <w:szCs w:val="28"/>
        </w:rPr>
        <w:t>н</w:t>
      </w:r>
      <w:r w:rsidRPr="00AA5793">
        <w:rPr>
          <w:rFonts w:ascii="Times New Roman" w:hAnsi="Times New Roman" w:cs="Times New Roman"/>
          <w:sz w:val="28"/>
          <w:szCs w:val="28"/>
        </w:rPr>
        <w:t>ного образования, а также на эстетическое воспитание и духовно-нравственное развитие ученика.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Скрипка является не только сольным инструментом, но ансамблевым и оркестр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вым. Поэтому, владея игрой на данном инструменте, учащийся имеет возмо</w:t>
      </w:r>
      <w:r w:rsidRPr="00AA5793">
        <w:rPr>
          <w:rFonts w:ascii="Times New Roman" w:hAnsi="Times New Roman" w:cs="Times New Roman"/>
          <w:sz w:val="28"/>
          <w:szCs w:val="28"/>
        </w:rPr>
        <w:t>ж</w:t>
      </w:r>
      <w:r w:rsidRPr="00AA5793">
        <w:rPr>
          <w:rFonts w:ascii="Times New Roman" w:hAnsi="Times New Roman" w:cs="Times New Roman"/>
          <w:sz w:val="28"/>
          <w:szCs w:val="28"/>
        </w:rPr>
        <w:t xml:space="preserve">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используя знания, умения и навыки, п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 xml:space="preserve">лученные в классе по специальности. </w:t>
      </w:r>
    </w:p>
    <w:p w:rsid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5793">
        <w:rPr>
          <w:rFonts w:ascii="Times New Roman" w:hAnsi="Times New Roman" w:cs="Times New Roman"/>
          <w:sz w:val="28"/>
          <w:szCs w:val="28"/>
        </w:rPr>
        <w:t>Настоящая программа отражает организацию учебного процесса, все разноо</w:t>
      </w:r>
      <w:r w:rsidRPr="00AA5793">
        <w:rPr>
          <w:rFonts w:ascii="Times New Roman" w:hAnsi="Times New Roman" w:cs="Times New Roman"/>
          <w:sz w:val="28"/>
          <w:szCs w:val="28"/>
        </w:rPr>
        <w:t>б</w:t>
      </w:r>
      <w:r w:rsidRPr="00AA5793">
        <w:rPr>
          <w:rFonts w:ascii="Times New Roman" w:hAnsi="Times New Roman" w:cs="Times New Roman"/>
          <w:sz w:val="28"/>
          <w:szCs w:val="28"/>
        </w:rPr>
        <w:t>разие репертуара, его академическую направленность, а также возможность ре</w:t>
      </w:r>
      <w:r w:rsidRPr="00AA5793">
        <w:rPr>
          <w:rFonts w:ascii="Times New Roman" w:hAnsi="Times New Roman" w:cs="Times New Roman"/>
          <w:sz w:val="28"/>
          <w:szCs w:val="28"/>
        </w:rPr>
        <w:t>а</w:t>
      </w:r>
      <w:r w:rsidRPr="00AA5793">
        <w:rPr>
          <w:rFonts w:ascii="Times New Roman" w:hAnsi="Times New Roman" w:cs="Times New Roman"/>
          <w:sz w:val="28"/>
          <w:szCs w:val="28"/>
        </w:rPr>
        <w:t>лизации индивидуального подхода к каждому ученику.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>2. Срок реализации учебного предмета</w:t>
      </w:r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r w:rsidRPr="00AA5793">
        <w:rPr>
          <w:rFonts w:ascii="Times New Roman" w:hAnsi="Times New Roman" w:cs="Times New Roman"/>
          <w:bCs/>
          <w:iCs/>
          <w:sz w:val="28"/>
          <w:szCs w:val="28"/>
        </w:rPr>
        <w:t>«Специальность</w:t>
      </w:r>
      <w:r w:rsidRPr="00AA5793">
        <w:rPr>
          <w:rFonts w:ascii="Times New Roman" w:hAnsi="Times New Roman" w:cs="Times New Roman"/>
          <w:sz w:val="28"/>
          <w:szCs w:val="28"/>
        </w:rPr>
        <w:t xml:space="preserve"> (скрипка)» для детей, поступивших в образовательное учреждение в первый класс в возрасте: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– с шести лет шести месяцев до девяти лет, составляет 8 лет.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 xml:space="preserve">нальные образовательные программы в области музыкального искусства, срок освоения может быть увеличен на один год.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AA5793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AA5793">
        <w:rPr>
          <w:rFonts w:ascii="Times New Roman" w:hAnsi="Times New Roman" w:cs="Times New Roman"/>
          <w:bCs/>
          <w:iCs/>
          <w:sz w:val="28"/>
          <w:szCs w:val="28"/>
        </w:rPr>
        <w:t>«Специальность</w:t>
      </w:r>
      <w:r w:rsidRPr="00AA5793">
        <w:rPr>
          <w:rFonts w:ascii="Times New Roman" w:hAnsi="Times New Roman" w:cs="Times New Roman"/>
          <w:sz w:val="28"/>
          <w:szCs w:val="28"/>
        </w:rPr>
        <w:t xml:space="preserve"> (скрипка)»: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302"/>
        <w:gridCol w:w="2126"/>
      </w:tblGrid>
      <w:tr w:rsidR="00AA5793" w:rsidRPr="00AA5793" w:rsidTr="00AA5793">
        <w:tc>
          <w:tcPr>
            <w:tcW w:w="4962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302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AA5793" w:rsidRPr="00AA5793" w:rsidTr="00AA5793">
        <w:tc>
          <w:tcPr>
            <w:tcW w:w="4962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2302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2126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Cs/>
                <w:sz w:val="28"/>
                <w:szCs w:val="28"/>
              </w:rPr>
              <w:t>297</w:t>
            </w:r>
          </w:p>
        </w:tc>
      </w:tr>
      <w:tr w:rsidR="00AA5793" w:rsidRPr="00AA5793" w:rsidTr="00AA5793">
        <w:tc>
          <w:tcPr>
            <w:tcW w:w="4962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AA579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2302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Cs/>
                <w:sz w:val="28"/>
                <w:szCs w:val="28"/>
              </w:rPr>
              <w:t>592</w:t>
            </w:r>
          </w:p>
        </w:tc>
        <w:tc>
          <w:tcPr>
            <w:tcW w:w="2126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</w:tr>
      <w:tr w:rsidR="00AA5793" w:rsidRPr="00AA5793" w:rsidTr="00AA5793">
        <w:tc>
          <w:tcPr>
            <w:tcW w:w="4962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AA5793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внеаудиторную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(самостоятельную) работу</w:t>
            </w:r>
          </w:p>
        </w:tc>
        <w:tc>
          <w:tcPr>
            <w:tcW w:w="2302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Cs/>
                <w:sz w:val="28"/>
                <w:szCs w:val="28"/>
              </w:rPr>
              <w:t>1185</w:t>
            </w:r>
          </w:p>
        </w:tc>
        <w:tc>
          <w:tcPr>
            <w:tcW w:w="2126" w:type="dxa"/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</w:p>
        </w:tc>
      </w:tr>
    </w:tbl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lastRenderedPageBreak/>
        <w:t>4. Форма проведения учебных аудиторных занятий</w:t>
      </w:r>
      <w:r w:rsidRPr="00AA5793">
        <w:rPr>
          <w:rFonts w:ascii="Times New Roman" w:hAnsi="Times New Roman" w:cs="Times New Roman"/>
          <w:b/>
          <w:sz w:val="28"/>
          <w:szCs w:val="28"/>
        </w:rPr>
        <w:t>:</w:t>
      </w:r>
      <w:r w:rsidRPr="00AA5793">
        <w:rPr>
          <w:rFonts w:ascii="Times New Roman" w:hAnsi="Times New Roman" w:cs="Times New Roman"/>
          <w:sz w:val="28"/>
          <w:szCs w:val="28"/>
        </w:rPr>
        <w:t xml:space="preserve"> индивидуальная, рекоме</w:t>
      </w:r>
      <w:r w:rsidRPr="00AA5793">
        <w:rPr>
          <w:rFonts w:ascii="Times New Roman" w:hAnsi="Times New Roman" w:cs="Times New Roman"/>
          <w:sz w:val="28"/>
          <w:szCs w:val="28"/>
        </w:rPr>
        <w:t>н</w:t>
      </w:r>
      <w:r w:rsidRPr="00AA5793">
        <w:rPr>
          <w:rFonts w:ascii="Times New Roman" w:hAnsi="Times New Roman" w:cs="Times New Roman"/>
          <w:sz w:val="28"/>
          <w:szCs w:val="28"/>
        </w:rPr>
        <w:t>дуемая продолжительность урока - 45 минут.</w:t>
      </w:r>
    </w:p>
    <w:p w:rsid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и физические возможности, эмоционально-психологические особенности.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 xml:space="preserve">5. Цель и задачи учебного предмета </w:t>
      </w:r>
      <w:r w:rsidRPr="00AA57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«Специальность</w:t>
      </w:r>
      <w:r w:rsidRPr="00AA5793">
        <w:rPr>
          <w:rFonts w:ascii="Times New Roman" w:hAnsi="Times New Roman" w:cs="Times New Roman"/>
          <w:b/>
          <w:i/>
          <w:sz w:val="28"/>
          <w:szCs w:val="28"/>
        </w:rPr>
        <w:t xml:space="preserve"> (скрипка)»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579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AA57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на основе приобрете</w:t>
      </w:r>
      <w:r w:rsidRPr="00AA5793">
        <w:rPr>
          <w:rFonts w:ascii="Times New Roman" w:hAnsi="Times New Roman" w:cs="Times New Roman"/>
          <w:sz w:val="28"/>
          <w:szCs w:val="28"/>
        </w:rPr>
        <w:t>н</w:t>
      </w:r>
      <w:r w:rsidRPr="00AA5793">
        <w:rPr>
          <w:rFonts w:ascii="Times New Roman" w:hAnsi="Times New Roman" w:cs="Times New Roman"/>
          <w:sz w:val="28"/>
          <w:szCs w:val="28"/>
        </w:rPr>
        <w:t>ных им знаний, умений и навыков в области скрипичного исполнительства, а также выявление наиболее одаренных детей и подготовки их к дальнейшему п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ступлению в образовательные учреждения, реализующие образовательные пр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граммы среднего профессионального образования по профилю предмета.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79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A5793" w:rsidRPr="00AA5793" w:rsidRDefault="00AA5793" w:rsidP="00AA579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формирование у обучающихся комплекса исполнительских навыков, позволяющих воспринимать, осваивать и исполнять на скрипке пр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изведения различных жанров и форм в соответствии с ФГТ;</w:t>
      </w:r>
    </w:p>
    <w:p w:rsidR="00AA5793" w:rsidRPr="00AA5793" w:rsidRDefault="00AA5793" w:rsidP="00AA5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</w:t>
      </w:r>
      <w:r w:rsidRPr="00AA5793">
        <w:rPr>
          <w:rFonts w:ascii="Times New Roman" w:hAnsi="Times New Roman" w:cs="Times New Roman"/>
          <w:sz w:val="28"/>
          <w:szCs w:val="28"/>
        </w:rPr>
        <w:t>е</w:t>
      </w:r>
      <w:r w:rsidRPr="00AA5793">
        <w:rPr>
          <w:rFonts w:ascii="Times New Roman" w:hAnsi="Times New Roman" w:cs="Times New Roman"/>
          <w:sz w:val="28"/>
          <w:szCs w:val="28"/>
        </w:rPr>
        <w:t>ству;</w:t>
      </w:r>
    </w:p>
    <w:p w:rsidR="00AA5793" w:rsidRPr="00AA5793" w:rsidRDefault="00AA5793" w:rsidP="00AA5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</w:t>
      </w:r>
      <w:r w:rsidRPr="00AA5793">
        <w:rPr>
          <w:rFonts w:ascii="Times New Roman" w:hAnsi="Times New Roman" w:cs="Times New Roman"/>
          <w:sz w:val="28"/>
          <w:szCs w:val="28"/>
        </w:rPr>
        <w:t>ы</w:t>
      </w:r>
      <w:r w:rsidRPr="00AA5793">
        <w:rPr>
          <w:rFonts w:ascii="Times New Roman" w:hAnsi="Times New Roman" w:cs="Times New Roman"/>
          <w:sz w:val="28"/>
          <w:szCs w:val="28"/>
        </w:rPr>
        <w:t>кальности и артистизма;</w:t>
      </w:r>
    </w:p>
    <w:p w:rsidR="00AA5793" w:rsidRPr="00AA5793" w:rsidRDefault="00AA5793" w:rsidP="00AA5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освоение учащимися музыкальной грамоты, необходимой для влад</w:t>
      </w:r>
      <w:r w:rsidRPr="00AA5793">
        <w:rPr>
          <w:rFonts w:ascii="Times New Roman" w:hAnsi="Times New Roman" w:cs="Times New Roman"/>
          <w:sz w:val="28"/>
          <w:szCs w:val="28"/>
        </w:rPr>
        <w:t>е</w:t>
      </w:r>
      <w:r w:rsidRPr="00AA5793">
        <w:rPr>
          <w:rFonts w:ascii="Times New Roman" w:hAnsi="Times New Roman" w:cs="Times New Roman"/>
          <w:sz w:val="28"/>
          <w:szCs w:val="28"/>
        </w:rPr>
        <w:t>ния инструментом в пределах программы учебного предмета;</w:t>
      </w:r>
    </w:p>
    <w:p w:rsidR="00AA5793" w:rsidRPr="00AA5793" w:rsidRDefault="00AA5793" w:rsidP="00AA5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</w:t>
      </w:r>
      <w:r w:rsidRPr="00AA5793">
        <w:rPr>
          <w:rFonts w:ascii="Times New Roman" w:hAnsi="Times New Roman" w:cs="Times New Roman"/>
          <w:sz w:val="28"/>
          <w:szCs w:val="28"/>
        </w:rPr>
        <w:t>ч</w:t>
      </w:r>
      <w:r w:rsidRPr="00AA5793">
        <w:rPr>
          <w:rFonts w:ascii="Times New Roman" w:hAnsi="Times New Roman" w:cs="Times New Roman"/>
          <w:sz w:val="28"/>
          <w:szCs w:val="28"/>
        </w:rPr>
        <w:t>ных выступлений;</w:t>
      </w:r>
    </w:p>
    <w:p w:rsidR="00AA5793" w:rsidRDefault="00AA5793" w:rsidP="00AA5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AA5793" w:rsidRPr="00AA5793" w:rsidRDefault="00AA5793" w:rsidP="00AA5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«Специальность (скрипка)»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5793">
        <w:rPr>
          <w:rFonts w:ascii="Times New Roman" w:hAnsi="Times New Roman" w:cs="Times New Roman"/>
          <w:sz w:val="28"/>
          <w:szCs w:val="28"/>
        </w:rPr>
        <w:t>Программа содержит  следующие разделы:</w:t>
      </w:r>
    </w:p>
    <w:p w:rsidR="00AA5793" w:rsidRPr="00AA5793" w:rsidRDefault="00AA5793" w:rsidP="00AA5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AA5793" w:rsidRPr="00AA5793" w:rsidRDefault="00AA5793" w:rsidP="00AA5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AA5793" w:rsidRPr="00AA5793" w:rsidRDefault="00AA5793" w:rsidP="00AA5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AA5793" w:rsidRPr="00AA5793" w:rsidRDefault="00AA5793" w:rsidP="00AA5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>;</w:t>
      </w:r>
    </w:p>
    <w:p w:rsidR="00AA5793" w:rsidRPr="00AA5793" w:rsidRDefault="00AA5793" w:rsidP="00AA5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AA5793" w:rsidRPr="00AA5793" w:rsidRDefault="00AA5793" w:rsidP="00AA5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</w:t>
      </w:r>
      <w:r w:rsidRPr="00AA5793">
        <w:rPr>
          <w:rFonts w:ascii="Times New Roman" w:hAnsi="Times New Roman" w:cs="Times New Roman"/>
          <w:sz w:val="28"/>
          <w:szCs w:val="28"/>
        </w:rPr>
        <w:t>м</w:t>
      </w:r>
      <w:r w:rsidRPr="00AA5793">
        <w:rPr>
          <w:rFonts w:ascii="Times New Roman" w:hAnsi="Times New Roman" w:cs="Times New Roman"/>
          <w:sz w:val="28"/>
          <w:szCs w:val="28"/>
        </w:rPr>
        <w:t>мы "Содержание учебного предмета".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В музыкальной педагогике применяется комплекс методов обучения. Индив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дуальное обучение неразрывно связано с воспитанием ученика, с учетом его во</w:t>
      </w:r>
      <w:r w:rsidRPr="00AA5793">
        <w:rPr>
          <w:rFonts w:ascii="Times New Roman" w:hAnsi="Times New Roman" w:cs="Times New Roman"/>
          <w:sz w:val="28"/>
          <w:szCs w:val="28"/>
        </w:rPr>
        <w:t>з</w:t>
      </w:r>
      <w:r w:rsidRPr="00AA5793">
        <w:rPr>
          <w:rFonts w:ascii="Times New Roman" w:hAnsi="Times New Roman" w:cs="Times New Roman"/>
          <w:sz w:val="28"/>
          <w:szCs w:val="28"/>
        </w:rPr>
        <w:t>растных и психологических особенностей.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</w:t>
      </w:r>
      <w:r w:rsidRPr="00AA5793">
        <w:rPr>
          <w:rFonts w:ascii="Times New Roman" w:hAnsi="Times New Roman" w:cs="Times New Roman"/>
          <w:sz w:val="28"/>
          <w:szCs w:val="28"/>
        </w:rPr>
        <w:t>т</w:t>
      </w:r>
      <w:r w:rsidRPr="00AA5793">
        <w:rPr>
          <w:rFonts w:ascii="Times New Roman" w:hAnsi="Times New Roman" w:cs="Times New Roman"/>
          <w:sz w:val="28"/>
          <w:szCs w:val="28"/>
        </w:rPr>
        <w:t>ся следующие методы обучения:</w:t>
      </w:r>
    </w:p>
    <w:p w:rsidR="00AA5793" w:rsidRPr="00AA5793" w:rsidRDefault="00AA5793" w:rsidP="00AA579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словесный (объяснение, беседа, рассказ);</w:t>
      </w:r>
    </w:p>
    <w:p w:rsidR="00AA5793" w:rsidRPr="00AA5793" w:rsidRDefault="00AA5793" w:rsidP="00AA579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наглядно-слуховой (показ, наблюдение, демонстрация исполнительских приемов);</w:t>
      </w:r>
    </w:p>
    <w:p w:rsidR="00AA5793" w:rsidRPr="00AA5793" w:rsidRDefault="00AA5793" w:rsidP="00AA579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579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(работа на инструменте, упражнения);</w:t>
      </w:r>
    </w:p>
    <w:p w:rsidR="00AA5793" w:rsidRPr="00AA5793" w:rsidRDefault="00AA5793" w:rsidP="00AA579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5793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(сравнения и обобщения, развитие логического мышления);</w:t>
      </w:r>
    </w:p>
    <w:p w:rsidR="00AA5793" w:rsidRPr="00AA5793" w:rsidRDefault="00AA5793" w:rsidP="00AA579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</w:t>
      </w:r>
      <w:r w:rsidRPr="00AA5793">
        <w:rPr>
          <w:rFonts w:ascii="Times New Roman" w:hAnsi="Times New Roman" w:cs="Times New Roman"/>
          <w:sz w:val="28"/>
          <w:szCs w:val="28"/>
        </w:rPr>
        <w:t>е</w:t>
      </w:r>
      <w:r w:rsidRPr="00AA5793">
        <w:rPr>
          <w:rFonts w:ascii="Times New Roman" w:hAnsi="Times New Roman" w:cs="Times New Roman"/>
          <w:sz w:val="28"/>
          <w:szCs w:val="28"/>
        </w:rPr>
        <w:t>ния).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Индивидуальный метод обучения позволяет найти более точный и  психолог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чески верный подход к каждому ученику и выбрать наиболее подходящий метод обучения.</w:t>
      </w:r>
    </w:p>
    <w:p w:rsid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циях исполнительства на струнных смычковых инструментах.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>8.Описание материально-технических условий реализации учебного предмета «Специальность (скрипка)»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Материально-техническая база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учреждения </w:t>
      </w:r>
      <w:r w:rsidRPr="00AA5793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A5793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Помещение  имеет</w:t>
      </w:r>
      <w:r w:rsidRPr="00AA5793">
        <w:rPr>
          <w:rFonts w:ascii="Times New Roman" w:hAnsi="Times New Roman" w:cs="Times New Roman"/>
          <w:sz w:val="28"/>
          <w:szCs w:val="28"/>
        </w:rPr>
        <w:t xml:space="preserve"> хорошую звукоизоляцию, освещение и хорошо проветри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ется.     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AA5793">
        <w:rPr>
          <w:rFonts w:ascii="Times New Roman" w:hAnsi="Times New Roman" w:cs="Times New Roman"/>
          <w:sz w:val="28"/>
          <w:szCs w:val="28"/>
        </w:rPr>
        <w:t>беспечена ежедневная уборка учебной аудитории.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5793">
        <w:rPr>
          <w:rFonts w:ascii="Times New Roman" w:hAnsi="Times New Roman" w:cs="Times New Roman"/>
          <w:sz w:val="28"/>
          <w:szCs w:val="28"/>
        </w:rPr>
        <w:t>Учебные классы для зан</w:t>
      </w:r>
      <w:r>
        <w:rPr>
          <w:rFonts w:ascii="Times New Roman" w:hAnsi="Times New Roman" w:cs="Times New Roman"/>
          <w:sz w:val="28"/>
          <w:szCs w:val="28"/>
        </w:rPr>
        <w:t>ятий по специальности оснащены</w:t>
      </w:r>
      <w:r w:rsidRPr="00AA5793">
        <w:rPr>
          <w:rFonts w:ascii="Times New Roman" w:hAnsi="Times New Roman" w:cs="Times New Roman"/>
          <w:sz w:val="28"/>
          <w:szCs w:val="28"/>
        </w:rPr>
        <w:t xml:space="preserve"> пианино, в клас</w:t>
      </w:r>
      <w:r>
        <w:rPr>
          <w:rFonts w:ascii="Times New Roman" w:hAnsi="Times New Roman" w:cs="Times New Roman"/>
          <w:sz w:val="28"/>
          <w:szCs w:val="28"/>
        </w:rPr>
        <w:t xml:space="preserve">се имеется пюпитр, который </w:t>
      </w:r>
      <w:r w:rsidRPr="00AA5793">
        <w:rPr>
          <w:rFonts w:ascii="Times New Roman" w:hAnsi="Times New Roman" w:cs="Times New Roman"/>
          <w:sz w:val="28"/>
          <w:szCs w:val="28"/>
        </w:rPr>
        <w:t xml:space="preserve"> легко приспособить к любому росту ученика.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Пианино  хорошо настроено</w:t>
      </w:r>
      <w:r w:rsidRPr="00AA5793">
        <w:rPr>
          <w:rFonts w:ascii="Times New Roman" w:hAnsi="Times New Roman" w:cs="Times New Roman"/>
          <w:sz w:val="28"/>
          <w:szCs w:val="28"/>
        </w:rPr>
        <w:t>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5793">
        <w:rPr>
          <w:rFonts w:ascii="Times New Roman" w:hAnsi="Times New Roman" w:cs="Times New Roman"/>
          <w:b/>
          <w:sz w:val="28"/>
          <w:szCs w:val="28"/>
        </w:rPr>
        <w:t>.   Содержание учебного предмета</w:t>
      </w:r>
    </w:p>
    <w:p w:rsidR="00AA5793" w:rsidRPr="00AA5793" w:rsidRDefault="00AA5793" w:rsidP="00AA57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AA57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A579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«Специальность (скрипка)», на максимальную, сам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стоятельную нагрузку обучающихся и аудиторные занятия: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AA5793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W w:w="9630" w:type="dxa"/>
        <w:tblInd w:w="712" w:type="dxa"/>
        <w:tblLayout w:type="fixed"/>
        <w:tblLook w:val="0000" w:firstRow="0" w:lastRow="0" w:firstColumn="0" w:lastColumn="0" w:noHBand="0" w:noVBand="0"/>
      </w:tblPr>
      <w:tblGrid>
        <w:gridCol w:w="2684"/>
        <w:gridCol w:w="708"/>
        <w:gridCol w:w="63"/>
        <w:gridCol w:w="646"/>
        <w:gridCol w:w="126"/>
        <w:gridCol w:w="583"/>
        <w:gridCol w:w="189"/>
        <w:gridCol w:w="519"/>
        <w:gridCol w:w="253"/>
        <w:gridCol w:w="599"/>
        <w:gridCol w:w="172"/>
        <w:gridCol w:w="678"/>
        <w:gridCol w:w="94"/>
        <w:gridCol w:w="757"/>
        <w:gridCol w:w="15"/>
        <w:gridCol w:w="772"/>
        <w:gridCol w:w="63"/>
        <w:gridCol w:w="709"/>
      </w:tblGrid>
      <w:tr w:rsidR="00AA5793" w:rsidRPr="00AA5793" w:rsidTr="00AA5793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5793" w:rsidRPr="00AA5793" w:rsidTr="00AA5793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в год (в неделях)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A5793" w:rsidRPr="00AA5793" w:rsidTr="00AA5793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AA5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аудиторные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5793" w:rsidRPr="00AA5793" w:rsidTr="00AA5793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количество часов на </w:t>
            </w:r>
            <w:r w:rsidRPr="00AA5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</w:t>
            </w:r>
            <w:r w:rsidRPr="00AA5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AA5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94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AA5793" w:rsidRPr="00AA5793" w:rsidTr="00AA5793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AA5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внеаудиторные 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5793" w:rsidRPr="00AA5793" w:rsidTr="00AA5793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торные (самосто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тельные) занятия по годам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AA5793" w:rsidRPr="00AA5793" w:rsidTr="00AA5793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торные (самосто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тельные) занятия</w:t>
            </w:r>
          </w:p>
        </w:tc>
        <w:tc>
          <w:tcPr>
            <w:tcW w:w="694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</w:tr>
      <w:tr w:rsidR="00AA5793" w:rsidRPr="00AA5793" w:rsidTr="00AA5793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Общее максимал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ное количество ч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сов по годам обуч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AA5793" w:rsidRPr="00AA5793" w:rsidTr="00AA5793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Общее максимал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ное количество ч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сов на весь период обучения</w:t>
            </w:r>
          </w:p>
        </w:tc>
        <w:tc>
          <w:tcPr>
            <w:tcW w:w="6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</w:tr>
      <w:tr w:rsidR="00AA5793" w:rsidRPr="00AA5793" w:rsidTr="00AA5793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5793" w:rsidRPr="00AA5793" w:rsidTr="00AA5793">
        <w:trPr>
          <w:cantSplit/>
          <w:trHeight w:val="44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Общий объем вр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мени на консульт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1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5793" w:rsidRPr="00AA5793" w:rsidTr="00AA5793">
        <w:trPr>
          <w:cantSplit/>
          <w:trHeight w:val="443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93" w:rsidRPr="00AA5793" w:rsidRDefault="00AA5793" w:rsidP="00AA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 по каждому учебн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му предмету определяется с учетом сложившихся педагогических традиций, м</w:t>
      </w:r>
      <w:r w:rsidRPr="00AA5793">
        <w:rPr>
          <w:rFonts w:ascii="Times New Roman" w:hAnsi="Times New Roman" w:cs="Times New Roman"/>
          <w:sz w:val="28"/>
          <w:szCs w:val="28"/>
        </w:rPr>
        <w:t>е</w:t>
      </w:r>
      <w:r w:rsidRPr="00AA5793">
        <w:rPr>
          <w:rFonts w:ascii="Times New Roman" w:hAnsi="Times New Roman" w:cs="Times New Roman"/>
          <w:sz w:val="28"/>
          <w:szCs w:val="28"/>
        </w:rPr>
        <w:t>тодической целесообразности и индивидуальных способностей ученика.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- выполнение  домашнего  задания;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- подготовка  к  концертным  выступлениям;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5793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5793" w:rsidRDefault="00AA5793" w:rsidP="00AA579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AA5793" w:rsidRPr="00AA5793" w:rsidRDefault="00AA5793" w:rsidP="00AA5793">
      <w:pPr>
        <w:spacing w:after="0" w:line="240" w:lineRule="auto"/>
        <w:ind w:left="1143"/>
        <w:rPr>
          <w:rFonts w:ascii="Times New Roman" w:hAnsi="Times New Roman" w:cs="Times New Roman"/>
          <w:b/>
          <w:i/>
          <w:sz w:val="28"/>
          <w:szCs w:val="28"/>
        </w:rPr>
      </w:pPr>
    </w:p>
    <w:p w:rsidR="00AA5793" w:rsidRDefault="00AA5793" w:rsidP="00AA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793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AA5793" w:rsidRPr="00AA5793" w:rsidRDefault="00AA5793" w:rsidP="00AA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В течение года ученик должен освоить первоначальные навыки игры на скри</w:t>
      </w:r>
      <w:r w:rsidRPr="00AA5793">
        <w:rPr>
          <w:rFonts w:ascii="Times New Roman" w:hAnsi="Times New Roman" w:cs="Times New Roman"/>
          <w:sz w:val="28"/>
          <w:szCs w:val="28"/>
        </w:rPr>
        <w:t>п</w:t>
      </w:r>
      <w:r w:rsidRPr="00AA5793">
        <w:rPr>
          <w:rFonts w:ascii="Times New Roman" w:hAnsi="Times New Roman" w:cs="Times New Roman"/>
          <w:sz w:val="28"/>
          <w:szCs w:val="28"/>
        </w:rPr>
        <w:t xml:space="preserve">ке. Освоение 1-й позиции. Штрихи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и легато в простейшем их сочетании.  Учащийся должен знать и играть гаммы до двух знаков, а также уметь исполнять разнохарактерную музыку (песня-танец).</w:t>
      </w:r>
    </w:p>
    <w:p w:rsid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В этот период желательно проходить большой объем музыкального материала ввиду его достаточной лаконичности, формировать навыки чтения с листа, вн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 xml:space="preserve">мание к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звукоизвлечению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и чистому интонированию.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AA5793" w:rsidRPr="00AA5793" w:rsidRDefault="00AA5793" w:rsidP="00AA5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Родионов К. Начальные уроки игры на скрипке. М. Музыка, 2000 </w:t>
      </w:r>
    </w:p>
    <w:p w:rsidR="00AA5793" w:rsidRPr="00AA5793" w:rsidRDefault="00AA5793" w:rsidP="00AA5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Захарьина Т. Скрипичный букварь.  Гос. муз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зд., 1962 </w:t>
      </w:r>
    </w:p>
    <w:p w:rsidR="00AA5793" w:rsidRPr="00AA5793" w:rsidRDefault="00AA5793" w:rsidP="00AA5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Якубовская В. Вверх по ступенькам.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«Композитор», 2003 </w:t>
      </w:r>
    </w:p>
    <w:p w:rsidR="00AA5793" w:rsidRPr="00AA5793" w:rsidRDefault="00AA5793" w:rsidP="00AA5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Гуревич Л. – Зимина Н. Скрипичная азбука  1, 2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.  М., «Композ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тор», 1998</w:t>
      </w:r>
    </w:p>
    <w:p w:rsidR="00AA5793" w:rsidRPr="00AA5793" w:rsidRDefault="00AA5793" w:rsidP="00AA5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Григорян А. Начальная школа игры на скрипке. М., «Советский комп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зитор», 1986</w:t>
      </w:r>
    </w:p>
    <w:p w:rsidR="00AA5793" w:rsidRPr="00AA5793" w:rsidRDefault="00AA5793" w:rsidP="00AA5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М. Шаг за шагом. М., «Советский композитор», 1980 </w:t>
      </w:r>
    </w:p>
    <w:p w:rsidR="00AA5793" w:rsidRPr="00AA5793" w:rsidRDefault="00AA5793" w:rsidP="00AA5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 для скрипки, 1-3 классы. М., «Кифара», 1996</w:t>
      </w:r>
    </w:p>
    <w:p w:rsidR="00AA5793" w:rsidRPr="00AA5793" w:rsidRDefault="00AA5793" w:rsidP="00AA5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Хрестоматия для скрипки. Пьесы и произведения крупной формы  (1-2 классы). Составители: М.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К. Родионов, Ю. Уткин, К. Фо</w:t>
      </w:r>
      <w:r w:rsidRPr="00AA5793">
        <w:rPr>
          <w:rFonts w:ascii="Times New Roman" w:hAnsi="Times New Roman" w:cs="Times New Roman"/>
          <w:sz w:val="28"/>
          <w:szCs w:val="28"/>
        </w:rPr>
        <w:t>р</w:t>
      </w:r>
      <w:r w:rsidRPr="00AA5793">
        <w:rPr>
          <w:rFonts w:ascii="Times New Roman" w:hAnsi="Times New Roman" w:cs="Times New Roman"/>
          <w:sz w:val="28"/>
          <w:szCs w:val="28"/>
        </w:rPr>
        <w:t>тунатов.  М., Музыка, 1990</w:t>
      </w:r>
    </w:p>
    <w:p w:rsidR="00AA5793" w:rsidRPr="00AA5793" w:rsidRDefault="00AA5793" w:rsidP="00AA5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Юный скрипач,   вып.1. Редактор-составитель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. М., «С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ветский композитор», 1992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Примеры программ переводного зачета: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1 (самый несложный)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 Гамма Ре мажор (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однооктавная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)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 Родионов К.  Этюд №12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 Р.Н.П. «Как под горкой…» обр.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 Р.Н.П. « На зеленом лугу…» обр. Захарьиной Т.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 xml:space="preserve">     Вариант 2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Гамма Ре мажор (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однооктавная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)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Родионов К. Этюд №46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Моцарт </w:t>
      </w:r>
      <w:r w:rsidRPr="00AA5793">
        <w:rPr>
          <w:rFonts w:ascii="Times New Roman" w:hAnsi="Times New Roman" w:cs="Times New Roman"/>
          <w:sz w:val="28"/>
          <w:szCs w:val="28"/>
        </w:rPr>
        <w:tab/>
        <w:t>В. Аллегретто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 Н. «Баю-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баю»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</w:t>
      </w:r>
      <w:r w:rsidRPr="00AA5793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 Гамма Ля мажор 2-октавная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 Избранные этюды, вып.1 № 16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 Гендель Г.Ф.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 Гавот с вариациями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</w:t>
      </w:r>
      <w:r w:rsidRPr="00AA5793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 Гамма си минор в 1 позиции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         Избранные этюды, вып.1 № 43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r w:rsidRPr="00AA5793">
        <w:rPr>
          <w:rFonts w:ascii="Times New Roman" w:hAnsi="Times New Roman" w:cs="Times New Roman"/>
          <w:sz w:val="28"/>
          <w:szCs w:val="28"/>
        </w:rPr>
        <w:tab/>
        <w:t>О. Концерт си минор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AA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793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AA5793" w:rsidRPr="00AA5793" w:rsidRDefault="00AA5793" w:rsidP="00AA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93">
        <w:rPr>
          <w:rFonts w:ascii="Times New Roman" w:hAnsi="Times New Roman" w:cs="Times New Roman"/>
          <w:sz w:val="28"/>
          <w:szCs w:val="28"/>
        </w:rPr>
        <w:t>Продолжение работы над постановкой, свободой игровых движений.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5793">
        <w:rPr>
          <w:rFonts w:ascii="Times New Roman" w:hAnsi="Times New Roman" w:cs="Times New Roman"/>
          <w:sz w:val="28"/>
          <w:szCs w:val="28"/>
        </w:rPr>
        <w:t>Усложнение и детализация игровых навыков. Изучение гамм мажора и минора.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Начало изучений позиций и переходов в простейших вариантах. Работа над б</w:t>
      </w:r>
      <w:r w:rsidR="00AA5793" w:rsidRPr="00AA5793">
        <w:rPr>
          <w:rFonts w:ascii="Times New Roman" w:hAnsi="Times New Roman" w:cs="Times New Roman"/>
          <w:sz w:val="28"/>
          <w:szCs w:val="28"/>
        </w:rPr>
        <w:t>о</w:t>
      </w:r>
      <w:r w:rsidR="00AA5793" w:rsidRPr="00AA5793">
        <w:rPr>
          <w:rFonts w:ascii="Times New Roman" w:hAnsi="Times New Roman" w:cs="Times New Roman"/>
          <w:sz w:val="28"/>
          <w:szCs w:val="28"/>
        </w:rPr>
        <w:t>лее разнообразным  звучанием инструмента в зависимости от характера муз</w:t>
      </w:r>
      <w:r w:rsidR="00AA5793" w:rsidRPr="00AA5793">
        <w:rPr>
          <w:rFonts w:ascii="Times New Roman" w:hAnsi="Times New Roman" w:cs="Times New Roman"/>
          <w:sz w:val="28"/>
          <w:szCs w:val="28"/>
        </w:rPr>
        <w:t>ы</w:t>
      </w:r>
      <w:r w:rsidR="00AA5793" w:rsidRPr="00AA5793">
        <w:rPr>
          <w:rFonts w:ascii="Times New Roman" w:hAnsi="Times New Roman" w:cs="Times New Roman"/>
          <w:sz w:val="28"/>
          <w:szCs w:val="28"/>
        </w:rPr>
        <w:t>кального материала.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Штрихи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, легато,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мартелято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 и их сочетание. Культура распределения смычка. Чтение с листа на уроке.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Развитие навыка анализа музыкальных и технических задач.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F369A6" w:rsidRPr="00AA5793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Родионов К.  Начальные уроки игры на скрипке. М., Музыка, 2000 </w:t>
      </w:r>
    </w:p>
    <w:p w:rsidR="00AA5793" w:rsidRPr="00AA5793" w:rsidRDefault="00AA5793" w:rsidP="00AA57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Захарьина Т.  Скрипичный букварь. Гос. муз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зд., 1962 </w:t>
      </w:r>
    </w:p>
    <w:p w:rsidR="00AA5793" w:rsidRPr="00AA5793" w:rsidRDefault="00AA5793" w:rsidP="00AA57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Якубовская В.  Вверх по ступенькам. СПб, «Композитор», 2003 </w:t>
      </w:r>
    </w:p>
    <w:p w:rsidR="00AA5793" w:rsidRPr="00AA5793" w:rsidRDefault="00AA5793" w:rsidP="00AA57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Гуревич Л., Зимина Н. Скрипичная азбука,  1, 2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.  М., «Композ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тор», 1998</w:t>
      </w:r>
    </w:p>
    <w:p w:rsidR="00AA5793" w:rsidRPr="00AA5793" w:rsidRDefault="00AA5793" w:rsidP="00AA57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Григорян А.  Начальная школа игры на скрипке. М., «Советский комп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зитор», 1986</w:t>
      </w:r>
    </w:p>
    <w:p w:rsidR="00AA5793" w:rsidRPr="00AA5793" w:rsidRDefault="00AA5793" w:rsidP="00AA57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М. Шаг за шагом. М., «Советский композитор», 1980 </w:t>
      </w:r>
    </w:p>
    <w:p w:rsidR="00AA5793" w:rsidRPr="00AA5793" w:rsidRDefault="00AA5793" w:rsidP="00AA57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 для скрипки, 1-3 классы. М., «Кифара», 1996</w:t>
      </w:r>
    </w:p>
    <w:p w:rsidR="00AA5793" w:rsidRPr="00AA5793" w:rsidRDefault="00AA5793" w:rsidP="00AA57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Хрестоматия для скрипки. Пьесы и произведения крупной формы   (1-2 классы) Составители: М.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К. Родионов, Ю. Уткин, К. Форт</w:t>
      </w:r>
      <w:r w:rsidRPr="00AA5793">
        <w:rPr>
          <w:rFonts w:ascii="Times New Roman" w:hAnsi="Times New Roman" w:cs="Times New Roman"/>
          <w:sz w:val="28"/>
          <w:szCs w:val="28"/>
        </w:rPr>
        <w:t>у</w:t>
      </w:r>
      <w:r w:rsidRPr="00AA5793">
        <w:rPr>
          <w:rFonts w:ascii="Times New Roman" w:hAnsi="Times New Roman" w:cs="Times New Roman"/>
          <w:sz w:val="28"/>
          <w:szCs w:val="28"/>
        </w:rPr>
        <w:t>натов.  М., Музыка, 1990</w:t>
      </w:r>
    </w:p>
    <w:p w:rsidR="00AA5793" w:rsidRPr="00AA5793" w:rsidRDefault="00AA5793" w:rsidP="00AA579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Юный скрипач,   вып.1. Редактор-составитель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. М., «С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ветский композитор», 1992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Примеры программ переводного зачета: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Гамма ре минор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однооктавная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мелодическая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вып.1 № 14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Бакланова Н. Колыбельная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Бакланова  Н. Марш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 Соль мажор 2-октавная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вып.1 №17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Бетховен Л. Сурок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Бетховен Л. Прекрасный цветок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 Соль мажор в 3 позиции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вып.1. №31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Бакланова Н. Романс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lastRenderedPageBreak/>
        <w:t>Бакланова Н. Мазурка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5793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 Соль мажор с переходом в 3 позицию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вып.2 № 31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Ф. Концерт Соль мажор,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9A6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F369A6" w:rsidRPr="00F369A6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9A6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Дальнейшее техническое развитие. Изучение хроматических последовательн</w:t>
      </w:r>
      <w:r w:rsidR="00AA5793" w:rsidRPr="00AA5793">
        <w:rPr>
          <w:rFonts w:ascii="Times New Roman" w:hAnsi="Times New Roman" w:cs="Times New Roman"/>
          <w:sz w:val="28"/>
          <w:szCs w:val="28"/>
        </w:rPr>
        <w:t>о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стей.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Навыки игры в позициях и игра 3-октавных гамм. Работа над интонированием. Вибрато. Работа над звуком.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Кантилена, работа над пластикой ведения смычка. Жанровые пьесы и характер штрихов. Изучение музыки разных стилей и эпох.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Чтение с листа, самостоятельный разбор произведений и музыкальный анализ.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gramStart"/>
      <w:r w:rsidR="00AA5793" w:rsidRPr="00AA5793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>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F369A6" w:rsidRPr="00AA5793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 Легкие мелодические этюды. М. Гос. муз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>зд., 1987</w:t>
      </w:r>
    </w:p>
    <w:p w:rsidR="00AA5793" w:rsidRPr="00AA5793" w:rsidRDefault="00AA5793" w:rsidP="00AA57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 1-3 классы ДМШ. М., «Кифара», 1996</w:t>
      </w:r>
    </w:p>
    <w:p w:rsidR="00AA5793" w:rsidRPr="00AA5793" w:rsidRDefault="00AA5793" w:rsidP="00AA57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 3-5 классы ДМШ. М., «Кифара», 1996</w:t>
      </w:r>
    </w:p>
    <w:p w:rsidR="00AA5793" w:rsidRPr="00AA5793" w:rsidRDefault="00AA5793" w:rsidP="00AA57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М. Шаг за шагом, раздел «Переходы».  М., « Композитор», 1992</w:t>
      </w:r>
    </w:p>
    <w:p w:rsidR="00AA5793" w:rsidRPr="00AA5793" w:rsidRDefault="00AA5793" w:rsidP="00AA57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     Пьесы и произведения крупной формы, 2-3 классы.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М.Гарлицкий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К.Родионов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 М., Музыка, 2008</w:t>
      </w:r>
    </w:p>
    <w:p w:rsidR="00AA5793" w:rsidRPr="00AA5793" w:rsidRDefault="00AA5793" w:rsidP="00AA57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  Пьесы и произведения крупной формы, 3-4 классы.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М.Гарлицкий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К.Родионов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. М., Музыка,  1991</w:t>
      </w:r>
    </w:p>
    <w:p w:rsidR="00AA5793" w:rsidRPr="00AA5793" w:rsidRDefault="00AA5793" w:rsidP="00AA57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Юный скрипач,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. 1 (составитель К. Фортунатов). М., «Советский композитор», 1992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Примеры программ переводного зачета: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Гамма Соль мажор в первой позиции 2-октавная 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вып.1 №31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О.</w:t>
      </w:r>
      <w:r w:rsidRPr="00AA5793">
        <w:rPr>
          <w:rFonts w:ascii="Times New Roman" w:hAnsi="Times New Roman" w:cs="Times New Roman"/>
          <w:sz w:val="28"/>
          <w:szCs w:val="28"/>
        </w:rPr>
        <w:tab/>
        <w:t>Концерт си минор: 2,3 части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 фа мажор во 2-й позиции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вып.1 №37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 </w:t>
      </w:r>
      <w:r w:rsidRPr="00AA5793">
        <w:rPr>
          <w:rFonts w:ascii="Times New Roman" w:hAnsi="Times New Roman" w:cs="Times New Roman"/>
          <w:sz w:val="28"/>
          <w:szCs w:val="28"/>
        </w:rPr>
        <w:tab/>
        <w:t>Вариации «Вышли в поле косари»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lastRenderedPageBreak/>
        <w:t>Гамма Ре мажор с переходом в 3-ю позицию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этюды.  Вып.2 №45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  Концертино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 ля минор 3-октавная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Этюд №2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Вивальди А. Концерт ля минор,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9A6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F369A6" w:rsidRPr="00F369A6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Дальнейшее изучение грифа. Гаммы мажор и минор до 4-х знаков. 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Работа над штрихами (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, легато,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сотийе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спиккато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>). Пунктирный штрих.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Развитие навыков более виртуозной игры, легкость и точность артикуляции пальцев левой руки, разнообразное вибрато. Продолжение работы над кантиленой и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звуковеденим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>.  Стилевое разнообразие репертуара, классическая и романтич</w:t>
      </w:r>
      <w:r w:rsidR="00AA5793" w:rsidRPr="00AA5793">
        <w:rPr>
          <w:rFonts w:ascii="Times New Roman" w:hAnsi="Times New Roman" w:cs="Times New Roman"/>
          <w:sz w:val="28"/>
          <w:szCs w:val="28"/>
        </w:rPr>
        <w:t>е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ская пьеса. </w:t>
      </w:r>
    </w:p>
    <w:p w:rsid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Ансамблевое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>. Чтение с листа более сложных произведений.</w:t>
      </w:r>
    </w:p>
    <w:p w:rsidR="00F369A6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F369A6" w:rsidRPr="00AA5793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3-5 классы. М., «Кифара», 1996</w:t>
      </w:r>
    </w:p>
    <w:p w:rsidR="00AA5793" w:rsidRPr="00AA5793" w:rsidRDefault="00AA5793" w:rsidP="00AA57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Бакланова Н. Этюды средней трудности. М., «Советский композитор», 1983</w:t>
      </w:r>
    </w:p>
    <w:p w:rsidR="00AA5793" w:rsidRPr="00AA5793" w:rsidRDefault="00AA5793" w:rsidP="00AA57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Артистические этюды, соч. 36, 1 часть. СПб, «Композитор», 2004</w:t>
      </w:r>
    </w:p>
    <w:p w:rsidR="00AA5793" w:rsidRPr="00AA5793" w:rsidRDefault="00AA5793" w:rsidP="00AA57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 Этюды, соч. 37.  М., Музыка, 1988</w:t>
      </w:r>
    </w:p>
    <w:p w:rsidR="00AA5793" w:rsidRPr="00AA5793" w:rsidRDefault="00AA5793" w:rsidP="00AA57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Хрестоматия для скрипки. Пьесы и произведения крупной формы. 4-5 классы (Составитель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). М., Музыка, 1987 </w:t>
      </w:r>
    </w:p>
    <w:p w:rsidR="00AA5793" w:rsidRPr="00AA5793" w:rsidRDefault="00AA5793" w:rsidP="00AA57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скрипки.  Средние и старшие классы ДМШ.   М., М</w:t>
      </w:r>
      <w:r w:rsidRPr="00AA5793">
        <w:rPr>
          <w:rFonts w:ascii="Times New Roman" w:hAnsi="Times New Roman" w:cs="Times New Roman"/>
          <w:sz w:val="28"/>
          <w:szCs w:val="28"/>
        </w:rPr>
        <w:t>у</w:t>
      </w:r>
      <w:r w:rsidRPr="00AA5793">
        <w:rPr>
          <w:rFonts w:ascii="Times New Roman" w:hAnsi="Times New Roman" w:cs="Times New Roman"/>
          <w:sz w:val="28"/>
          <w:szCs w:val="28"/>
        </w:rPr>
        <w:t>зыка,  1995</w:t>
      </w:r>
    </w:p>
    <w:p w:rsidR="00AA5793" w:rsidRDefault="00AA5793" w:rsidP="00AA57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Юный скрипач,  вып.2  (Редактор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). М., «Советский ко</w:t>
      </w:r>
      <w:r w:rsidRPr="00AA5793">
        <w:rPr>
          <w:rFonts w:ascii="Times New Roman" w:hAnsi="Times New Roman" w:cs="Times New Roman"/>
          <w:sz w:val="28"/>
          <w:szCs w:val="28"/>
        </w:rPr>
        <w:t>м</w:t>
      </w:r>
      <w:r w:rsidRPr="00AA5793">
        <w:rPr>
          <w:rFonts w:ascii="Times New Roman" w:hAnsi="Times New Roman" w:cs="Times New Roman"/>
          <w:sz w:val="28"/>
          <w:szCs w:val="28"/>
        </w:rPr>
        <w:t>позитор», 1992</w:t>
      </w:r>
    </w:p>
    <w:p w:rsidR="00F369A6" w:rsidRPr="00AA5793" w:rsidRDefault="00F369A6" w:rsidP="00F369A6">
      <w:pPr>
        <w:spacing w:after="0" w:line="240" w:lineRule="auto"/>
        <w:ind w:left="1222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Примеры программ переводного зачета: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 xml:space="preserve">Вариант 1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Гамма Ре мажор в 3 позиции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вып.2 № 16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Э. Старинная французская песенка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Бах И.К. Марш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>о мажор с переходом в 3-ю позицию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Избранные этюды,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2 №54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Ш.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Вариации на тему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Доницетти</w:t>
      </w:r>
      <w:proofErr w:type="spellEnd"/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lastRenderedPageBreak/>
        <w:t>Гамма ля минор 3-октавная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Этюд № 15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r w:rsidRPr="00AA5793">
        <w:rPr>
          <w:rFonts w:ascii="Times New Roman" w:hAnsi="Times New Roman" w:cs="Times New Roman"/>
          <w:sz w:val="28"/>
          <w:szCs w:val="28"/>
        </w:rPr>
        <w:tab/>
        <w:t>Я. Этюд №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Акколаи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 Концерт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 Ре мажор 3-октавная, двойные ноты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Оп.37. Этюд № 11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Крейцер Р.</w:t>
      </w:r>
      <w:r w:rsidRPr="00AA5793">
        <w:rPr>
          <w:rFonts w:ascii="Times New Roman" w:hAnsi="Times New Roman" w:cs="Times New Roman"/>
          <w:sz w:val="28"/>
          <w:szCs w:val="28"/>
        </w:rPr>
        <w:tab/>
        <w:t>Этюд ля минор № 10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Роде </w:t>
      </w:r>
      <w:r w:rsidRPr="00AA5793">
        <w:rPr>
          <w:rFonts w:ascii="Times New Roman" w:hAnsi="Times New Roman" w:cs="Times New Roman"/>
          <w:sz w:val="28"/>
          <w:szCs w:val="28"/>
        </w:rPr>
        <w:tab/>
        <w:t>П. Концерт: 2,3 части</w:t>
      </w: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9A6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F369A6" w:rsidRPr="00F369A6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Изучение гамм в более сложных тональностях. Двойные ноты (терции, сексты, октавы). Развитие беглости. Трели. Пунктирный ритм. 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Продолжение работы над штрихами в более сложном их сочетании. Старинная соната. Пьесы и концерты виртуозно-романтического характера. 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A5793" w:rsidRPr="00AA5793">
        <w:rPr>
          <w:rFonts w:ascii="Times New Roman" w:hAnsi="Times New Roman" w:cs="Times New Roman"/>
          <w:sz w:val="28"/>
          <w:szCs w:val="28"/>
        </w:rPr>
        <w:t>Ансамблевое</w:t>
      </w:r>
      <w:proofErr w:type="gram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 в разных составах. Игра в оркестре. Чтение с л</w:t>
      </w:r>
      <w:r w:rsidR="00AA5793" w:rsidRPr="00AA5793">
        <w:rPr>
          <w:rFonts w:ascii="Times New Roman" w:hAnsi="Times New Roman" w:cs="Times New Roman"/>
          <w:sz w:val="28"/>
          <w:szCs w:val="28"/>
        </w:rPr>
        <w:t>и</w:t>
      </w:r>
      <w:r w:rsidR="00AA5793" w:rsidRPr="00AA5793">
        <w:rPr>
          <w:rFonts w:ascii="Times New Roman" w:hAnsi="Times New Roman" w:cs="Times New Roman"/>
          <w:sz w:val="28"/>
          <w:szCs w:val="28"/>
        </w:rPr>
        <w:t>ста более сложных произведений.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F369A6" w:rsidRPr="00AA5793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вып.2,  3-5 классы. М., «Кифара», 1996</w:t>
      </w:r>
    </w:p>
    <w:p w:rsidR="00AA5793" w:rsidRPr="00AA5793" w:rsidRDefault="00AA5793" w:rsidP="00AA57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Артистические этюды, соч.36, 1 тетрадь. СПб, «Композитор», 2004 </w:t>
      </w:r>
    </w:p>
    <w:p w:rsidR="00AA5793" w:rsidRPr="00AA5793" w:rsidRDefault="00AA5793" w:rsidP="00AA57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Блестящие этюды, соч. 36, 2 тетрадь. М., Музыка, 2009</w:t>
      </w:r>
    </w:p>
    <w:p w:rsidR="00AA5793" w:rsidRPr="00AA5793" w:rsidRDefault="00AA5793" w:rsidP="00AA57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 36 этюдов и каприсов  для  скрипки. М., Музыка, 1987</w:t>
      </w:r>
    </w:p>
    <w:p w:rsidR="00AA5793" w:rsidRPr="00AA5793" w:rsidRDefault="00AA5793" w:rsidP="00AA57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 Соч. 37. Этюды. М., Музыка, 1987</w:t>
      </w:r>
    </w:p>
    <w:p w:rsidR="00AA5793" w:rsidRPr="00AA5793" w:rsidRDefault="00AA5793" w:rsidP="00AA57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 Соч. 38.  Этюды для 2-х скрипок. М., Музыка, 1980</w:t>
      </w:r>
    </w:p>
    <w:p w:rsidR="00AA5793" w:rsidRPr="00AA5793" w:rsidRDefault="00AA5793" w:rsidP="00AA57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Хрестоматия для скрипки.  Пьесы и произведения крупной формы.  4-5 классы. 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М., Музыка, 1987</w:t>
      </w:r>
    </w:p>
    <w:p w:rsidR="00AA5793" w:rsidRPr="00AA5793" w:rsidRDefault="00AA5793" w:rsidP="00AA57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скрипки. Пьесы и произведения крупной формы, 5-6 кла</w:t>
      </w:r>
      <w:r w:rsidRPr="00AA5793">
        <w:rPr>
          <w:rFonts w:ascii="Times New Roman" w:hAnsi="Times New Roman" w:cs="Times New Roman"/>
          <w:sz w:val="28"/>
          <w:szCs w:val="28"/>
        </w:rPr>
        <w:t>с</w:t>
      </w:r>
      <w:r w:rsidRPr="00AA5793">
        <w:rPr>
          <w:rFonts w:ascii="Times New Roman" w:hAnsi="Times New Roman" w:cs="Times New Roman"/>
          <w:sz w:val="28"/>
          <w:szCs w:val="28"/>
        </w:rPr>
        <w:t>сы.  М., Музыка, 1987</w:t>
      </w:r>
    </w:p>
    <w:p w:rsidR="00AA5793" w:rsidRPr="00AA5793" w:rsidRDefault="00AA5793" w:rsidP="00AA57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Хрестоматия. Концерты.  Вып.2. Средние и старшие классы ДМШ. М., М</w:t>
      </w:r>
      <w:r w:rsidRPr="00AA5793">
        <w:rPr>
          <w:rFonts w:ascii="Times New Roman" w:hAnsi="Times New Roman" w:cs="Times New Roman"/>
          <w:sz w:val="28"/>
          <w:szCs w:val="28"/>
        </w:rPr>
        <w:t>у</w:t>
      </w:r>
      <w:r w:rsidRPr="00AA5793">
        <w:rPr>
          <w:rFonts w:ascii="Times New Roman" w:hAnsi="Times New Roman" w:cs="Times New Roman"/>
          <w:sz w:val="28"/>
          <w:szCs w:val="28"/>
        </w:rPr>
        <w:t xml:space="preserve">зыка, 1995 (Вивальди А. Концерт Соль мажор,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Концерт №3,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Хо</w:t>
      </w:r>
      <w:r w:rsidRPr="00AA5793">
        <w:rPr>
          <w:rFonts w:ascii="Times New Roman" w:hAnsi="Times New Roman" w:cs="Times New Roman"/>
          <w:sz w:val="28"/>
          <w:szCs w:val="28"/>
        </w:rPr>
        <w:t>л</w:t>
      </w:r>
      <w:r w:rsidRPr="00AA5793">
        <w:rPr>
          <w:rFonts w:ascii="Times New Roman" w:hAnsi="Times New Roman" w:cs="Times New Roman"/>
          <w:sz w:val="28"/>
          <w:szCs w:val="28"/>
        </w:rPr>
        <w:t>лендер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Г. «Легкий  концерт»)</w:t>
      </w:r>
    </w:p>
    <w:p w:rsidR="00AA5793" w:rsidRPr="00AA5793" w:rsidRDefault="00AA5793" w:rsidP="00AA57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Хрестоматия. Концерты, средние и старшие классы ДМШ. М., Музыка, 1995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Концерт №1,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Акколаи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Ж. Концерт ля минор, Бах И.С. Концерт ля м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 xml:space="preserve">нор: 1 часть, Крейцер Р. Концерт №13:  1 часть,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Дж. Концерт №23:   1 часть,  </w:t>
      </w:r>
      <w:proofErr w:type="gramEnd"/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793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Концерт №9: 1 часть,    Шпор К. Концерт №2:  1 часть).</w:t>
      </w:r>
      <w:proofErr w:type="gramEnd"/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Примеры программ переводного зачета: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 xml:space="preserve">Вариант 1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Гамма ля мажор 3-октавная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вып.2 № 24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вып.2  № 31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lastRenderedPageBreak/>
        <w:t>Корелли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 Соната Ля мажор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2</w:t>
      </w:r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 ми минор 3-октавная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Этюд №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Этюд № 17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Дж.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 Концерт № 23: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 Си-бемоль мажор, двойные ноты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Соч. 37. Этюд № 9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Этюд № 5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Роде П. Концерт № 8: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 Соль мажор 4-октавная, двойные ноты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Этюд № 13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Ш. Этюд № 29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Шпор Л. Концерт № 2:  1часть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9A6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F369A6" w:rsidRPr="00F369A6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 Гаммы 3-х и 4-октавные, двойные ноты для более продвинутых учеников.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 Продолжение развития техники левой руки, совершенствование </w:t>
      </w:r>
      <w:proofErr w:type="gramStart"/>
      <w:r w:rsidR="00AA5793" w:rsidRPr="00AA5793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видов штрихов и их вариантов в этюдах и пьесах.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Работа над более разнообразным звучанием инструмента, более  эмоциональное и смысловое наполнение исполняемого произведения.</w:t>
      </w:r>
    </w:p>
    <w:p w:rsid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Игра в ансамблях и школьном оркестре. Изучение партий, чтение с листа.</w:t>
      </w:r>
    </w:p>
    <w:p w:rsidR="00F369A6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F369A6" w:rsidRPr="00AA5793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вып.2.  3-5 классы. М., «Кифара», 1996</w:t>
      </w:r>
    </w:p>
    <w:p w:rsidR="00AA5793" w:rsidRPr="00AA5793" w:rsidRDefault="00AA5793" w:rsidP="00AA579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  Артистические этюды, соч.36, 1 тетрадь.  СПб, «Композитор», 2004 </w:t>
      </w:r>
    </w:p>
    <w:p w:rsidR="00AA5793" w:rsidRPr="00AA5793" w:rsidRDefault="00AA5793" w:rsidP="00AA579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  Блестящие этюды, соч. 36, 2 тетрадь. М., Музыка, 2009</w:t>
      </w:r>
    </w:p>
    <w:p w:rsidR="00AA5793" w:rsidRPr="00AA5793" w:rsidRDefault="00AA5793" w:rsidP="00AA579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  36 этюдов и каприсов  для  скрипки. М., Музыка, 1987</w:t>
      </w:r>
    </w:p>
    <w:p w:rsidR="00AA5793" w:rsidRPr="00AA5793" w:rsidRDefault="00AA5793" w:rsidP="00AA579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 Соч. 37 Этюды. М., Музыка, 1987</w:t>
      </w:r>
    </w:p>
    <w:p w:rsidR="00AA5793" w:rsidRPr="00AA5793" w:rsidRDefault="00AA5793" w:rsidP="00AA579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 Соч. 38  Этюды для 2-х скрипок. М., Музыка, 1980</w:t>
      </w:r>
    </w:p>
    <w:p w:rsidR="00AA5793" w:rsidRPr="00AA5793" w:rsidRDefault="00AA5793" w:rsidP="00AA579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Хрестоматия для скрипки.  Пьесы и произведения крупной формы.  4-5 классы. 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М., Музыка, 1987</w:t>
      </w:r>
    </w:p>
    <w:p w:rsidR="00AA5793" w:rsidRPr="00AA5793" w:rsidRDefault="00AA5793" w:rsidP="00AA579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скрипки. Пьесы и произведения крупной формы 5-6 кла</w:t>
      </w:r>
      <w:r w:rsidRPr="00AA5793">
        <w:rPr>
          <w:rFonts w:ascii="Times New Roman" w:hAnsi="Times New Roman" w:cs="Times New Roman"/>
          <w:sz w:val="28"/>
          <w:szCs w:val="28"/>
        </w:rPr>
        <w:t>с</w:t>
      </w:r>
      <w:r w:rsidRPr="00AA5793">
        <w:rPr>
          <w:rFonts w:ascii="Times New Roman" w:hAnsi="Times New Roman" w:cs="Times New Roman"/>
          <w:sz w:val="28"/>
          <w:szCs w:val="28"/>
        </w:rPr>
        <w:t>сы.  М., Музыка, 1987</w:t>
      </w:r>
    </w:p>
    <w:p w:rsidR="00AA5793" w:rsidRPr="00AA5793" w:rsidRDefault="00AA5793" w:rsidP="00AA579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Хрестоматия.  Концерты,  вып.2, средние и старшие классы ДМШ. М., М</w:t>
      </w:r>
      <w:r w:rsidRPr="00AA5793">
        <w:rPr>
          <w:rFonts w:ascii="Times New Roman" w:hAnsi="Times New Roman" w:cs="Times New Roman"/>
          <w:sz w:val="28"/>
          <w:szCs w:val="28"/>
        </w:rPr>
        <w:t>у</w:t>
      </w:r>
      <w:r w:rsidRPr="00AA5793">
        <w:rPr>
          <w:rFonts w:ascii="Times New Roman" w:hAnsi="Times New Roman" w:cs="Times New Roman"/>
          <w:sz w:val="28"/>
          <w:szCs w:val="28"/>
        </w:rPr>
        <w:t xml:space="preserve">зыка, 1995 (Вивальди А. Концерт Соль мажор,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Концерт №3,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Хо</w:t>
      </w:r>
      <w:r w:rsidRPr="00AA5793">
        <w:rPr>
          <w:rFonts w:ascii="Times New Roman" w:hAnsi="Times New Roman" w:cs="Times New Roman"/>
          <w:sz w:val="28"/>
          <w:szCs w:val="28"/>
        </w:rPr>
        <w:t>л</w:t>
      </w:r>
      <w:r w:rsidRPr="00AA5793">
        <w:rPr>
          <w:rFonts w:ascii="Times New Roman" w:hAnsi="Times New Roman" w:cs="Times New Roman"/>
          <w:sz w:val="28"/>
          <w:szCs w:val="28"/>
        </w:rPr>
        <w:t>лендер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Г. «Легкий  концерт»)</w:t>
      </w:r>
    </w:p>
    <w:p w:rsidR="00AA5793" w:rsidRPr="00AA5793" w:rsidRDefault="00AA5793" w:rsidP="00AA579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Хрестоматия. Концерты, средние и старшие классы ДМШ. М., Музыка, 1995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Концерт №1,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Акколаи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Ж. Концерт ля минор, Бах И.С. Концерт ля м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 xml:space="preserve">нор: 1 часть, Крейцер Р. Концерт №13:  1 часть,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Дж. Концерт №23:   1 часть,  </w:t>
      </w:r>
      <w:proofErr w:type="gramEnd"/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793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Концерт №9: 1 часть, Шпор К. Концерт №2:  1 часть.)</w:t>
      </w:r>
      <w:proofErr w:type="gramEnd"/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Примеры программ переводного зачета: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 xml:space="preserve">Вариант 1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 соль минор 3-октавная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Этюд № 17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r w:rsidRPr="00AA5793">
        <w:rPr>
          <w:rFonts w:ascii="Times New Roman" w:hAnsi="Times New Roman" w:cs="Times New Roman"/>
          <w:sz w:val="28"/>
          <w:szCs w:val="28"/>
        </w:rPr>
        <w:tab/>
        <w:t>Я. Соч.37 №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Концерт № 3: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>Вариант 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о мажор, двойные ноты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Этюд № 25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Соч.37. Этюд № 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Роде  П. Концерт № 8: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ab/>
        <w:t>Вариант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Гамма ля минор, двойные ноты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Крейцер Р.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Этюд № 10 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r w:rsidRPr="00AA5793">
        <w:rPr>
          <w:rFonts w:ascii="Times New Roman" w:hAnsi="Times New Roman" w:cs="Times New Roman"/>
          <w:sz w:val="28"/>
          <w:szCs w:val="28"/>
        </w:rPr>
        <w:tab/>
        <w:t>Я. Соч. 37 Этюд № 11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Ш.</w:t>
      </w:r>
      <w:r w:rsidRPr="00AA5793">
        <w:rPr>
          <w:rFonts w:ascii="Times New Roman" w:hAnsi="Times New Roman" w:cs="Times New Roman"/>
          <w:sz w:val="28"/>
          <w:szCs w:val="28"/>
        </w:rPr>
        <w:tab/>
        <w:t>Концерт № 9: 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Гамма ре минор, двойные ноты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Крейцер Р.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 Этюд № 12 Ля мажор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Роде П. Каприс № 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Дж. Концерт № 22: 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9A6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F369A6" w:rsidRPr="00F369A6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Активное освоение скрипичного репертуара разностильной направленности. Сонаты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, Вивальди,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Локателли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, Генделя, </w:t>
      </w:r>
      <w:proofErr w:type="spellStart"/>
      <w:r w:rsidR="00AA5793" w:rsidRPr="00AA5793">
        <w:rPr>
          <w:rFonts w:ascii="Times New Roman" w:hAnsi="Times New Roman" w:cs="Times New Roman"/>
          <w:sz w:val="28"/>
          <w:szCs w:val="28"/>
        </w:rPr>
        <w:t>Бенды</w:t>
      </w:r>
      <w:proofErr w:type="spell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Романтическая кантилена и виртуозные пьесы. Крупная форма более сложной фактуры и содержания. </w:t>
      </w:r>
    </w:p>
    <w:p w:rsid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Активное участие в концертах отдела и школы, как в сольном исполнител</w:t>
      </w:r>
      <w:r w:rsidR="00AA5793" w:rsidRPr="00AA5793">
        <w:rPr>
          <w:rFonts w:ascii="Times New Roman" w:hAnsi="Times New Roman" w:cs="Times New Roman"/>
          <w:sz w:val="28"/>
          <w:szCs w:val="28"/>
        </w:rPr>
        <w:t>ь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стве, так и в составе ансамблей и школьного оркестра. </w:t>
      </w:r>
    </w:p>
    <w:p w:rsidR="00F369A6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F369A6" w:rsidRPr="00AA5793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вып.2.  3-5 классы.  М., «Кифара», 1996</w:t>
      </w:r>
    </w:p>
    <w:p w:rsidR="00AA5793" w:rsidRPr="00AA5793" w:rsidRDefault="00AA5793" w:rsidP="00AA57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 Артистические этюды, соч.36, 1 тетрадь.  СПб, «Композитор», 2004 </w:t>
      </w:r>
    </w:p>
    <w:p w:rsidR="00AA5793" w:rsidRPr="00AA5793" w:rsidRDefault="00AA5793" w:rsidP="00AA57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Блестящие этюды, соч. 36, 2 тетрадь. М., Музыка, 2009</w:t>
      </w:r>
    </w:p>
    <w:p w:rsidR="00AA5793" w:rsidRPr="00AA5793" w:rsidRDefault="00AA5793" w:rsidP="00AA57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36 этюдов и каприсов  для  скрипки.  М., Музыка, 1987</w:t>
      </w:r>
    </w:p>
    <w:p w:rsidR="00AA5793" w:rsidRPr="00AA5793" w:rsidRDefault="00AA5793" w:rsidP="00AA57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 Соч. 37. Этюды. М., Музыка, 1987</w:t>
      </w:r>
    </w:p>
    <w:p w:rsidR="00AA5793" w:rsidRPr="00AA5793" w:rsidRDefault="00AA5793" w:rsidP="00AA57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 Соч. 38  Этюды для 2-х скрипок.  М., Музыка, 1980</w:t>
      </w:r>
    </w:p>
    <w:p w:rsidR="00AA5793" w:rsidRPr="00AA5793" w:rsidRDefault="00AA5793" w:rsidP="00AA57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lastRenderedPageBreak/>
        <w:t>Хрестоматия для скрипки.  Пьесы и произведения крупной формы.  4-5 классы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. М., Музыка, 1987</w:t>
      </w:r>
    </w:p>
    <w:p w:rsidR="00AA5793" w:rsidRPr="00AA5793" w:rsidRDefault="00AA5793" w:rsidP="00AA57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скрипки. Пьесы и произведения крупной формы. 5-6 кла</w:t>
      </w:r>
      <w:r w:rsidRPr="00AA5793">
        <w:rPr>
          <w:rFonts w:ascii="Times New Roman" w:hAnsi="Times New Roman" w:cs="Times New Roman"/>
          <w:sz w:val="28"/>
          <w:szCs w:val="28"/>
        </w:rPr>
        <w:t>с</w:t>
      </w:r>
      <w:r w:rsidRPr="00AA5793">
        <w:rPr>
          <w:rFonts w:ascii="Times New Roman" w:hAnsi="Times New Roman" w:cs="Times New Roman"/>
          <w:sz w:val="28"/>
          <w:szCs w:val="28"/>
        </w:rPr>
        <w:t xml:space="preserve">сы. 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М., Музыка, 1987</w:t>
      </w:r>
    </w:p>
    <w:p w:rsidR="00AA5793" w:rsidRPr="00AA5793" w:rsidRDefault="00AA5793" w:rsidP="00AA57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Хрестоматия.  Концерты,  вып.2, средние и старшие классы ДМШ. М., М</w:t>
      </w:r>
      <w:r w:rsidRPr="00AA5793">
        <w:rPr>
          <w:rFonts w:ascii="Times New Roman" w:hAnsi="Times New Roman" w:cs="Times New Roman"/>
          <w:sz w:val="28"/>
          <w:szCs w:val="28"/>
        </w:rPr>
        <w:t>у</w:t>
      </w:r>
      <w:r w:rsidRPr="00AA5793">
        <w:rPr>
          <w:rFonts w:ascii="Times New Roman" w:hAnsi="Times New Roman" w:cs="Times New Roman"/>
          <w:sz w:val="28"/>
          <w:szCs w:val="28"/>
        </w:rPr>
        <w:t xml:space="preserve">зыка, 1995 (Вивальди А. Концерт Соль мажор,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Концерт №3,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Хо</w:t>
      </w:r>
      <w:r w:rsidRPr="00AA5793">
        <w:rPr>
          <w:rFonts w:ascii="Times New Roman" w:hAnsi="Times New Roman" w:cs="Times New Roman"/>
          <w:sz w:val="28"/>
          <w:szCs w:val="28"/>
        </w:rPr>
        <w:t>л</w:t>
      </w:r>
      <w:r w:rsidRPr="00AA5793">
        <w:rPr>
          <w:rFonts w:ascii="Times New Roman" w:hAnsi="Times New Roman" w:cs="Times New Roman"/>
          <w:sz w:val="28"/>
          <w:szCs w:val="28"/>
        </w:rPr>
        <w:t>лендер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Г. «Легкий  концерт»)</w:t>
      </w:r>
    </w:p>
    <w:p w:rsidR="00AA5793" w:rsidRDefault="00AA5793" w:rsidP="00AA57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Хрестоматия. Концерты, средние и старшие классы ДМШ.  М., Музыка, 1995 (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Концерт №1,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Акколаи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Ж. Концерт ля минор, Бах И.С. Ко</w:t>
      </w:r>
      <w:r w:rsidRPr="00AA5793">
        <w:rPr>
          <w:rFonts w:ascii="Times New Roman" w:hAnsi="Times New Roman" w:cs="Times New Roman"/>
          <w:sz w:val="28"/>
          <w:szCs w:val="28"/>
        </w:rPr>
        <w:t>н</w:t>
      </w:r>
      <w:r w:rsidRPr="00AA5793">
        <w:rPr>
          <w:rFonts w:ascii="Times New Roman" w:hAnsi="Times New Roman" w:cs="Times New Roman"/>
          <w:sz w:val="28"/>
          <w:szCs w:val="28"/>
        </w:rPr>
        <w:t xml:space="preserve">церт ля минор: 1 часть, Крейцер Р. Концерт №13:  1 часть,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Дж. Концерт №23:   1 часть, 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Концерт №9: 1 часть, Шпор К. Концерт №2:  1 часть)</w:t>
      </w:r>
    </w:p>
    <w:p w:rsidR="00F369A6" w:rsidRPr="00AA5793" w:rsidRDefault="00F369A6" w:rsidP="00F369A6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Примеры программ переводного зачета: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 xml:space="preserve">Вариант 1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Гамма Ре мажор, двойные ноты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Этюд № 30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Соч.37 Этюд № 6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Роде П.   Концерт №8,  1 часть, 1 соло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Гамма ми минор, двойные ноты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Я. Соч.37.  Этюд № 6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Крейцер Р.  Этюд № 2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Ш. Концертное соло №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Гамма Фа мажор, двойные ноты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Ш. Этюд № 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Крейцер Р. Этюд № 7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Шпор  Л.</w:t>
      </w:r>
      <w:r w:rsidRPr="00AA5793">
        <w:rPr>
          <w:rFonts w:ascii="Times New Roman" w:hAnsi="Times New Roman" w:cs="Times New Roman"/>
          <w:sz w:val="28"/>
          <w:szCs w:val="28"/>
        </w:rPr>
        <w:tab/>
        <w:t>Концерт № 2: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Гамма Си-бемоль мажор, двойные ноты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Крейцер Р.</w:t>
      </w:r>
      <w:r w:rsidRPr="00AA5793">
        <w:rPr>
          <w:rFonts w:ascii="Times New Roman" w:hAnsi="Times New Roman" w:cs="Times New Roman"/>
          <w:sz w:val="28"/>
          <w:szCs w:val="28"/>
        </w:rPr>
        <w:tab/>
        <w:t>Этюд №  35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Ш.</w:t>
      </w:r>
      <w:r w:rsidRPr="00AA5793">
        <w:rPr>
          <w:rFonts w:ascii="Times New Roman" w:hAnsi="Times New Roman" w:cs="Times New Roman"/>
          <w:sz w:val="28"/>
          <w:szCs w:val="28"/>
        </w:rPr>
        <w:tab/>
        <w:t>Этюд № 13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Вьетан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А.</w:t>
      </w:r>
      <w:r w:rsidRPr="00AA5793">
        <w:rPr>
          <w:rFonts w:ascii="Times New Roman" w:hAnsi="Times New Roman" w:cs="Times New Roman"/>
          <w:sz w:val="28"/>
          <w:szCs w:val="28"/>
        </w:rPr>
        <w:tab/>
        <w:t>Баллада и полонез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9A6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F369A6" w:rsidRPr="00F369A6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В выпускном классе учащийся может пройти одну или две программы. В нек</w:t>
      </w:r>
      <w:r w:rsidR="00AA5793" w:rsidRPr="00AA5793">
        <w:rPr>
          <w:rFonts w:ascii="Times New Roman" w:hAnsi="Times New Roman" w:cs="Times New Roman"/>
          <w:sz w:val="28"/>
          <w:szCs w:val="28"/>
        </w:rPr>
        <w:t>о</w:t>
      </w:r>
      <w:r w:rsidR="00AA5793" w:rsidRPr="00AA5793">
        <w:rPr>
          <w:rFonts w:ascii="Times New Roman" w:hAnsi="Times New Roman" w:cs="Times New Roman"/>
          <w:sz w:val="28"/>
          <w:szCs w:val="28"/>
        </w:rPr>
        <w:t>торых случаях может повторить произведение ранее исполнявшееся.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В течение года ученик должен иметь возможность обыгрывать ее на классных вечерах и школьных концертах. </w:t>
      </w:r>
    </w:p>
    <w:p w:rsid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Программа должна быть построена с учетом индивидуальных возможностей ученика, показать его с лучшей стороны. </w:t>
      </w:r>
    </w:p>
    <w:p w:rsidR="00F369A6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F369A6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9A6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выпускной программе:</w:t>
      </w: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Барочная соната:  1-2 части или 3-4-части</w:t>
      </w: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Концерт: 1 часть или 2 и 3 часть</w:t>
      </w: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Пьеса виртуозного характера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вып.2.  3-5 классы. М., «Кифара», 1996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  Артистические этюды, соч.36, 1 тетрадь.  СПб, «Композитор», 2004 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 Блестящие этюды, соч. 36, 2 тетрадь. М., Музыка, 2009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36 этюдов и каприсов  для  скрипки. М., Музыка, 1987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Соч. 37 Этюды. М., Музыка, 1987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Соч. 38  Этюды для 2-х скрипок. М., Музыка, 1980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скрипки. Пьесы и произведения крупной формы.  4-5 кла</w:t>
      </w:r>
      <w:r w:rsidRPr="00AA5793">
        <w:rPr>
          <w:rFonts w:ascii="Times New Roman" w:hAnsi="Times New Roman" w:cs="Times New Roman"/>
          <w:sz w:val="28"/>
          <w:szCs w:val="28"/>
        </w:rPr>
        <w:t>с</w:t>
      </w:r>
      <w:r w:rsidRPr="00AA5793">
        <w:rPr>
          <w:rFonts w:ascii="Times New Roman" w:hAnsi="Times New Roman" w:cs="Times New Roman"/>
          <w:sz w:val="28"/>
          <w:szCs w:val="28"/>
        </w:rPr>
        <w:t xml:space="preserve">сы. 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М., Музыка, 1987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скрипки. Пьесы и произведения крупной формы. 5-6 кла</w:t>
      </w:r>
      <w:r w:rsidRPr="00AA5793">
        <w:rPr>
          <w:rFonts w:ascii="Times New Roman" w:hAnsi="Times New Roman" w:cs="Times New Roman"/>
          <w:sz w:val="28"/>
          <w:szCs w:val="28"/>
        </w:rPr>
        <w:t>с</w:t>
      </w:r>
      <w:r w:rsidRPr="00AA5793">
        <w:rPr>
          <w:rFonts w:ascii="Times New Roman" w:hAnsi="Times New Roman" w:cs="Times New Roman"/>
          <w:sz w:val="28"/>
          <w:szCs w:val="28"/>
        </w:rPr>
        <w:t>сы. М., Музыка, 1987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Хрестоматия. Концерты.  Вып.2. Средние и старшие классы ДМШ. М., М</w:t>
      </w:r>
      <w:r w:rsidRPr="00AA5793">
        <w:rPr>
          <w:rFonts w:ascii="Times New Roman" w:hAnsi="Times New Roman" w:cs="Times New Roman"/>
          <w:sz w:val="28"/>
          <w:szCs w:val="28"/>
        </w:rPr>
        <w:t>у</w:t>
      </w:r>
      <w:r w:rsidRPr="00AA5793">
        <w:rPr>
          <w:rFonts w:ascii="Times New Roman" w:hAnsi="Times New Roman" w:cs="Times New Roman"/>
          <w:sz w:val="28"/>
          <w:szCs w:val="28"/>
        </w:rPr>
        <w:t xml:space="preserve">зыка, 1995 (Вивальди А. Концерт Соль мажор,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Концерт №3,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Хо</w:t>
      </w:r>
      <w:r w:rsidRPr="00AA5793">
        <w:rPr>
          <w:rFonts w:ascii="Times New Roman" w:hAnsi="Times New Roman" w:cs="Times New Roman"/>
          <w:sz w:val="28"/>
          <w:szCs w:val="28"/>
        </w:rPr>
        <w:t>л</w:t>
      </w:r>
      <w:r w:rsidRPr="00AA5793">
        <w:rPr>
          <w:rFonts w:ascii="Times New Roman" w:hAnsi="Times New Roman" w:cs="Times New Roman"/>
          <w:sz w:val="28"/>
          <w:szCs w:val="28"/>
        </w:rPr>
        <w:t>лендер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Г. «Легкий  концерт»)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Хрестоматия. Концерты, средние и старшие классы ДМШ. М., Музыка, 1995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Концерт №1,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Акколаи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Ж. Концерт ля минор, Бах И.С. Концерт ля м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 xml:space="preserve">нор: 1 часть, Крейцер Р. Концерт №13:  1 часть,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Дж. Концерт №23:   1 часть,  </w:t>
      </w:r>
      <w:proofErr w:type="gramEnd"/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5793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Концерт №9: 1 часть,  Шпор К. Концерт №2:  1 часть).</w:t>
      </w:r>
      <w:proofErr w:type="gramEnd"/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Крейцер Р. Этюды  (ред.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А.Ямпольского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). М., Музыка, 1987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Юный скрипач,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. 3. М., «Советский композитор», 1992</w:t>
      </w:r>
    </w:p>
    <w:p w:rsidR="00AA5793" w:rsidRPr="00AA5793" w:rsidRDefault="00AA5793" w:rsidP="00AA57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Классические пьесы для скрипки и фортепиано (составитель и редактор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С.Шальман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). СПб, «Композитор», 2004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Примеры экзаменационных программ: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Валентини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В.     </w:t>
      </w:r>
      <w:r w:rsidRPr="00AA5793">
        <w:rPr>
          <w:rFonts w:ascii="Times New Roman" w:hAnsi="Times New Roman" w:cs="Times New Roman"/>
          <w:sz w:val="28"/>
          <w:szCs w:val="28"/>
        </w:rPr>
        <w:tab/>
        <w:t>Соната ля минор, две части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А.</w:t>
      </w:r>
      <w:r w:rsidRPr="00AA5793">
        <w:rPr>
          <w:rFonts w:ascii="Times New Roman" w:hAnsi="Times New Roman" w:cs="Times New Roman"/>
          <w:sz w:val="28"/>
          <w:szCs w:val="28"/>
        </w:rPr>
        <w:tab/>
        <w:t>Концерт Ля мажор,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Рамо Ж.Ф.          Тамбурин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А.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Соната ми минор: 1,2 части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Дж.         </w:t>
      </w:r>
      <w:r w:rsidRPr="00AA5793">
        <w:rPr>
          <w:rFonts w:ascii="Times New Roman" w:hAnsi="Times New Roman" w:cs="Times New Roman"/>
          <w:sz w:val="28"/>
          <w:szCs w:val="28"/>
        </w:rPr>
        <w:tab/>
        <w:t>Концерт № 20: 1 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Прокофьев С.      </w:t>
      </w:r>
      <w:r w:rsidRPr="00AA5793">
        <w:rPr>
          <w:rFonts w:ascii="Times New Roman" w:hAnsi="Times New Roman" w:cs="Times New Roman"/>
          <w:sz w:val="28"/>
          <w:szCs w:val="28"/>
        </w:rPr>
        <w:tab/>
        <w:t>Русский танец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i/>
          <w:sz w:val="28"/>
          <w:szCs w:val="28"/>
        </w:rPr>
        <w:t xml:space="preserve">Вариант 3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Гендель Г.Ф.</w:t>
      </w:r>
      <w:r w:rsidRPr="00AA5793">
        <w:rPr>
          <w:rFonts w:ascii="Times New Roman" w:hAnsi="Times New Roman" w:cs="Times New Roman"/>
          <w:sz w:val="28"/>
          <w:szCs w:val="28"/>
        </w:rPr>
        <w:tab/>
        <w:t>Соната Ми мажор: 1,2 части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lastRenderedPageBreak/>
        <w:t>Вьетан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         </w:t>
      </w:r>
      <w:r w:rsidRPr="00AA5793">
        <w:rPr>
          <w:rFonts w:ascii="Times New Roman" w:hAnsi="Times New Roman" w:cs="Times New Roman"/>
          <w:sz w:val="28"/>
          <w:szCs w:val="28"/>
        </w:rPr>
        <w:tab/>
        <w:t>Фантазия-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аппассионата</w:t>
      </w:r>
      <w:proofErr w:type="spellEnd"/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Шер А.                 </w:t>
      </w:r>
      <w:r w:rsidRPr="00AA5793">
        <w:rPr>
          <w:rFonts w:ascii="Times New Roman" w:hAnsi="Times New Roman" w:cs="Times New Roman"/>
          <w:sz w:val="28"/>
          <w:szCs w:val="28"/>
        </w:rPr>
        <w:tab/>
        <w:t>Бабочки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     </w:t>
      </w:r>
      <w:r w:rsidRPr="00AA5793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Локателли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П.</w:t>
      </w:r>
      <w:r w:rsidRPr="00AA5793">
        <w:rPr>
          <w:rFonts w:ascii="Times New Roman" w:hAnsi="Times New Roman" w:cs="Times New Roman"/>
          <w:sz w:val="28"/>
          <w:szCs w:val="28"/>
        </w:rPr>
        <w:tab/>
        <w:t>Соната соль минор, две части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Шпор Л.               Концерт № 9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Венявский Г.         Мазурка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9A6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F369A6" w:rsidRPr="00F369A6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Этот класс является подготовительным для поступления в музыкальный ко</w:t>
      </w:r>
      <w:r w:rsidR="00AA5793" w:rsidRPr="00AA5793">
        <w:rPr>
          <w:rFonts w:ascii="Times New Roman" w:hAnsi="Times New Roman" w:cs="Times New Roman"/>
          <w:sz w:val="28"/>
          <w:szCs w:val="28"/>
        </w:rPr>
        <w:t>л</w:t>
      </w:r>
      <w:r w:rsidR="00AA5793" w:rsidRPr="00AA5793">
        <w:rPr>
          <w:rFonts w:ascii="Times New Roman" w:hAnsi="Times New Roman" w:cs="Times New Roman"/>
          <w:sz w:val="28"/>
          <w:szCs w:val="28"/>
        </w:rPr>
        <w:t>ледж.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  Программу необходимо построить так, чтобы она дала возможность развить у учащегося все его технические и музыкальные потенциальные возможности, пр</w:t>
      </w:r>
      <w:r w:rsidR="00AA5793" w:rsidRPr="00AA5793">
        <w:rPr>
          <w:rFonts w:ascii="Times New Roman" w:hAnsi="Times New Roman" w:cs="Times New Roman"/>
          <w:sz w:val="28"/>
          <w:szCs w:val="28"/>
        </w:rPr>
        <w:t>и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вести исполнительские и инструментальные навыки к порогу </w:t>
      </w:r>
      <w:proofErr w:type="gramStart"/>
      <w:r w:rsidR="00AA5793" w:rsidRPr="00AA5793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="00AA5793" w:rsidRPr="00AA5793">
        <w:rPr>
          <w:rFonts w:ascii="Times New Roman" w:hAnsi="Times New Roman" w:cs="Times New Roman"/>
          <w:sz w:val="28"/>
          <w:szCs w:val="28"/>
        </w:rPr>
        <w:t xml:space="preserve"> для дальнейшего обучения в музыкальном колледже.</w:t>
      </w: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F369A6" w:rsidRPr="00AA5793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Крейцер Р.     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Этюды   (редакция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А.Ямпольского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)      </w:t>
      </w:r>
    </w:p>
    <w:p w:rsidR="00AA5793" w:rsidRPr="00AA5793" w:rsidRDefault="00AA5793" w:rsidP="00AA57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Ш.     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Этюды соч. 73                                          </w:t>
      </w:r>
    </w:p>
    <w:p w:rsidR="00AA5793" w:rsidRPr="00AA5793" w:rsidRDefault="00AA5793" w:rsidP="00AA57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Роде П.           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24 каприса                                                </w:t>
      </w:r>
    </w:p>
    <w:p w:rsidR="00AA5793" w:rsidRPr="00AA5793" w:rsidRDefault="00AA5793" w:rsidP="00AA57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        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Гаммы и арпеджио                                   </w:t>
      </w:r>
    </w:p>
    <w:p w:rsidR="00AA5793" w:rsidRPr="00AA5793" w:rsidRDefault="00AA5793" w:rsidP="00AA57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Гендель        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6 сонат для скрипки и ф-но </w:t>
      </w:r>
      <w:r w:rsidRPr="00AA5793">
        <w:rPr>
          <w:rFonts w:ascii="Times New Roman" w:hAnsi="Times New Roman" w:cs="Times New Roman"/>
          <w:sz w:val="28"/>
          <w:szCs w:val="28"/>
        </w:rPr>
        <w:tab/>
      </w:r>
    </w:p>
    <w:p w:rsidR="00AA5793" w:rsidRPr="00AA5793" w:rsidRDefault="00AA5793" w:rsidP="00AA57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Вивальди А.  </w:t>
      </w:r>
      <w:r w:rsidRPr="00AA5793">
        <w:rPr>
          <w:rFonts w:ascii="Times New Roman" w:hAnsi="Times New Roman" w:cs="Times New Roman"/>
          <w:sz w:val="28"/>
          <w:szCs w:val="28"/>
        </w:rPr>
        <w:tab/>
        <w:t>Сонаты</w:t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</w:p>
    <w:p w:rsidR="00AA5793" w:rsidRPr="00AA5793" w:rsidRDefault="00AA5793" w:rsidP="00AA57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    </w:t>
      </w:r>
      <w:r w:rsidRPr="00AA5793">
        <w:rPr>
          <w:rFonts w:ascii="Times New Roman" w:hAnsi="Times New Roman" w:cs="Times New Roman"/>
          <w:sz w:val="28"/>
          <w:szCs w:val="28"/>
        </w:rPr>
        <w:tab/>
        <w:t>Сонаты</w:t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</w:p>
    <w:p w:rsidR="00AA5793" w:rsidRPr="00AA5793" w:rsidRDefault="00AA5793" w:rsidP="00AA57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 </w:t>
      </w:r>
      <w:r w:rsidRPr="00AA5793">
        <w:rPr>
          <w:rFonts w:ascii="Times New Roman" w:hAnsi="Times New Roman" w:cs="Times New Roman"/>
          <w:sz w:val="28"/>
          <w:szCs w:val="28"/>
        </w:rPr>
        <w:tab/>
        <w:t>Сонаты</w:t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</w:r>
    </w:p>
    <w:p w:rsidR="00AA5793" w:rsidRPr="00AA5793" w:rsidRDefault="00AA5793" w:rsidP="00AA57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Тартини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Дж.  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Соната соль минор «Покинутая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Дидона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(все сонаты желательно под редакцией российских скрипачей)</w:t>
      </w:r>
    </w:p>
    <w:p w:rsidR="00F369A6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Примеры экзаменационных программ: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Крейцер Р.      </w:t>
      </w:r>
      <w:r w:rsidRPr="00AA5793">
        <w:rPr>
          <w:rFonts w:ascii="Times New Roman" w:hAnsi="Times New Roman" w:cs="Times New Roman"/>
          <w:sz w:val="28"/>
          <w:szCs w:val="28"/>
        </w:rPr>
        <w:tab/>
        <w:t>Этюд № 12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Крейцер Р.       </w:t>
      </w:r>
      <w:r w:rsidRPr="00AA5793">
        <w:rPr>
          <w:rFonts w:ascii="Times New Roman" w:hAnsi="Times New Roman" w:cs="Times New Roman"/>
          <w:sz w:val="28"/>
          <w:szCs w:val="28"/>
        </w:rPr>
        <w:tab/>
        <w:t>Этюд № 35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Дж.        </w:t>
      </w:r>
      <w:r w:rsidRPr="00AA5793">
        <w:rPr>
          <w:rFonts w:ascii="Times New Roman" w:hAnsi="Times New Roman" w:cs="Times New Roman"/>
          <w:sz w:val="28"/>
          <w:szCs w:val="28"/>
        </w:rPr>
        <w:tab/>
        <w:t>Концерт № 22:  1 часть с каденцией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Дж.          </w:t>
      </w:r>
      <w:r w:rsidRPr="00AA5793">
        <w:rPr>
          <w:rFonts w:ascii="Times New Roman" w:hAnsi="Times New Roman" w:cs="Times New Roman"/>
          <w:sz w:val="28"/>
          <w:szCs w:val="28"/>
        </w:rPr>
        <w:tab/>
        <w:t>Кукушка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 Ш.</w:t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  <w:t>Этюд № 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Роде П.       </w:t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  <w:t>Каприс № 2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Вьетан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  </w:t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  <w:t>Баллада и Полонез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Рис А.         </w:t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  <w:t>Вечное движение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Ш.       </w:t>
      </w:r>
      <w:r w:rsidRPr="00AA5793">
        <w:rPr>
          <w:rFonts w:ascii="Times New Roman" w:hAnsi="Times New Roman" w:cs="Times New Roman"/>
          <w:sz w:val="28"/>
          <w:szCs w:val="28"/>
        </w:rPr>
        <w:tab/>
        <w:t>Этюд № 13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Роде П.             </w:t>
      </w:r>
      <w:r w:rsidRPr="00AA5793">
        <w:rPr>
          <w:rFonts w:ascii="Times New Roman" w:hAnsi="Times New Roman" w:cs="Times New Roman"/>
          <w:sz w:val="28"/>
          <w:szCs w:val="28"/>
        </w:rPr>
        <w:tab/>
        <w:t>Каприс № 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Шпор Л.          </w:t>
      </w:r>
      <w:r w:rsidRPr="00AA5793">
        <w:rPr>
          <w:rFonts w:ascii="Times New Roman" w:hAnsi="Times New Roman" w:cs="Times New Roman"/>
          <w:sz w:val="28"/>
          <w:szCs w:val="28"/>
        </w:rPr>
        <w:tab/>
        <w:t>Концерт № 9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Венявский Г.   </w:t>
      </w:r>
      <w:r w:rsidRPr="00AA5793">
        <w:rPr>
          <w:rFonts w:ascii="Times New Roman" w:hAnsi="Times New Roman" w:cs="Times New Roman"/>
          <w:sz w:val="28"/>
          <w:szCs w:val="28"/>
        </w:rPr>
        <w:tab/>
        <w:t>Мазурка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lastRenderedPageBreak/>
        <w:t xml:space="preserve">Роде П.       </w:t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  <w:t>Каприс № 1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Роде П.       </w:t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  <w:t>Каприс № 3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Вьетан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   </w:t>
      </w:r>
      <w:r w:rsidRPr="00AA5793">
        <w:rPr>
          <w:rFonts w:ascii="Times New Roman" w:hAnsi="Times New Roman" w:cs="Times New Roman"/>
          <w:sz w:val="28"/>
          <w:szCs w:val="28"/>
        </w:rPr>
        <w:tab/>
      </w:r>
      <w:r w:rsidRPr="00AA5793">
        <w:rPr>
          <w:rFonts w:ascii="Times New Roman" w:hAnsi="Times New Roman" w:cs="Times New Roman"/>
          <w:sz w:val="28"/>
          <w:szCs w:val="28"/>
        </w:rPr>
        <w:tab/>
        <w:t>Концерт № 2:  1часть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</w:t>
      </w:r>
      <w:r w:rsidRPr="00AA5793">
        <w:rPr>
          <w:rFonts w:ascii="Times New Roman" w:hAnsi="Times New Roman" w:cs="Times New Roman"/>
          <w:sz w:val="28"/>
          <w:szCs w:val="28"/>
        </w:rPr>
        <w:tab/>
        <w:t xml:space="preserve">Вариации на тему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 xml:space="preserve">III. Требования к уровню подготовки </w:t>
      </w:r>
      <w:proofErr w:type="gramStart"/>
      <w:r w:rsidRPr="00AA579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369A6" w:rsidRPr="00AA5793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образ</w:t>
      </w:r>
      <w:r w:rsidR="00AA5793" w:rsidRPr="00AA5793">
        <w:rPr>
          <w:rFonts w:ascii="Times New Roman" w:hAnsi="Times New Roman" w:cs="Times New Roman"/>
          <w:sz w:val="28"/>
          <w:szCs w:val="28"/>
        </w:rPr>
        <w:t>о</w:t>
      </w:r>
      <w:r w:rsidR="00AA5793" w:rsidRPr="00AA5793">
        <w:rPr>
          <w:rFonts w:ascii="Times New Roman" w:hAnsi="Times New Roman" w:cs="Times New Roman"/>
          <w:sz w:val="28"/>
          <w:szCs w:val="28"/>
        </w:rPr>
        <w:t>вательной  программы  учебного  предмета  «Специальность (скрипка)»,  который  приводит  к  формированию  комплекса  знаний,  умений  и  навыков,  таких  как: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– наличие у обучающегося интереса к музыкальному искусству, самостоятельн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му музыкальному исполнительству;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– сформированный комплекс исполнительских знаний, умений и навыков, позв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ляющий  использовать многообразные возможности струнного инструмента для достижения наиболее убедительной интерпретации авторского текста, самосто</w:t>
      </w:r>
      <w:r w:rsidRPr="00AA5793">
        <w:rPr>
          <w:rFonts w:ascii="Times New Roman" w:hAnsi="Times New Roman" w:cs="Times New Roman"/>
          <w:sz w:val="28"/>
          <w:szCs w:val="28"/>
        </w:rPr>
        <w:t>я</w:t>
      </w:r>
      <w:r w:rsidRPr="00AA5793">
        <w:rPr>
          <w:rFonts w:ascii="Times New Roman" w:hAnsi="Times New Roman" w:cs="Times New Roman"/>
          <w:sz w:val="28"/>
          <w:szCs w:val="28"/>
        </w:rPr>
        <w:t>тельно накапливать репертуар из музыкальных произведений различных эпох, стилей, направлений, жанров и форм;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– знание репертуара для струнного инструмента, включающего произведения ра</w:t>
      </w:r>
      <w:r w:rsidRPr="00AA5793">
        <w:rPr>
          <w:rFonts w:ascii="Times New Roman" w:hAnsi="Times New Roman" w:cs="Times New Roman"/>
          <w:sz w:val="28"/>
          <w:szCs w:val="28"/>
        </w:rPr>
        <w:t>з</w:t>
      </w:r>
      <w:r w:rsidRPr="00AA5793">
        <w:rPr>
          <w:rFonts w:ascii="Times New Roman" w:hAnsi="Times New Roman" w:cs="Times New Roman"/>
          <w:sz w:val="28"/>
          <w:szCs w:val="28"/>
        </w:rPr>
        <w:t>ных стилей и жанров (полифонические произведения, сонаты, концерты, пьесы, этюды, инструментальные миниатюры) в соответствии с программными требов</w:t>
      </w:r>
      <w:r w:rsidRPr="00AA5793">
        <w:rPr>
          <w:rFonts w:ascii="Times New Roman" w:hAnsi="Times New Roman" w:cs="Times New Roman"/>
          <w:sz w:val="28"/>
          <w:szCs w:val="28"/>
        </w:rPr>
        <w:t>а</w:t>
      </w:r>
      <w:r w:rsidRPr="00AA5793">
        <w:rPr>
          <w:rFonts w:ascii="Times New Roman" w:hAnsi="Times New Roman" w:cs="Times New Roman"/>
          <w:sz w:val="28"/>
          <w:szCs w:val="28"/>
        </w:rPr>
        <w:t>ниями;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– знание художественно-исполнительских возможностей струнного инструмента;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– знание профессиональной терминологии;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– наличие умений по чтению с листа музыкальных произведений;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– навыки по воспитанию слухового контроля, умению управлять процессом  и</w:t>
      </w:r>
      <w:r w:rsidRPr="00AA5793">
        <w:rPr>
          <w:rFonts w:ascii="Times New Roman" w:hAnsi="Times New Roman" w:cs="Times New Roman"/>
          <w:sz w:val="28"/>
          <w:szCs w:val="28"/>
        </w:rPr>
        <w:t>с</w:t>
      </w:r>
      <w:r w:rsidRPr="00AA5793">
        <w:rPr>
          <w:rFonts w:ascii="Times New Roman" w:hAnsi="Times New Roman" w:cs="Times New Roman"/>
          <w:sz w:val="28"/>
          <w:szCs w:val="28"/>
        </w:rPr>
        <w:t>полнения музыкального произведения;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– навыки по использованию музыкально-исполнительских средств выразительн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сти, выполнению  анализа исполняемых произведений, владению различными в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дами техники исполнительства, использованию художественно оправданных   технических приемов;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ми трудностями;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5793">
        <w:rPr>
          <w:rFonts w:ascii="Times New Roman" w:hAnsi="Times New Roman" w:cs="Times New Roman"/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– наличие навыков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F369A6" w:rsidRPr="00AA5793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93" w:rsidRPr="00F369A6" w:rsidRDefault="00AA5793" w:rsidP="00AA579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69A6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Оценка качества занятий по «Специальности (скрипка)» включает в себя тек</w:t>
      </w:r>
      <w:r w:rsidR="00AA5793" w:rsidRPr="00AA5793">
        <w:rPr>
          <w:rFonts w:ascii="Times New Roman" w:hAnsi="Times New Roman" w:cs="Times New Roman"/>
          <w:sz w:val="28"/>
          <w:szCs w:val="28"/>
        </w:rPr>
        <w:t>у</w:t>
      </w:r>
      <w:r w:rsidR="00AA5793" w:rsidRPr="00AA5793">
        <w:rPr>
          <w:rFonts w:ascii="Times New Roman" w:hAnsi="Times New Roman" w:cs="Times New Roman"/>
          <w:sz w:val="28"/>
          <w:szCs w:val="28"/>
        </w:rPr>
        <w:t>щий контроль успеваемости, промежуточную и итоговую аттестацию обуча</w:t>
      </w:r>
      <w:r w:rsidR="00AA5793" w:rsidRPr="00AA5793">
        <w:rPr>
          <w:rFonts w:ascii="Times New Roman" w:hAnsi="Times New Roman" w:cs="Times New Roman"/>
          <w:sz w:val="28"/>
          <w:szCs w:val="28"/>
        </w:rPr>
        <w:t>ю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могут использоваться прослушивания, формами текущего контроля могут быть контрольные уроки.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могут проходить в виде технических з</w:t>
      </w:r>
      <w:r w:rsidR="00AA5793" w:rsidRPr="00AA5793">
        <w:rPr>
          <w:rFonts w:ascii="Times New Roman" w:hAnsi="Times New Roman" w:cs="Times New Roman"/>
          <w:sz w:val="28"/>
          <w:szCs w:val="28"/>
        </w:rPr>
        <w:t>а</w:t>
      </w:r>
      <w:r w:rsidR="00AA5793" w:rsidRPr="00AA5793">
        <w:rPr>
          <w:rFonts w:ascii="Times New Roman" w:hAnsi="Times New Roman" w:cs="Times New Roman"/>
          <w:sz w:val="28"/>
          <w:szCs w:val="28"/>
        </w:rPr>
        <w:t>четов, академических концертов, исполнения концертных программ и др.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времени, предусмотренного на данный учебный предмет. Экзамены проводятся за пределами аудиторных учебных занятий.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Экзамен проводится: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- по окончании 8 класса (выпускной экзамен) при 8-летнем сроке обучения или по окончании 9 класса (выпускной экзамен) при 9-летнем сроке обучения.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Учащиеся остальных классов в конце каждого учебного года сдают переводной зачет.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По завершении изучения учебных предметов по итогам промежуточной атт</w:t>
      </w:r>
      <w:r w:rsidR="00AA5793" w:rsidRPr="00AA5793">
        <w:rPr>
          <w:rFonts w:ascii="Times New Roman" w:hAnsi="Times New Roman" w:cs="Times New Roman"/>
          <w:sz w:val="28"/>
          <w:szCs w:val="28"/>
        </w:rPr>
        <w:t>е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стации обучающимся выставляется оценка, которая заносится в свидетельство об окончании образовательного учреждения. </w:t>
      </w:r>
    </w:p>
    <w:p w:rsidR="00AA5793" w:rsidRPr="00F369A6" w:rsidRDefault="00AA5793" w:rsidP="00AA579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369A6">
        <w:rPr>
          <w:rFonts w:ascii="Times New Roman" w:hAnsi="Times New Roman" w:cs="Times New Roman"/>
          <w:b/>
          <w:i/>
          <w:sz w:val="28"/>
          <w:szCs w:val="28"/>
          <w:lang w:val="en-US"/>
        </w:rPr>
        <w:t>Критерии</w:t>
      </w:r>
      <w:proofErr w:type="spellEnd"/>
      <w:r w:rsidRPr="00F369A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F369A6">
        <w:rPr>
          <w:rFonts w:ascii="Times New Roman" w:hAnsi="Times New Roman" w:cs="Times New Roman"/>
          <w:b/>
          <w:i/>
          <w:sz w:val="28"/>
          <w:szCs w:val="28"/>
          <w:lang w:val="en-US"/>
        </w:rPr>
        <w:t>оценки</w:t>
      </w:r>
      <w:proofErr w:type="spellEnd"/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AA5793" w:rsidRPr="00F369A6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9A6">
        <w:rPr>
          <w:rFonts w:ascii="Times New Roman" w:hAnsi="Times New Roman" w:cs="Times New Roman"/>
          <w:b/>
          <w:i/>
          <w:sz w:val="28"/>
          <w:szCs w:val="28"/>
        </w:rPr>
        <w:t>Критерии оценки качества исполнения</w:t>
      </w:r>
    </w:p>
    <w:p w:rsidR="00F369A6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</w:t>
      </w:r>
      <w:r>
        <w:rPr>
          <w:rFonts w:ascii="Times New Roman" w:hAnsi="Times New Roman" w:cs="Times New Roman"/>
          <w:sz w:val="28"/>
          <w:szCs w:val="28"/>
        </w:rPr>
        <w:t xml:space="preserve"> шкале:</w:t>
      </w:r>
    </w:p>
    <w:p w:rsidR="00F369A6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5793" w:rsidRPr="00AA5793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5805"/>
      </w:tblGrid>
      <w:tr w:rsidR="00AA5793" w:rsidRPr="00AA5793" w:rsidTr="00AA5793">
        <w:tc>
          <w:tcPr>
            <w:tcW w:w="3686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191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AA5793" w:rsidRPr="00AA5793" w:rsidTr="00AA5793">
        <w:tc>
          <w:tcPr>
            <w:tcW w:w="3686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6191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Учащийся должен продемонстрировать весь комплекс музыкально-исполнительских д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стижений на данном этапе, грамотно и выр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зительно исполнить свою программу, иметь хорошую интонацию, хорошее звучание и д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статочно развитый инструментализм</w:t>
            </w:r>
          </w:p>
        </w:tc>
      </w:tr>
      <w:tr w:rsidR="00AA5793" w:rsidRPr="00AA5793" w:rsidTr="00AA5793">
        <w:tc>
          <w:tcPr>
            <w:tcW w:w="3686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6191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При всех вышеизложенных пунктах не дост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точно музыкальной выразительности или н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сколько отстает техническое развитие учащ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гося</w:t>
            </w:r>
          </w:p>
        </w:tc>
      </w:tr>
      <w:tr w:rsidR="00AA5793" w:rsidRPr="00AA5793" w:rsidTr="00AA5793">
        <w:tc>
          <w:tcPr>
            <w:tcW w:w="3686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6191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Исполнение носит формальный характер, не хватает технического развития и инструме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тальных навыков для качественного исполн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ния данной программы, нет понимания стиля исполняемых произведений, звучание мал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выразительное, есть интонационные пробл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AA5793" w:rsidRPr="00AA5793" w:rsidTr="00AA5793">
        <w:tc>
          <w:tcPr>
            <w:tcW w:w="3686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191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Программа не донесена по тексту, отсутств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 инструментальные навыки, бессмысленное исполнение, нечистая интонация, отсутствие  перспектив дальнейшего обучения на инстр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менте</w:t>
            </w:r>
          </w:p>
        </w:tc>
      </w:tr>
      <w:tr w:rsidR="00AA5793" w:rsidRPr="00AA5793" w:rsidTr="00AA5793">
        <w:tc>
          <w:tcPr>
            <w:tcW w:w="3686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Зачет (без оценки)</w:t>
            </w:r>
          </w:p>
        </w:tc>
        <w:tc>
          <w:tcPr>
            <w:tcW w:w="6191" w:type="dxa"/>
          </w:tcPr>
          <w:p w:rsidR="00AA5793" w:rsidRPr="00AA5793" w:rsidRDefault="00AA5793" w:rsidP="00F3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93">
              <w:rPr>
                <w:rFonts w:ascii="Times New Roman" w:hAnsi="Times New Roman" w:cs="Times New Roman"/>
                <w:sz w:val="28"/>
                <w:szCs w:val="28"/>
              </w:rPr>
              <w:t>Исполнение соответствует необходимому уровню на данном этапе обучения</w:t>
            </w:r>
          </w:p>
        </w:tc>
      </w:tr>
    </w:tbl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Согласно ФГТ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</w:t>
      </w:r>
      <w:r w:rsidR="00AA5793" w:rsidRPr="00AA5793">
        <w:rPr>
          <w:rFonts w:ascii="Times New Roman" w:hAnsi="Times New Roman" w:cs="Times New Roman"/>
          <w:sz w:val="28"/>
          <w:szCs w:val="28"/>
        </w:rPr>
        <w:t>и</w:t>
      </w:r>
      <w:r w:rsidR="00AA5793" w:rsidRPr="00AA5793">
        <w:rPr>
          <w:rFonts w:ascii="Times New Roman" w:hAnsi="Times New Roman" w:cs="Times New Roman"/>
          <w:sz w:val="28"/>
          <w:szCs w:val="28"/>
        </w:rPr>
        <w:t>стемой «+» и «</w:t>
      </w:r>
      <w:proofErr w:type="gramStart"/>
      <w:r w:rsidR="00AA5793" w:rsidRPr="00AA5793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AA5793" w:rsidRPr="00AA5793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="00AA5793" w:rsidRPr="00AA579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A5793" w:rsidRPr="00AA5793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</w:t>
      </w:r>
      <w:r w:rsidR="00AA5793" w:rsidRPr="00AA5793">
        <w:rPr>
          <w:rFonts w:ascii="Times New Roman" w:hAnsi="Times New Roman" w:cs="Times New Roman"/>
          <w:sz w:val="28"/>
          <w:szCs w:val="28"/>
        </w:rPr>
        <w:t>е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учитываются следующие пар</w:t>
      </w:r>
      <w:r w:rsidR="00AA5793" w:rsidRPr="00AA5793">
        <w:rPr>
          <w:rFonts w:ascii="Times New Roman" w:hAnsi="Times New Roman" w:cs="Times New Roman"/>
          <w:sz w:val="28"/>
          <w:szCs w:val="28"/>
        </w:rPr>
        <w:t>а</w:t>
      </w:r>
      <w:r w:rsidR="00AA5793" w:rsidRPr="00AA5793">
        <w:rPr>
          <w:rFonts w:ascii="Times New Roman" w:hAnsi="Times New Roman" w:cs="Times New Roman"/>
          <w:sz w:val="28"/>
          <w:szCs w:val="28"/>
        </w:rPr>
        <w:t>метры:</w:t>
      </w:r>
    </w:p>
    <w:p w:rsidR="00AA5793" w:rsidRPr="00AA5793" w:rsidRDefault="00AA5793" w:rsidP="00AA57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Оценка годовой работы учащегося.</w:t>
      </w:r>
    </w:p>
    <w:p w:rsidR="00AA5793" w:rsidRPr="00AA5793" w:rsidRDefault="00AA5793" w:rsidP="00AA57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Оценки за академические концерты или экзамены.</w:t>
      </w:r>
    </w:p>
    <w:p w:rsidR="00AA5793" w:rsidRPr="00AA5793" w:rsidRDefault="00AA5793" w:rsidP="00AA57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Другие выступления учащегося в течение учебного года.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При выведении оценки за выпускные экзамены должны быть учтены следу</w:t>
      </w:r>
      <w:r w:rsidR="00AA5793" w:rsidRPr="00AA5793">
        <w:rPr>
          <w:rFonts w:ascii="Times New Roman" w:hAnsi="Times New Roman" w:cs="Times New Roman"/>
          <w:sz w:val="28"/>
          <w:szCs w:val="28"/>
        </w:rPr>
        <w:t>ю</w:t>
      </w:r>
      <w:r w:rsidR="00AA5793" w:rsidRPr="00AA5793">
        <w:rPr>
          <w:rFonts w:ascii="Times New Roman" w:hAnsi="Times New Roman" w:cs="Times New Roman"/>
          <w:sz w:val="28"/>
          <w:szCs w:val="28"/>
        </w:rPr>
        <w:t>щие параметры:</w:t>
      </w:r>
    </w:p>
    <w:p w:rsidR="00AA5793" w:rsidRPr="00AA5793" w:rsidRDefault="00AA5793" w:rsidP="00AA57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Учащийся должен продемонстрировать достаточный технический ур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>вень владения инструментом.</w:t>
      </w:r>
    </w:p>
    <w:p w:rsidR="00AA5793" w:rsidRPr="00AA5793" w:rsidRDefault="00AA5793" w:rsidP="00AA57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Убедительно раскрытый художественный образ музыкального произв</w:t>
      </w:r>
      <w:r w:rsidRPr="00AA5793">
        <w:rPr>
          <w:rFonts w:ascii="Times New Roman" w:hAnsi="Times New Roman" w:cs="Times New Roman"/>
          <w:sz w:val="28"/>
          <w:szCs w:val="28"/>
        </w:rPr>
        <w:t>е</w:t>
      </w:r>
      <w:r w:rsidRPr="00AA5793">
        <w:rPr>
          <w:rFonts w:ascii="Times New Roman" w:hAnsi="Times New Roman" w:cs="Times New Roman"/>
          <w:sz w:val="28"/>
          <w:szCs w:val="28"/>
        </w:rPr>
        <w:t>дения.</w:t>
      </w:r>
    </w:p>
    <w:p w:rsidR="00AA5793" w:rsidRPr="00AA5793" w:rsidRDefault="00AA5793" w:rsidP="00AA57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Понимание и отражение в исполнительской интерпретации понятия стиля исполняемого произведения.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При выпускных экзаменах оценка ставится по пятибалльной шкале («отли</w:t>
      </w:r>
      <w:r w:rsidR="00AA5793" w:rsidRPr="00AA5793">
        <w:rPr>
          <w:rFonts w:ascii="Times New Roman" w:hAnsi="Times New Roman" w:cs="Times New Roman"/>
          <w:sz w:val="28"/>
          <w:szCs w:val="28"/>
        </w:rPr>
        <w:t>ч</w:t>
      </w:r>
      <w:r w:rsidR="00AA5793" w:rsidRPr="00AA5793">
        <w:rPr>
          <w:rFonts w:ascii="Times New Roman" w:hAnsi="Times New Roman" w:cs="Times New Roman"/>
          <w:sz w:val="28"/>
          <w:szCs w:val="28"/>
        </w:rPr>
        <w:t>но», «хорошо», «удовлетворительно», «неудовлетворительно»).</w:t>
      </w:r>
    </w:p>
    <w:p w:rsidR="00AA5793" w:rsidRPr="00F369A6" w:rsidRDefault="00AA5793" w:rsidP="00AA5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r w:rsidRPr="00F369A6">
        <w:rPr>
          <w:rFonts w:ascii="Times New Roman" w:hAnsi="Times New Roman" w:cs="Times New Roman"/>
          <w:b/>
          <w:i/>
          <w:sz w:val="28"/>
          <w:szCs w:val="28"/>
        </w:rPr>
        <w:t>3.Контрольные требования на разных этапах обучения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Оценки выставляются по окончании четверти и полугодий учебного года. В конце учебного года выставляется итоговая (переводная) оценка.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В течение учебного года учащийся должен выступать не менее  4-х раз:</w:t>
      </w:r>
    </w:p>
    <w:p w:rsidR="00AA5793" w:rsidRPr="00F369A6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9A6">
        <w:rPr>
          <w:rFonts w:ascii="Times New Roman" w:hAnsi="Times New Roman" w:cs="Times New Roman"/>
          <w:b/>
          <w:sz w:val="28"/>
          <w:szCs w:val="28"/>
          <w:u w:val="single"/>
        </w:rPr>
        <w:t>1-е полугодие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Октябрь-ноябрь – технический зачет (гамма и этюды)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Ноябрь-декабрь – пьесы или крупная форма</w:t>
      </w:r>
    </w:p>
    <w:p w:rsidR="00AA5793" w:rsidRPr="00F369A6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9A6">
        <w:rPr>
          <w:rFonts w:ascii="Times New Roman" w:hAnsi="Times New Roman" w:cs="Times New Roman"/>
          <w:b/>
          <w:sz w:val="28"/>
          <w:szCs w:val="28"/>
          <w:u w:val="single"/>
        </w:rPr>
        <w:t>2-е полугодие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Февраль-март -  пьесы или крупная форма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Апрель-май  -  гамма, два этюда, крупная форма.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В средних и старших классах целесообразно гаммы выносить на отдельный з</w:t>
      </w:r>
      <w:r w:rsidR="00AA5793" w:rsidRPr="00AA5793">
        <w:rPr>
          <w:rFonts w:ascii="Times New Roman" w:hAnsi="Times New Roman" w:cs="Times New Roman"/>
          <w:sz w:val="28"/>
          <w:szCs w:val="28"/>
        </w:rPr>
        <w:t>а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чет, чтобы «разгрузить» объем исполняемого материала на переводных зачетах. 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Учащиеся 1-х и 2-х классов могут играть один этюд и две пьесы, это зависит от степени подготовленности учащегося в каждом конкретном случае.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5793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F369A6" w:rsidRPr="00AA5793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>1.Методические рекомендации педагогическим работникам</w:t>
      </w:r>
    </w:p>
    <w:p w:rsidR="00F369A6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рук, корпуса. Что же касается учащихся, которые нуждаются в значител</w:t>
      </w:r>
      <w:r w:rsidR="00AA5793" w:rsidRPr="00AA5793">
        <w:rPr>
          <w:rFonts w:ascii="Times New Roman" w:hAnsi="Times New Roman" w:cs="Times New Roman"/>
          <w:sz w:val="28"/>
          <w:szCs w:val="28"/>
        </w:rPr>
        <w:t>ь</w:t>
      </w:r>
      <w:r w:rsidR="00AA5793" w:rsidRPr="00AA5793">
        <w:rPr>
          <w:rFonts w:ascii="Times New Roman" w:hAnsi="Times New Roman" w:cs="Times New Roman"/>
          <w:sz w:val="28"/>
          <w:szCs w:val="28"/>
        </w:rPr>
        <w:t>ной перестановке рук и освобождении мышечного аппарата, то данную работу необходимо вести по программе, которая в первую очередь предусматривает р</w:t>
      </w:r>
      <w:r w:rsidR="00AA5793" w:rsidRPr="00AA5793">
        <w:rPr>
          <w:rFonts w:ascii="Times New Roman" w:hAnsi="Times New Roman" w:cs="Times New Roman"/>
          <w:sz w:val="28"/>
          <w:szCs w:val="28"/>
        </w:rPr>
        <w:t>е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шение этих задач.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В связи с этим в одном и том же классе даны четыре варианта зачетной  пр</w:t>
      </w:r>
      <w:r w:rsidR="00AA5793" w:rsidRPr="00AA5793">
        <w:rPr>
          <w:rFonts w:ascii="Times New Roman" w:hAnsi="Times New Roman" w:cs="Times New Roman"/>
          <w:sz w:val="28"/>
          <w:szCs w:val="28"/>
        </w:rPr>
        <w:t>о</w:t>
      </w:r>
      <w:r w:rsidR="00AA5793" w:rsidRPr="00AA5793">
        <w:rPr>
          <w:rFonts w:ascii="Times New Roman" w:hAnsi="Times New Roman" w:cs="Times New Roman"/>
          <w:sz w:val="28"/>
          <w:szCs w:val="28"/>
        </w:rPr>
        <w:t>граммы, где наиболее полно отражены все аспекты художественного и технич</w:t>
      </w:r>
      <w:r w:rsidR="00AA5793" w:rsidRPr="00AA5793">
        <w:rPr>
          <w:rFonts w:ascii="Times New Roman" w:hAnsi="Times New Roman" w:cs="Times New Roman"/>
          <w:sz w:val="28"/>
          <w:szCs w:val="28"/>
        </w:rPr>
        <w:t>е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ского развития ученика и его возможности на данном этапе. 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iCs/>
          <w:sz w:val="28"/>
          <w:szCs w:val="28"/>
        </w:rPr>
        <w:t xml:space="preserve"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 </w:t>
      </w:r>
      <w:r w:rsidR="00AA5793" w:rsidRPr="00AA5793">
        <w:rPr>
          <w:rFonts w:ascii="Times New Roman" w:hAnsi="Times New Roman" w:cs="Times New Roman"/>
          <w:sz w:val="28"/>
          <w:szCs w:val="28"/>
        </w:rPr>
        <w:t>При работе над техникой необходимо давать четкие индив</w:t>
      </w:r>
      <w:r w:rsidR="00AA5793" w:rsidRPr="00AA5793">
        <w:rPr>
          <w:rFonts w:ascii="Times New Roman" w:hAnsi="Times New Roman" w:cs="Times New Roman"/>
          <w:sz w:val="28"/>
          <w:szCs w:val="28"/>
        </w:rPr>
        <w:t>и</w:t>
      </w:r>
      <w:r w:rsidR="00AA5793" w:rsidRPr="00AA5793">
        <w:rPr>
          <w:rFonts w:ascii="Times New Roman" w:hAnsi="Times New Roman" w:cs="Times New Roman"/>
          <w:sz w:val="28"/>
          <w:szCs w:val="28"/>
        </w:rPr>
        <w:t>дуальные задания и регулярно проверять их выполнение.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</w:t>
      </w:r>
      <w:r w:rsidR="00AA5793" w:rsidRPr="00AA5793">
        <w:rPr>
          <w:rFonts w:ascii="Times New Roman" w:hAnsi="Times New Roman" w:cs="Times New Roman"/>
          <w:iCs/>
          <w:sz w:val="28"/>
          <w:szCs w:val="28"/>
        </w:rPr>
        <w:t>ь</w:t>
      </w:r>
      <w:r w:rsidR="00AA5793" w:rsidRPr="00AA5793">
        <w:rPr>
          <w:rFonts w:ascii="Times New Roman" w:hAnsi="Times New Roman" w:cs="Times New Roman"/>
          <w:iCs/>
          <w:sz w:val="28"/>
          <w:szCs w:val="28"/>
        </w:rPr>
        <w:t>но проводиться на протяжении всех лет обучения и быть предметом постоянного внимания педагога.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A5793" w:rsidRPr="00AA5793">
        <w:rPr>
          <w:rFonts w:ascii="Times New Roman" w:hAnsi="Times New Roman" w:cs="Times New Roman"/>
          <w:sz w:val="28"/>
          <w:szCs w:val="28"/>
        </w:rPr>
        <w:t>В работе над музыкальными произведениями необходимо постоянно восст</w:t>
      </w:r>
      <w:r w:rsidR="00AA5793" w:rsidRPr="00AA5793">
        <w:rPr>
          <w:rFonts w:ascii="Times New Roman" w:hAnsi="Times New Roman" w:cs="Times New Roman"/>
          <w:sz w:val="28"/>
          <w:szCs w:val="28"/>
        </w:rPr>
        <w:t>а</w:t>
      </w:r>
      <w:r w:rsidR="00AA5793" w:rsidRPr="00AA5793">
        <w:rPr>
          <w:rFonts w:ascii="Times New Roman" w:hAnsi="Times New Roman" w:cs="Times New Roman"/>
          <w:sz w:val="28"/>
          <w:szCs w:val="28"/>
        </w:rPr>
        <w:t>навливать связь между художественной и технической сторонами изучаемого произведения.</w:t>
      </w:r>
      <w:proofErr w:type="gramEnd"/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iCs/>
          <w:sz w:val="28"/>
          <w:szCs w:val="28"/>
        </w:rPr>
        <w:t>Важной задачей предмета является развитие навыков самостоятельной работы над произведением, которое по трудности должно быть легче произведений, из</w:t>
      </w:r>
      <w:r w:rsidR="00AA5793" w:rsidRPr="00AA5793">
        <w:rPr>
          <w:rFonts w:ascii="Times New Roman" w:hAnsi="Times New Roman" w:cs="Times New Roman"/>
          <w:iCs/>
          <w:sz w:val="28"/>
          <w:szCs w:val="28"/>
        </w:rPr>
        <w:t>у</w:t>
      </w:r>
      <w:r w:rsidR="00AA5793" w:rsidRPr="00AA5793">
        <w:rPr>
          <w:rFonts w:ascii="Times New Roman" w:hAnsi="Times New Roman" w:cs="Times New Roman"/>
          <w:iCs/>
          <w:sz w:val="28"/>
          <w:szCs w:val="28"/>
        </w:rPr>
        <w:t>чаемых по основной программе.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Репертуар учащихся состоит из технического и художественного материала. 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Репертуар должен быть разнообразным по стилю, содержанию, форме, жанру, фактуре. При формировании экзаменационных программ  за основу был взят о</w:t>
      </w:r>
      <w:r w:rsidR="00AA5793" w:rsidRPr="00AA5793">
        <w:rPr>
          <w:rFonts w:ascii="Times New Roman" w:hAnsi="Times New Roman" w:cs="Times New Roman"/>
          <w:sz w:val="28"/>
          <w:szCs w:val="28"/>
        </w:rPr>
        <w:t>б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щий принцип «сплошной вертикали», т.е. </w:t>
      </w:r>
      <w:r w:rsidR="00AA5793" w:rsidRPr="00AA5793">
        <w:rPr>
          <w:rFonts w:ascii="Times New Roman" w:hAnsi="Times New Roman" w:cs="Times New Roman"/>
          <w:b/>
          <w:i/>
          <w:sz w:val="28"/>
          <w:szCs w:val="28"/>
        </w:rPr>
        <w:t xml:space="preserve">последовательность, постепенность и нарастающая сложность репертуара. </w:t>
      </w:r>
      <w:r w:rsidR="00AA5793" w:rsidRPr="00AA5793">
        <w:rPr>
          <w:rFonts w:ascii="Times New Roman" w:hAnsi="Times New Roman" w:cs="Times New Roman"/>
          <w:sz w:val="28"/>
          <w:szCs w:val="28"/>
        </w:rPr>
        <w:t>При составлении зачетной или экзам</w:t>
      </w:r>
      <w:r w:rsidR="00AA5793" w:rsidRPr="00AA5793">
        <w:rPr>
          <w:rFonts w:ascii="Times New Roman" w:hAnsi="Times New Roman" w:cs="Times New Roman"/>
          <w:sz w:val="28"/>
          <w:szCs w:val="28"/>
        </w:rPr>
        <w:t>е</w:t>
      </w:r>
      <w:r w:rsidR="00AA5793" w:rsidRPr="00AA5793">
        <w:rPr>
          <w:rFonts w:ascii="Times New Roman" w:hAnsi="Times New Roman" w:cs="Times New Roman"/>
          <w:sz w:val="28"/>
          <w:szCs w:val="28"/>
        </w:rPr>
        <w:t>национной программы важно соблюсти все аспекты музыкальных и технических сложностей, освоение которых ученик должен продемонстрировать на данном этапе своего развития. Например, если один этюд посвящен проблемам левой р</w:t>
      </w:r>
      <w:r w:rsidR="00AA5793" w:rsidRPr="00AA5793">
        <w:rPr>
          <w:rFonts w:ascii="Times New Roman" w:hAnsi="Times New Roman" w:cs="Times New Roman"/>
          <w:sz w:val="28"/>
          <w:szCs w:val="28"/>
        </w:rPr>
        <w:t>у</w:t>
      </w:r>
      <w:r w:rsidR="00AA5793" w:rsidRPr="00AA5793">
        <w:rPr>
          <w:rFonts w:ascii="Times New Roman" w:hAnsi="Times New Roman" w:cs="Times New Roman"/>
          <w:sz w:val="28"/>
          <w:szCs w:val="28"/>
        </w:rPr>
        <w:t>ки, то желательно, чтобы во втором этюде акцент делался на технике штрихов; если выбрана классическая крупная форма, то пьеса должна быть романтически-виртуозного характера (и наоборот).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b/>
          <w:i/>
          <w:sz w:val="28"/>
          <w:szCs w:val="28"/>
        </w:rPr>
        <w:t>Комплексный подход, продуманный выбор учебного материала – важне</w:t>
      </w:r>
      <w:r w:rsidR="00AA5793" w:rsidRPr="00AA5793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AA5793" w:rsidRPr="00AA5793">
        <w:rPr>
          <w:rFonts w:ascii="Times New Roman" w:hAnsi="Times New Roman" w:cs="Times New Roman"/>
          <w:b/>
          <w:i/>
          <w:sz w:val="28"/>
          <w:szCs w:val="28"/>
        </w:rPr>
        <w:t>шие факторы успешного развития учеников</w:t>
      </w:r>
      <w:r w:rsidR="00AA5793" w:rsidRPr="00AA5793">
        <w:rPr>
          <w:rFonts w:ascii="Times New Roman" w:hAnsi="Times New Roman" w:cs="Times New Roman"/>
          <w:sz w:val="28"/>
          <w:szCs w:val="28"/>
        </w:rPr>
        <w:t>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К началу каждого полугодия преподаватель составляет на каждого ученика и</w:t>
      </w:r>
      <w:r w:rsidR="00AA5793" w:rsidRPr="00AA5793">
        <w:rPr>
          <w:rFonts w:ascii="Times New Roman" w:hAnsi="Times New Roman" w:cs="Times New Roman"/>
          <w:sz w:val="28"/>
          <w:szCs w:val="28"/>
        </w:rPr>
        <w:t>н</w:t>
      </w:r>
      <w:r w:rsidR="00AA5793" w:rsidRPr="00AA5793">
        <w:rPr>
          <w:rFonts w:ascii="Times New Roman" w:hAnsi="Times New Roman" w:cs="Times New Roman"/>
          <w:sz w:val="28"/>
          <w:szCs w:val="28"/>
        </w:rPr>
        <w:t>дивидуальный план, который утверждает заведующий струнным отделением.        В  конце полугодия преподаватель вносит изменения, если они были, и информ</w:t>
      </w:r>
      <w:r w:rsidR="00AA5793" w:rsidRPr="00AA5793">
        <w:rPr>
          <w:rFonts w:ascii="Times New Roman" w:hAnsi="Times New Roman" w:cs="Times New Roman"/>
          <w:sz w:val="28"/>
          <w:szCs w:val="28"/>
        </w:rPr>
        <w:t>а</w:t>
      </w:r>
      <w:r w:rsidR="00AA5793" w:rsidRPr="00AA5793">
        <w:rPr>
          <w:rFonts w:ascii="Times New Roman" w:hAnsi="Times New Roman" w:cs="Times New Roman"/>
          <w:sz w:val="28"/>
          <w:szCs w:val="28"/>
        </w:rPr>
        <w:lastRenderedPageBreak/>
        <w:t>цию обо всех выступлениях ученика с оценкой и краткой характеристикой учащ</w:t>
      </w:r>
      <w:r w:rsidR="00AA5793" w:rsidRPr="00AA5793">
        <w:rPr>
          <w:rFonts w:ascii="Times New Roman" w:hAnsi="Times New Roman" w:cs="Times New Roman"/>
          <w:sz w:val="28"/>
          <w:szCs w:val="28"/>
        </w:rPr>
        <w:t>е</w:t>
      </w:r>
      <w:r w:rsidR="00AA5793" w:rsidRPr="00AA5793">
        <w:rPr>
          <w:rFonts w:ascii="Times New Roman" w:hAnsi="Times New Roman" w:cs="Times New Roman"/>
          <w:sz w:val="28"/>
          <w:szCs w:val="28"/>
        </w:rPr>
        <w:t>гося. При составлении индивидуального плана необходимо учитывать индивид</w:t>
      </w:r>
      <w:r w:rsidR="00AA5793" w:rsidRPr="00AA5793">
        <w:rPr>
          <w:rFonts w:ascii="Times New Roman" w:hAnsi="Times New Roman" w:cs="Times New Roman"/>
          <w:sz w:val="28"/>
          <w:szCs w:val="28"/>
        </w:rPr>
        <w:t>у</w:t>
      </w:r>
      <w:r w:rsidR="00AA5793" w:rsidRPr="00AA5793">
        <w:rPr>
          <w:rFonts w:ascii="Times New Roman" w:hAnsi="Times New Roman" w:cs="Times New Roman"/>
          <w:sz w:val="28"/>
          <w:szCs w:val="28"/>
        </w:rPr>
        <w:t>альные и личностные особенности, а также степень подготовки учащегося. В р</w:t>
      </w:r>
      <w:r w:rsidR="00AA5793" w:rsidRPr="00AA5793">
        <w:rPr>
          <w:rFonts w:ascii="Times New Roman" w:hAnsi="Times New Roman" w:cs="Times New Roman"/>
          <w:sz w:val="28"/>
          <w:szCs w:val="28"/>
        </w:rPr>
        <w:t>е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пертуар следует включать произведения, доступные с точки зрения технической и образной сложности, разнообразные по стилю, жанру, форме. 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Важнейший раздел индивидуального плана – работа над этюдами, гаммами, упражнениями и другим учебно-вспомогательным материалом. При выборе эт</w:t>
      </w:r>
      <w:r w:rsidR="00AA5793" w:rsidRPr="00AA5793">
        <w:rPr>
          <w:rFonts w:ascii="Times New Roman" w:hAnsi="Times New Roman" w:cs="Times New Roman"/>
          <w:sz w:val="28"/>
          <w:szCs w:val="28"/>
        </w:rPr>
        <w:t>ю</w:t>
      </w:r>
      <w:r w:rsidR="00AA5793" w:rsidRPr="00AA5793">
        <w:rPr>
          <w:rFonts w:ascii="Times New Roman" w:hAnsi="Times New Roman" w:cs="Times New Roman"/>
          <w:sz w:val="28"/>
          <w:szCs w:val="28"/>
        </w:rPr>
        <w:t>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испо</w:t>
      </w:r>
      <w:r w:rsidR="00AA5793" w:rsidRPr="00AA5793">
        <w:rPr>
          <w:rFonts w:ascii="Times New Roman" w:hAnsi="Times New Roman" w:cs="Times New Roman"/>
          <w:sz w:val="28"/>
          <w:szCs w:val="28"/>
        </w:rPr>
        <w:t>л</w:t>
      </w:r>
      <w:r w:rsidR="00AA5793" w:rsidRPr="00AA5793">
        <w:rPr>
          <w:rFonts w:ascii="Times New Roman" w:hAnsi="Times New Roman" w:cs="Times New Roman"/>
          <w:sz w:val="28"/>
          <w:szCs w:val="28"/>
        </w:rPr>
        <w:t>нительской законченности).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 Путь развития ученика определяется лишь в процессе занятий, поэтому пед</w:t>
      </w:r>
      <w:r w:rsidR="00AA5793" w:rsidRPr="00AA5793">
        <w:rPr>
          <w:rFonts w:ascii="Times New Roman" w:hAnsi="Times New Roman" w:cs="Times New Roman"/>
          <w:sz w:val="28"/>
          <w:szCs w:val="28"/>
        </w:rPr>
        <w:t>а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гогические требования к ученикам должны быть строго дифференцированы, главное, </w:t>
      </w:r>
      <w:r w:rsidR="00AA5793" w:rsidRPr="00AA5793">
        <w:rPr>
          <w:rFonts w:ascii="Times New Roman" w:hAnsi="Times New Roman" w:cs="Times New Roman"/>
          <w:b/>
          <w:i/>
          <w:sz w:val="28"/>
          <w:szCs w:val="28"/>
        </w:rPr>
        <w:t>недопустимо включать в индивидуальный план произведения, прев</w:t>
      </w:r>
      <w:r w:rsidR="00AA5793" w:rsidRPr="00AA579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AA5793" w:rsidRPr="00AA5793">
        <w:rPr>
          <w:rFonts w:ascii="Times New Roman" w:hAnsi="Times New Roman" w:cs="Times New Roman"/>
          <w:b/>
          <w:i/>
          <w:sz w:val="28"/>
          <w:szCs w:val="28"/>
        </w:rPr>
        <w:t>шающие музыкально-исполнительские возможности ученика и не соотве</w:t>
      </w:r>
      <w:r w:rsidR="00AA5793" w:rsidRPr="00AA579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AA5793" w:rsidRPr="00AA5793">
        <w:rPr>
          <w:rFonts w:ascii="Times New Roman" w:hAnsi="Times New Roman" w:cs="Times New Roman"/>
          <w:b/>
          <w:i/>
          <w:sz w:val="28"/>
          <w:szCs w:val="28"/>
        </w:rPr>
        <w:t>ствующие его возрастным особенностям</w:t>
      </w:r>
      <w:r w:rsidR="00AA5793" w:rsidRPr="00AA5793">
        <w:rPr>
          <w:rFonts w:ascii="Times New Roman" w:hAnsi="Times New Roman" w:cs="Times New Roman"/>
          <w:sz w:val="28"/>
          <w:szCs w:val="28"/>
        </w:rPr>
        <w:t>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 Продвижение учащихся во многом зависит от правильной организации их с</w:t>
      </w:r>
      <w:r w:rsidR="00AA5793" w:rsidRPr="00AA5793">
        <w:rPr>
          <w:rFonts w:ascii="Times New Roman" w:hAnsi="Times New Roman" w:cs="Times New Roman"/>
          <w:sz w:val="28"/>
          <w:szCs w:val="28"/>
        </w:rPr>
        <w:t>а</w:t>
      </w:r>
      <w:r w:rsidR="00AA5793" w:rsidRPr="00AA5793">
        <w:rPr>
          <w:rFonts w:ascii="Times New Roman" w:hAnsi="Times New Roman" w:cs="Times New Roman"/>
          <w:sz w:val="28"/>
          <w:szCs w:val="28"/>
        </w:rPr>
        <w:t>мостоятельных домашних занятий. Очень важно показать учащимся, как раци</w:t>
      </w:r>
      <w:r w:rsidR="00AA5793" w:rsidRPr="00AA5793">
        <w:rPr>
          <w:rFonts w:ascii="Times New Roman" w:hAnsi="Times New Roman" w:cs="Times New Roman"/>
          <w:sz w:val="28"/>
          <w:szCs w:val="28"/>
        </w:rPr>
        <w:t>о</w:t>
      </w:r>
      <w:r w:rsidR="00AA5793" w:rsidRPr="00AA5793">
        <w:rPr>
          <w:rFonts w:ascii="Times New Roman" w:hAnsi="Times New Roman" w:cs="Times New Roman"/>
          <w:sz w:val="28"/>
          <w:szCs w:val="28"/>
        </w:rPr>
        <w:t>нально использовать время, отведенное для работы дома. На уроке необходимо четко ставить конкретные задачи и показывать пути их решения, фиксировать их в дневнике. Это поможет более осознанно строить домашние занятия, развивает навыки самостоятельной работы. В результате учебный процесс проходит знач</w:t>
      </w:r>
      <w:r w:rsidR="00AA5793" w:rsidRPr="00AA5793">
        <w:rPr>
          <w:rFonts w:ascii="Times New Roman" w:hAnsi="Times New Roman" w:cs="Times New Roman"/>
          <w:sz w:val="28"/>
          <w:szCs w:val="28"/>
        </w:rPr>
        <w:t>и</w:t>
      </w:r>
      <w:r w:rsidR="00AA5793" w:rsidRPr="00AA5793">
        <w:rPr>
          <w:rFonts w:ascii="Times New Roman" w:hAnsi="Times New Roman" w:cs="Times New Roman"/>
          <w:sz w:val="28"/>
          <w:szCs w:val="28"/>
        </w:rPr>
        <w:t>тельно плодотворнее.</w:t>
      </w:r>
    </w:p>
    <w:p w:rsidR="00AA5793" w:rsidRPr="00AA5793" w:rsidRDefault="00AA5793" w:rsidP="00F369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>2. Рекомендации по организации самостоятельной работы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регулярными и систематическими. Они должны быть </w:t>
      </w:r>
      <w:r w:rsidR="00AA5793" w:rsidRPr="00AA5793">
        <w:rPr>
          <w:rFonts w:ascii="Times New Roman" w:hAnsi="Times New Roman" w:cs="Times New Roman"/>
          <w:b/>
          <w:i/>
          <w:sz w:val="28"/>
          <w:szCs w:val="28"/>
        </w:rPr>
        <w:t>ежедневными.</w:t>
      </w:r>
      <w:r w:rsidR="00AA5793" w:rsidRPr="00AA5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793" w:rsidRPr="00AA5793">
        <w:rPr>
          <w:rFonts w:ascii="Times New Roman" w:hAnsi="Times New Roman" w:cs="Times New Roman"/>
          <w:sz w:val="28"/>
          <w:szCs w:val="28"/>
        </w:rPr>
        <w:t>Количество времени, расходуемого в домашних занятиях, обуславливается степенью сложности проходимого музыкального мат</w:t>
      </w:r>
      <w:r w:rsidR="00AA5793" w:rsidRPr="00AA5793">
        <w:rPr>
          <w:rFonts w:ascii="Times New Roman" w:hAnsi="Times New Roman" w:cs="Times New Roman"/>
          <w:sz w:val="28"/>
          <w:szCs w:val="28"/>
        </w:rPr>
        <w:t>е</w:t>
      </w:r>
      <w:r w:rsidR="00AA5793" w:rsidRPr="00AA5793">
        <w:rPr>
          <w:rFonts w:ascii="Times New Roman" w:hAnsi="Times New Roman" w:cs="Times New Roman"/>
          <w:sz w:val="28"/>
          <w:szCs w:val="28"/>
        </w:rPr>
        <w:t>риала, подготовкой к выступлениям на зачетах и концертах. Кроме того, жел</w:t>
      </w:r>
      <w:r w:rsidR="00AA5793" w:rsidRPr="00AA5793">
        <w:rPr>
          <w:rFonts w:ascii="Times New Roman" w:hAnsi="Times New Roman" w:cs="Times New Roman"/>
          <w:sz w:val="28"/>
          <w:szCs w:val="28"/>
        </w:rPr>
        <w:t>а</w:t>
      </w:r>
      <w:r w:rsidR="00AA5793" w:rsidRPr="00AA5793">
        <w:rPr>
          <w:rFonts w:ascii="Times New Roman" w:hAnsi="Times New Roman" w:cs="Times New Roman"/>
          <w:sz w:val="28"/>
          <w:szCs w:val="28"/>
        </w:rPr>
        <w:t>тельно, чтобы ежедневные домашние занятия были четко распланированы след</w:t>
      </w:r>
      <w:r w:rsidR="00AA5793" w:rsidRPr="00AA5793">
        <w:rPr>
          <w:rFonts w:ascii="Times New Roman" w:hAnsi="Times New Roman" w:cs="Times New Roman"/>
          <w:sz w:val="28"/>
          <w:szCs w:val="28"/>
        </w:rPr>
        <w:t>у</w:t>
      </w:r>
      <w:r w:rsidR="00AA5793" w:rsidRPr="00AA5793">
        <w:rPr>
          <w:rFonts w:ascii="Times New Roman" w:hAnsi="Times New Roman" w:cs="Times New Roman"/>
          <w:sz w:val="28"/>
          <w:szCs w:val="28"/>
        </w:rPr>
        <w:t>ющим образом:</w:t>
      </w:r>
    </w:p>
    <w:p w:rsidR="00AA5793" w:rsidRPr="00AA5793" w:rsidRDefault="00AA5793" w:rsidP="00AA57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работа над техническим материалом (гаммы, этюды);</w:t>
      </w:r>
    </w:p>
    <w:p w:rsidR="00AA5793" w:rsidRPr="00AA5793" w:rsidRDefault="00AA5793" w:rsidP="00AA57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работа над пьесами и произведениями крупной формы;</w:t>
      </w:r>
    </w:p>
    <w:p w:rsidR="00AA5793" w:rsidRPr="00AA5793" w:rsidRDefault="00AA5793" w:rsidP="00AA57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проработка наиболее трудных эпизодов в изучаемых произведениях;</w:t>
      </w:r>
    </w:p>
    <w:p w:rsidR="00AA5793" w:rsidRPr="00AA5793" w:rsidRDefault="00AA5793" w:rsidP="00AA57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самостоятельный разбор нового музыкального материала;</w:t>
      </w:r>
    </w:p>
    <w:p w:rsidR="00AA5793" w:rsidRPr="00AA5793" w:rsidRDefault="00AA5793" w:rsidP="00AA57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посещение концертов, спектаклей, а также непосредственное участие учащегося в концертной деятельности класса и школы.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Необходимо научить ребенка самостоятельно  ставить задачи и решать их в ходе домашних занятий. Кроме того, важно регулярное посещение различных ф</w:t>
      </w:r>
      <w:r w:rsidR="00AA5793" w:rsidRPr="00AA5793">
        <w:rPr>
          <w:rFonts w:ascii="Times New Roman" w:hAnsi="Times New Roman" w:cs="Times New Roman"/>
          <w:sz w:val="28"/>
          <w:szCs w:val="28"/>
        </w:rPr>
        <w:t>и</w:t>
      </w:r>
      <w:r w:rsidR="00AA5793" w:rsidRPr="00AA5793">
        <w:rPr>
          <w:rFonts w:ascii="Times New Roman" w:hAnsi="Times New Roman" w:cs="Times New Roman"/>
          <w:sz w:val="28"/>
          <w:szCs w:val="28"/>
        </w:rPr>
        <w:t>лармонических концертов, музыкальных вечеров, театров, музеев, культурных мероприятий.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Чтобы занятия дома были продуктивнее и интереснее, необходимо научить учащегося самостоятельно и творчески мыслить, уметь четко формулировать проблему на уроке и находить пути ее решения.</w:t>
      </w:r>
    </w:p>
    <w:p w:rsidR="00AA5793" w:rsidRPr="00AA5793" w:rsidRDefault="00F369A6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793" w:rsidRPr="00AA5793">
        <w:rPr>
          <w:rFonts w:ascii="Times New Roman" w:hAnsi="Times New Roman" w:cs="Times New Roman"/>
          <w:sz w:val="28"/>
          <w:szCs w:val="28"/>
        </w:rPr>
        <w:t>Для большей мотивации в домашней работе необходимо чаще менять репе</w:t>
      </w:r>
      <w:r w:rsidR="00AA5793" w:rsidRPr="00AA5793">
        <w:rPr>
          <w:rFonts w:ascii="Times New Roman" w:hAnsi="Times New Roman" w:cs="Times New Roman"/>
          <w:sz w:val="28"/>
          <w:szCs w:val="28"/>
        </w:rPr>
        <w:t>р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туар, заинтересовывать участием во всевозможных выступлениях, как в качестве </w:t>
      </w:r>
      <w:r w:rsidR="00AA5793" w:rsidRPr="00AA5793">
        <w:rPr>
          <w:rFonts w:ascii="Times New Roman" w:hAnsi="Times New Roman" w:cs="Times New Roman"/>
          <w:sz w:val="28"/>
          <w:szCs w:val="28"/>
        </w:rPr>
        <w:lastRenderedPageBreak/>
        <w:t>солиста, так и в ансамбле. Недопустимо играть одну программу в течение учебн</w:t>
      </w:r>
      <w:r w:rsidR="00AA5793" w:rsidRPr="00AA5793">
        <w:rPr>
          <w:rFonts w:ascii="Times New Roman" w:hAnsi="Times New Roman" w:cs="Times New Roman"/>
          <w:sz w:val="28"/>
          <w:szCs w:val="28"/>
        </w:rPr>
        <w:t>о</w:t>
      </w:r>
      <w:r w:rsidR="00AA5793" w:rsidRPr="00AA5793">
        <w:rPr>
          <w:rFonts w:ascii="Times New Roman" w:hAnsi="Times New Roman" w:cs="Times New Roman"/>
          <w:sz w:val="28"/>
          <w:szCs w:val="28"/>
        </w:rPr>
        <w:t>го года – это притупляет ощущения музыки, тормозит творческий процесс, всле</w:t>
      </w:r>
      <w:r w:rsidR="00AA5793" w:rsidRPr="00AA5793">
        <w:rPr>
          <w:rFonts w:ascii="Times New Roman" w:hAnsi="Times New Roman" w:cs="Times New Roman"/>
          <w:sz w:val="28"/>
          <w:szCs w:val="28"/>
        </w:rPr>
        <w:t>д</w:t>
      </w:r>
      <w:r w:rsidR="00AA5793" w:rsidRPr="00AA5793">
        <w:rPr>
          <w:rFonts w:ascii="Times New Roman" w:hAnsi="Times New Roman" w:cs="Times New Roman"/>
          <w:sz w:val="28"/>
          <w:szCs w:val="28"/>
        </w:rPr>
        <w:t xml:space="preserve">ствие чего самостоятельные занятия дома становятся рутинными, неинтересными и малопродуктивными. 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93" w:rsidRDefault="00AA5793" w:rsidP="00F3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A5793">
        <w:rPr>
          <w:rFonts w:ascii="Times New Roman" w:hAnsi="Times New Roman" w:cs="Times New Roman"/>
          <w:b/>
          <w:sz w:val="28"/>
          <w:szCs w:val="28"/>
        </w:rPr>
        <w:t>. Списки рекомендуемой нотной и методической литературы</w:t>
      </w:r>
    </w:p>
    <w:p w:rsidR="00F369A6" w:rsidRPr="00AA5793" w:rsidRDefault="00F369A6" w:rsidP="00F3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432AF0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нотной литературы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Бакланова Н. Этюды средней трудности. М., «Советский композитор», 1983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 Сонаты для скрипки. </w:t>
      </w:r>
      <w:proofErr w:type="spellStart"/>
      <w:r w:rsidRPr="00AA5793">
        <w:rPr>
          <w:rFonts w:ascii="Times New Roman" w:hAnsi="Times New Roman" w:cs="Times New Roman"/>
          <w:sz w:val="28"/>
          <w:szCs w:val="28"/>
          <w:lang w:val="en-US"/>
        </w:rPr>
        <w:t>Elibron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r w:rsidRPr="00AA5793">
        <w:rPr>
          <w:rFonts w:ascii="Times New Roman" w:hAnsi="Times New Roman" w:cs="Times New Roman"/>
          <w:sz w:val="28"/>
          <w:szCs w:val="28"/>
          <w:lang w:val="en-US"/>
        </w:rPr>
        <w:t>Classics</w:t>
      </w:r>
      <w:r w:rsidRPr="00AA5793">
        <w:rPr>
          <w:rFonts w:ascii="Times New Roman" w:hAnsi="Times New Roman" w:cs="Times New Roman"/>
          <w:sz w:val="28"/>
          <w:szCs w:val="28"/>
        </w:rPr>
        <w:t>, 2002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Вивальди А.  Двенадцать сонат для скрипки и фортепиано.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2004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 Легкие мелодические этюды. М., Гос. муз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>зд., 1987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М.   Шаг за шагом.   М., «Советский композитор», 1980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М.  Шаг за шагом, раздел «Переходы». М., «Композитор», 1992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Гендель  Г.Ф.  6 сонат для скрипки и ф-но </w:t>
      </w:r>
      <w:r w:rsidRPr="00AA5793">
        <w:rPr>
          <w:rFonts w:ascii="Times New Roman" w:hAnsi="Times New Roman" w:cs="Times New Roman"/>
          <w:sz w:val="28"/>
          <w:szCs w:val="28"/>
        </w:rPr>
        <w:tab/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Григорян А.  Начальная школа игры на скрипке. М., «Советский композ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тор», 1986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Гуревич Л., Зимина Н.  Скрипичная азбука,  1, 2 тетради.  М., «Композ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тор», 1998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Ш. Этюды соч. 73. М., Музыка, 1970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Этюды соч. 37. М., Музыка, 1988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 Соч. 37 Этюды. М., Музыка, 1987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Я. Соч. 38  Этюды для 2-х скрипок.  М., Музыка, 1980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Захарьина Т. Скрипичный букварь. Гос. муз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зд., 1962 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 для скрипки, 1-3 классы. М., «Кифара», 1996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1-3 классы ДМШ. М., «Кифара», 1996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3-5 классы ДМШ. М., «Кифара», 1996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Избранные этюды, вып.2.  3-5 классы. М., «Кифара», 1996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Классические пьесы (составитель и редактор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С.Шальман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). СПб, «Композ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тор», 2009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 10 сонат для скрипки и фортепиано.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2004 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Крейцер Р.  Этюды  (ред.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А.Ямпольского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). М., Музыка, 1987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Артистические этюды, соч. 36, 1 часть. СПб, «Композитор», 2004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Блестящие этюды, соч. 36, 2 тетрадь. М., Музыка, 2004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Роде П.  24 каприса. М., Музыка, 1988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Родионов К. Начальные уроки игры на скрипке. М. Музыка, 2000 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Тартини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Дж.  Соната соль минор «Покинутая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Дидона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Ф. 36 этюдов и каприсов  для  скрипки. М., Музыка, 1987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Гаммы и арпеджио. М., Музыка, 1966 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Хрестоматия для скрипки. Пьесы и произведения крупной формы.  1-2 классы. Составители: М.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К. Родионов, Ю. Уткин, К. Фортун</w:t>
      </w:r>
      <w:r w:rsidRPr="00AA5793">
        <w:rPr>
          <w:rFonts w:ascii="Times New Roman" w:hAnsi="Times New Roman" w:cs="Times New Roman"/>
          <w:sz w:val="28"/>
          <w:szCs w:val="28"/>
        </w:rPr>
        <w:t>а</w:t>
      </w:r>
      <w:r w:rsidRPr="00AA5793">
        <w:rPr>
          <w:rFonts w:ascii="Times New Roman" w:hAnsi="Times New Roman" w:cs="Times New Roman"/>
          <w:sz w:val="28"/>
          <w:szCs w:val="28"/>
        </w:rPr>
        <w:t>тов.  М., Музыка, 1990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скрипки. Пьесы и произведения крупной формы. 2-3 кла</w:t>
      </w:r>
      <w:r w:rsidRPr="00AA5793">
        <w:rPr>
          <w:rFonts w:ascii="Times New Roman" w:hAnsi="Times New Roman" w:cs="Times New Roman"/>
          <w:sz w:val="28"/>
          <w:szCs w:val="28"/>
        </w:rPr>
        <w:t>с</w:t>
      </w:r>
      <w:r w:rsidRPr="00AA5793">
        <w:rPr>
          <w:rFonts w:ascii="Times New Roman" w:hAnsi="Times New Roman" w:cs="Times New Roman"/>
          <w:sz w:val="28"/>
          <w:szCs w:val="28"/>
        </w:rPr>
        <w:t xml:space="preserve">сы. Составители: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М.Гарлицкий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К.Родионов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 М., Музыка, 2008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lastRenderedPageBreak/>
        <w:t xml:space="preserve">Хрестоматия для скрипки.  Пьесы и произведения крупной формы. 3-4 классы. Составители: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М.Гарлицкий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К.Родионов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М., Музыка,  1991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скрипки. Пьесы и произведения крупной формы. 4-5 кла</w:t>
      </w:r>
      <w:r w:rsidRPr="00AA5793">
        <w:rPr>
          <w:rFonts w:ascii="Times New Roman" w:hAnsi="Times New Roman" w:cs="Times New Roman"/>
          <w:sz w:val="28"/>
          <w:szCs w:val="28"/>
        </w:rPr>
        <w:t>с</w:t>
      </w:r>
      <w:r w:rsidRPr="00AA5793">
        <w:rPr>
          <w:rFonts w:ascii="Times New Roman" w:hAnsi="Times New Roman" w:cs="Times New Roman"/>
          <w:sz w:val="28"/>
          <w:szCs w:val="28"/>
        </w:rPr>
        <w:t xml:space="preserve">сы. (Составитель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). М., Музыка, 1987 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скрипки. Средние и старшие классы ДМШ. М., Музыка, 1995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Хрестоматия для скрипки.  Пьесы и произведения крупной формы. 4-5 классы.  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М., Музыка, 1987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 для скрипки. Пьесы и произведения крупной формы. 5-6 кла</w:t>
      </w:r>
      <w:r w:rsidRPr="00AA5793">
        <w:rPr>
          <w:rFonts w:ascii="Times New Roman" w:hAnsi="Times New Roman" w:cs="Times New Roman"/>
          <w:sz w:val="28"/>
          <w:szCs w:val="28"/>
        </w:rPr>
        <w:t>с</w:t>
      </w:r>
      <w:r w:rsidRPr="00AA5793">
        <w:rPr>
          <w:rFonts w:ascii="Times New Roman" w:hAnsi="Times New Roman" w:cs="Times New Roman"/>
          <w:sz w:val="28"/>
          <w:szCs w:val="28"/>
        </w:rPr>
        <w:t>сы.  М., Музыка, 1987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Хрестоматия. Концерты</w:t>
      </w:r>
      <w:proofErr w:type="gramStart"/>
      <w:r w:rsidRPr="00AA5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 xml:space="preserve"> вып.2, средние и старшие классы ДМШ. М., М</w:t>
      </w:r>
      <w:r w:rsidRPr="00AA5793">
        <w:rPr>
          <w:rFonts w:ascii="Times New Roman" w:hAnsi="Times New Roman" w:cs="Times New Roman"/>
          <w:sz w:val="28"/>
          <w:szCs w:val="28"/>
        </w:rPr>
        <w:t>у</w:t>
      </w:r>
      <w:r w:rsidRPr="00AA5793">
        <w:rPr>
          <w:rFonts w:ascii="Times New Roman" w:hAnsi="Times New Roman" w:cs="Times New Roman"/>
          <w:sz w:val="28"/>
          <w:szCs w:val="28"/>
        </w:rPr>
        <w:t>зыка, 1995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Юный скрипач.  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. 1. Редактор-составитель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. М., «Сове</w:t>
      </w:r>
      <w:r w:rsidRPr="00AA5793">
        <w:rPr>
          <w:rFonts w:ascii="Times New Roman" w:hAnsi="Times New Roman" w:cs="Times New Roman"/>
          <w:sz w:val="28"/>
          <w:szCs w:val="28"/>
        </w:rPr>
        <w:t>т</w:t>
      </w:r>
      <w:r w:rsidRPr="00AA5793">
        <w:rPr>
          <w:rFonts w:ascii="Times New Roman" w:hAnsi="Times New Roman" w:cs="Times New Roman"/>
          <w:sz w:val="28"/>
          <w:szCs w:val="28"/>
        </w:rPr>
        <w:t>ский композитор», 1992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Юный скрипач.  Вып.2.  Редактор-составитель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. М., «Сове</w:t>
      </w:r>
      <w:r w:rsidRPr="00AA5793">
        <w:rPr>
          <w:rFonts w:ascii="Times New Roman" w:hAnsi="Times New Roman" w:cs="Times New Roman"/>
          <w:sz w:val="28"/>
          <w:szCs w:val="28"/>
        </w:rPr>
        <w:t>т</w:t>
      </w:r>
      <w:r w:rsidRPr="00AA5793">
        <w:rPr>
          <w:rFonts w:ascii="Times New Roman" w:hAnsi="Times New Roman" w:cs="Times New Roman"/>
          <w:sz w:val="28"/>
          <w:szCs w:val="28"/>
        </w:rPr>
        <w:t>ский композитор», 1992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Юный скрипач.  Вып.3. М., «Советский композитор», 1992</w:t>
      </w:r>
    </w:p>
    <w:p w:rsidR="00AA5793" w:rsidRPr="00AA5793" w:rsidRDefault="00AA5793" w:rsidP="00AA579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Якубовская В.  Вверх по ступенькам.  СПб, «Композитор», 2003 </w:t>
      </w:r>
    </w:p>
    <w:p w:rsidR="00AA5793" w:rsidRPr="00AA5793" w:rsidRDefault="00AA5793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93" w:rsidRPr="00AA5793" w:rsidRDefault="00AA5793" w:rsidP="00432AF0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5793">
        <w:rPr>
          <w:rFonts w:ascii="Times New Roman" w:hAnsi="Times New Roman" w:cs="Times New Roman"/>
          <w:b/>
          <w:i/>
          <w:sz w:val="28"/>
          <w:szCs w:val="28"/>
        </w:rPr>
        <w:t>Список ре</w:t>
      </w:r>
      <w:proofErr w:type="spellStart"/>
      <w:r w:rsidRPr="00AA5793">
        <w:rPr>
          <w:rFonts w:ascii="Times New Roman" w:hAnsi="Times New Roman" w:cs="Times New Roman"/>
          <w:b/>
          <w:i/>
          <w:sz w:val="28"/>
          <w:szCs w:val="28"/>
          <w:lang w:val="en-US"/>
        </w:rPr>
        <w:t>комендуемой</w:t>
      </w:r>
      <w:proofErr w:type="spellEnd"/>
      <w:r w:rsidRPr="00AA579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A5793">
        <w:rPr>
          <w:rFonts w:ascii="Times New Roman" w:hAnsi="Times New Roman" w:cs="Times New Roman"/>
          <w:b/>
          <w:i/>
          <w:sz w:val="28"/>
          <w:szCs w:val="28"/>
          <w:lang w:val="en-US"/>
        </w:rPr>
        <w:t>методической</w:t>
      </w:r>
      <w:proofErr w:type="spellEnd"/>
      <w:r w:rsidRPr="00AA579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A5793">
        <w:rPr>
          <w:rFonts w:ascii="Times New Roman" w:hAnsi="Times New Roman" w:cs="Times New Roman"/>
          <w:b/>
          <w:i/>
          <w:sz w:val="28"/>
          <w:szCs w:val="28"/>
          <w:lang w:val="en-US"/>
        </w:rPr>
        <w:t>литературы</w:t>
      </w:r>
      <w:proofErr w:type="spellEnd"/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Ауэр Л. Моя школа игры на скрипке.  М., «Музыка»,  1965 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Безродный Игорь. Искусство, мысли, образ.  ООО «Века-ВС», 2010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Беленький Б. –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Эльбойм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Э. Педагогические принципы Л.М.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Цейтлина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. М., «Музыка», 1990      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 «Как учить игре на скрипке в школе».  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М. Сборник статей.  М., «Классика ХХ</w:t>
      </w:r>
      <w:proofErr w:type="gramStart"/>
      <w:r w:rsidRPr="00AA57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>», 2006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«Вопросы совершенствования преподавания на оркестровых инстр</w:t>
      </w:r>
      <w:r w:rsidRPr="00AA5793">
        <w:rPr>
          <w:rFonts w:ascii="Times New Roman" w:hAnsi="Times New Roman" w:cs="Times New Roman"/>
          <w:sz w:val="28"/>
          <w:szCs w:val="28"/>
        </w:rPr>
        <w:t>у</w:t>
      </w:r>
      <w:r w:rsidRPr="00AA5793">
        <w:rPr>
          <w:rFonts w:ascii="Times New Roman" w:hAnsi="Times New Roman" w:cs="Times New Roman"/>
          <w:sz w:val="28"/>
          <w:szCs w:val="28"/>
        </w:rPr>
        <w:t xml:space="preserve">ментах». Сборник статей. Составитель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М. - М., «Музыка», 1978 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«Вопросы музыкальной педагогики». М., «Музыка», 1980. Выпуск 2, составитель Руденко В.И.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«Вопросы музыкальной педагогики». М., «Музыка», 1986. Выпуск 7, составитель Руденко В.И.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Григорьев В. Методика обучения игре на скрипке. Москва, «Классика ХХ</w:t>
      </w:r>
      <w:proofErr w:type="gramStart"/>
      <w:r w:rsidRPr="00AA57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>», 2006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Гутников Борис.  Об искусстве скрипичной игры.</w:t>
      </w:r>
      <w:r w:rsidRPr="00AA57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5793">
        <w:rPr>
          <w:rFonts w:ascii="Times New Roman" w:hAnsi="Times New Roman" w:cs="Times New Roman"/>
          <w:sz w:val="28"/>
          <w:szCs w:val="28"/>
        </w:rPr>
        <w:t>Л., «Музыка»,  1988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Давид Ойстрах. Воспоминания, статьи. Сост. Григорьев В.                                 М., «Музыка»,  2008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Иегуди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Менухин. Странствия.  Издательство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КоЛибри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2008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. Искусство скрипичной игры.  М., «Классика ХХ</w:t>
      </w:r>
      <w:proofErr w:type="gramStart"/>
      <w:r w:rsidRPr="00AA57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>», 2007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Корыхалова Н.П. Музыкально-исполнительские термины. СПб, «Ко</w:t>
      </w:r>
      <w:r w:rsidRPr="00AA5793">
        <w:rPr>
          <w:rFonts w:ascii="Times New Roman" w:hAnsi="Times New Roman" w:cs="Times New Roman"/>
          <w:sz w:val="28"/>
          <w:szCs w:val="28"/>
        </w:rPr>
        <w:t>м</w:t>
      </w:r>
      <w:r w:rsidRPr="00AA5793">
        <w:rPr>
          <w:rFonts w:ascii="Times New Roman" w:hAnsi="Times New Roman" w:cs="Times New Roman"/>
          <w:sz w:val="28"/>
          <w:szCs w:val="28"/>
        </w:rPr>
        <w:t>позитор»,  2004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М. Культура звука скрипача.   М., «Музыка»,  1985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lastRenderedPageBreak/>
        <w:t>Либерман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М. Некоторые вопросы развития техники левой руки. М., «Классика  </w:t>
      </w:r>
      <w:r w:rsidRPr="00AA579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A5793">
        <w:rPr>
          <w:rFonts w:ascii="Times New Roman" w:hAnsi="Times New Roman" w:cs="Times New Roman"/>
          <w:sz w:val="28"/>
          <w:szCs w:val="28"/>
        </w:rPr>
        <w:t>», 2006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М</w:t>
      </w:r>
      <w:r w:rsidRPr="00AA57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5793">
        <w:rPr>
          <w:rFonts w:ascii="Times New Roman" w:hAnsi="Times New Roman" w:cs="Times New Roman"/>
          <w:sz w:val="28"/>
          <w:szCs w:val="28"/>
        </w:rPr>
        <w:t>Развитие вибрато как средства художественной выраз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тельности. М., «Классика ХХ</w:t>
      </w:r>
      <w:proofErr w:type="gramStart"/>
      <w:r w:rsidRPr="00AA57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A5793">
        <w:rPr>
          <w:rFonts w:ascii="Times New Roman" w:hAnsi="Times New Roman" w:cs="Times New Roman"/>
          <w:sz w:val="28"/>
          <w:szCs w:val="28"/>
        </w:rPr>
        <w:t>», 2006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К.  Система домашних занятий скрипача. М.,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1956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В., Руденко В. «Вопросы методики начального музыкальн</w:t>
      </w:r>
      <w:r w:rsidRPr="00AA5793">
        <w:rPr>
          <w:rFonts w:ascii="Times New Roman" w:hAnsi="Times New Roman" w:cs="Times New Roman"/>
          <w:sz w:val="28"/>
          <w:szCs w:val="28"/>
        </w:rPr>
        <w:t>о</w:t>
      </w:r>
      <w:r w:rsidRPr="00AA5793">
        <w:rPr>
          <w:rFonts w:ascii="Times New Roman" w:hAnsi="Times New Roman" w:cs="Times New Roman"/>
          <w:sz w:val="28"/>
          <w:szCs w:val="28"/>
        </w:rPr>
        <w:t xml:space="preserve">го образования». М., Музыка, 1981                                                                                                                                                      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Порсегов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А., Тагиев М.  «Проблемы мышечных ощущений при игре на скрипке». 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Ишыг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Баку, 1978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А. Штриховая техника скрипача. М., </w:t>
      </w:r>
      <w:proofErr w:type="spellStart"/>
      <w:r w:rsidRPr="00AA5793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>, 1983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793"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 w:rsidRPr="00AA5793">
        <w:rPr>
          <w:rFonts w:ascii="Times New Roman" w:hAnsi="Times New Roman" w:cs="Times New Roman"/>
          <w:sz w:val="28"/>
          <w:szCs w:val="28"/>
        </w:rPr>
        <w:t xml:space="preserve"> О. Техническое развитие музыканта-исполнителя.  М., «Музыка», 1973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Юрьев А.Ю. Очерки по истории и теории смычковой культуры скр</w:t>
      </w:r>
      <w:r w:rsidRPr="00AA5793">
        <w:rPr>
          <w:rFonts w:ascii="Times New Roman" w:hAnsi="Times New Roman" w:cs="Times New Roman"/>
          <w:sz w:val="28"/>
          <w:szCs w:val="28"/>
        </w:rPr>
        <w:t>и</w:t>
      </w:r>
      <w:r w:rsidRPr="00AA5793">
        <w:rPr>
          <w:rFonts w:ascii="Times New Roman" w:hAnsi="Times New Roman" w:cs="Times New Roman"/>
          <w:sz w:val="28"/>
          <w:szCs w:val="28"/>
        </w:rPr>
        <w:t>пача. СПб, 2002</w:t>
      </w:r>
    </w:p>
    <w:p w:rsidR="00AA5793" w:rsidRPr="00AA5793" w:rsidRDefault="00AA5793" w:rsidP="00AA579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93">
        <w:rPr>
          <w:rFonts w:ascii="Times New Roman" w:hAnsi="Times New Roman" w:cs="Times New Roman"/>
          <w:sz w:val="28"/>
          <w:szCs w:val="28"/>
        </w:rPr>
        <w:t>Янкелевич Ю.И.  Педагогическое наследие. М., «Музыка»,  2009</w:t>
      </w:r>
    </w:p>
    <w:p w:rsidR="004B5411" w:rsidRPr="00AA5793" w:rsidRDefault="004B5411" w:rsidP="00AA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5411" w:rsidRPr="00AA5793" w:rsidSect="00055501">
      <w:headerReference w:type="even" r:id="rId9"/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B5" w:rsidRDefault="008113B5">
      <w:pPr>
        <w:spacing w:after="0" w:line="240" w:lineRule="auto"/>
      </w:pPr>
      <w:r>
        <w:separator/>
      </w:r>
    </w:p>
  </w:endnote>
  <w:endnote w:type="continuationSeparator" w:id="0">
    <w:p w:rsidR="008113B5" w:rsidRDefault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B5" w:rsidRDefault="008113B5">
      <w:pPr>
        <w:spacing w:after="0" w:line="240" w:lineRule="auto"/>
      </w:pPr>
      <w:r>
        <w:separator/>
      </w:r>
    </w:p>
  </w:footnote>
  <w:footnote w:type="continuationSeparator" w:id="0">
    <w:p w:rsidR="008113B5" w:rsidRDefault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93" w:rsidRDefault="00AA5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793" w:rsidRDefault="00AA57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93" w:rsidRDefault="00AA579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4A0A73"/>
    <w:multiLevelType w:val="hybridMultilevel"/>
    <w:tmpl w:val="288247D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6EB9"/>
    <w:multiLevelType w:val="hybridMultilevel"/>
    <w:tmpl w:val="C2A82808"/>
    <w:lvl w:ilvl="0" w:tplc="DD3001DC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2402213"/>
    <w:multiLevelType w:val="hybridMultilevel"/>
    <w:tmpl w:val="F6D4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122A8"/>
    <w:multiLevelType w:val="hybridMultilevel"/>
    <w:tmpl w:val="9DA660D2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7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BB61DE"/>
    <w:multiLevelType w:val="hybridMultilevel"/>
    <w:tmpl w:val="8C6CA386"/>
    <w:lvl w:ilvl="0" w:tplc="489A8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5665B4"/>
    <w:multiLevelType w:val="hybridMultilevel"/>
    <w:tmpl w:val="0082B436"/>
    <w:lvl w:ilvl="0" w:tplc="202ED6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6F68AF"/>
    <w:multiLevelType w:val="hybridMultilevel"/>
    <w:tmpl w:val="B2E8ECB4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2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BC5A6E"/>
    <w:multiLevelType w:val="hybridMultilevel"/>
    <w:tmpl w:val="D10679D6"/>
    <w:lvl w:ilvl="0" w:tplc="9790FD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E35657"/>
    <w:multiLevelType w:val="hybridMultilevel"/>
    <w:tmpl w:val="3B92E144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5">
    <w:nsid w:val="5D05410B"/>
    <w:multiLevelType w:val="hybridMultilevel"/>
    <w:tmpl w:val="DBEED0C2"/>
    <w:lvl w:ilvl="0" w:tplc="219E2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7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14653E6"/>
    <w:multiLevelType w:val="hybridMultilevel"/>
    <w:tmpl w:val="A8B6DCFE"/>
    <w:lvl w:ilvl="0" w:tplc="224AE174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D237B1"/>
    <w:multiLevelType w:val="hybridMultilevel"/>
    <w:tmpl w:val="94E0E02A"/>
    <w:lvl w:ilvl="0" w:tplc="59823F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AE2032C"/>
    <w:multiLevelType w:val="hybridMultilevel"/>
    <w:tmpl w:val="A1828FFA"/>
    <w:lvl w:ilvl="0" w:tplc="EC2C01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B507B90"/>
    <w:multiLevelType w:val="multilevel"/>
    <w:tmpl w:val="0EE850B2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cs="Times New Roman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16"/>
  </w:num>
  <w:num w:numId="9">
    <w:abstractNumId w:val="6"/>
  </w:num>
  <w:num w:numId="10">
    <w:abstractNumId w:val="18"/>
  </w:num>
  <w:num w:numId="11">
    <w:abstractNumId w:val="14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  <w:num w:numId="16">
    <w:abstractNumId w:val="13"/>
  </w:num>
  <w:num w:numId="17">
    <w:abstractNumId w:val="1"/>
  </w:num>
  <w:num w:numId="18">
    <w:abstractNumId w:val="21"/>
  </w:num>
  <w:num w:numId="19">
    <w:abstractNumId w:val="20"/>
  </w:num>
  <w:num w:numId="20">
    <w:abstractNumId w:val="8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09"/>
    <w:rsid w:val="00055501"/>
    <w:rsid w:val="00121E67"/>
    <w:rsid w:val="00215590"/>
    <w:rsid w:val="002E7509"/>
    <w:rsid w:val="003C334E"/>
    <w:rsid w:val="00432AF0"/>
    <w:rsid w:val="004622BF"/>
    <w:rsid w:val="004B5411"/>
    <w:rsid w:val="006C459B"/>
    <w:rsid w:val="006D17DE"/>
    <w:rsid w:val="0072102B"/>
    <w:rsid w:val="007E1B1E"/>
    <w:rsid w:val="008113B5"/>
    <w:rsid w:val="008F79FC"/>
    <w:rsid w:val="00A76E59"/>
    <w:rsid w:val="00A83F39"/>
    <w:rsid w:val="00AA5793"/>
    <w:rsid w:val="00B214D7"/>
    <w:rsid w:val="00B216D4"/>
    <w:rsid w:val="00B76E60"/>
    <w:rsid w:val="00E747C1"/>
    <w:rsid w:val="00E86494"/>
    <w:rsid w:val="00F369A6"/>
    <w:rsid w:val="00F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A5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A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A5793"/>
    <w:rPr>
      <w:rFonts w:cs="Times New Roman"/>
    </w:rPr>
  </w:style>
  <w:style w:type="paragraph" w:styleId="a6">
    <w:name w:val="footer"/>
    <w:basedOn w:val="a"/>
    <w:link w:val="a7"/>
    <w:semiHidden/>
    <w:rsid w:val="00AA5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A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A5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A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A5793"/>
    <w:rPr>
      <w:rFonts w:cs="Times New Roman"/>
    </w:rPr>
  </w:style>
  <w:style w:type="paragraph" w:styleId="a6">
    <w:name w:val="footer"/>
    <w:basedOn w:val="a"/>
    <w:link w:val="a7"/>
    <w:semiHidden/>
    <w:rsid w:val="00AA5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A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F3FD-67A6-4C07-BE34-7AD3628B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6491</Words>
  <Characters>37004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18</cp:revision>
  <cp:lastPrinted>2015-04-25T09:56:00Z</cp:lastPrinted>
  <dcterms:created xsi:type="dcterms:W3CDTF">2013-12-03T06:04:00Z</dcterms:created>
  <dcterms:modified xsi:type="dcterms:W3CDTF">2019-06-03T07:21:00Z</dcterms:modified>
</cp:coreProperties>
</file>