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1C1155" w:rsidTr="001C1155">
        <w:tc>
          <w:tcPr>
            <w:tcW w:w="957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1C1155" w:rsidRDefault="001C1155">
            <w:pPr>
              <w:jc w:val="center"/>
              <w:rPr>
                <w:rFonts w:cs="TimesNewRomanPS-BoldMT"/>
                <w:b/>
                <w:bCs/>
                <w:sz w:val="24"/>
                <w:szCs w:val="24"/>
              </w:rPr>
            </w:pPr>
          </w:p>
          <w:p w:rsidR="001C1155" w:rsidRDefault="001C1155">
            <w:pPr>
              <w:jc w:val="center"/>
              <w:rPr>
                <w:rFonts w:cs="TimesNewRomanPS-BoldMT"/>
                <w:b/>
                <w:bCs/>
                <w:sz w:val="24"/>
                <w:szCs w:val="24"/>
              </w:rPr>
            </w:pPr>
            <w:r>
              <w:rPr>
                <w:rFonts w:cs="TimesNewRomanPS-BoldMT"/>
                <w:b/>
                <w:bCs/>
                <w:sz w:val="24"/>
                <w:szCs w:val="24"/>
              </w:rPr>
              <w:t xml:space="preserve">МУНИЦИПАЛЬНОЕ АВТОНОМНОЕ ОБРАЗОВАТЕЛЬНОЕ </w:t>
            </w:r>
          </w:p>
          <w:p w:rsidR="001C1155" w:rsidRDefault="001C1155">
            <w:pPr>
              <w:jc w:val="center"/>
              <w:rPr>
                <w:rFonts w:cs="TimesNewRomanPS-BoldMT"/>
                <w:b/>
                <w:bCs/>
                <w:sz w:val="24"/>
                <w:szCs w:val="24"/>
              </w:rPr>
            </w:pPr>
            <w:r>
              <w:rPr>
                <w:rFonts w:cs="TimesNewRomanPS-BoldMT"/>
                <w:b/>
                <w:bCs/>
                <w:sz w:val="24"/>
                <w:szCs w:val="24"/>
              </w:rPr>
              <w:t>УЧРЕЖДЕНИЕ ДОПОЛНИТЕЛЬНОГО ОБРАЗОВАНИЯ</w:t>
            </w:r>
            <w:r>
              <w:rPr>
                <w:rFonts w:cs="TimesNewRomanPS-BoldMT"/>
                <w:b/>
                <w:bCs/>
                <w:sz w:val="24"/>
                <w:szCs w:val="24"/>
              </w:rPr>
              <w:br/>
              <w:t>«ДЕТСКАЯ ШКОЛА ИСКУССТВ ЦЕЛИНСКОГО РАЙОНА»</w:t>
            </w:r>
          </w:p>
          <w:p w:rsidR="001C1155" w:rsidRDefault="001C1155">
            <w:pPr>
              <w:jc w:val="center"/>
              <w:rPr>
                <w:rFonts w:cs="TimesNewRomanPS-BoldMT"/>
                <w:b/>
                <w:bCs/>
                <w:sz w:val="24"/>
                <w:szCs w:val="24"/>
              </w:rPr>
            </w:pPr>
          </w:p>
          <w:p w:rsidR="001C1155" w:rsidRDefault="001C1155">
            <w:pPr>
              <w:jc w:val="center"/>
              <w:rPr>
                <w:rFonts w:cs="TimesNewRomanPS-BoldMT"/>
                <w:b/>
                <w:bCs/>
                <w:sz w:val="24"/>
                <w:szCs w:val="24"/>
              </w:rPr>
            </w:pPr>
          </w:p>
          <w:p w:rsidR="001C1155" w:rsidRDefault="001C1155">
            <w:pPr>
              <w:jc w:val="center"/>
              <w:rPr>
                <w:rFonts w:cs="TimesNewRomanPS-BoldMT"/>
                <w:b/>
                <w:bCs/>
                <w:sz w:val="24"/>
                <w:szCs w:val="24"/>
              </w:rPr>
            </w:pPr>
          </w:p>
          <w:p w:rsidR="001C1155" w:rsidRDefault="001C1155">
            <w:pPr>
              <w:jc w:val="center"/>
              <w:rPr>
                <w:rFonts w:cs="TimesNewRomanPS-BoldMT"/>
                <w:b/>
                <w:bCs/>
                <w:sz w:val="24"/>
                <w:szCs w:val="24"/>
              </w:rPr>
            </w:pPr>
          </w:p>
          <w:p w:rsidR="001C1155" w:rsidRDefault="001C1155">
            <w:pPr>
              <w:jc w:val="center"/>
              <w:rPr>
                <w:rFonts w:cs="TimesNewRomanPS-BoldMT"/>
                <w:b/>
                <w:bCs/>
                <w:sz w:val="24"/>
                <w:szCs w:val="24"/>
              </w:rPr>
            </w:pPr>
          </w:p>
          <w:p w:rsidR="001C1155" w:rsidRDefault="001C1155">
            <w:pPr>
              <w:jc w:val="center"/>
              <w:rPr>
                <w:rFonts w:cs="TimesNewRomanPS-BoldMT"/>
                <w:b/>
                <w:bCs/>
                <w:sz w:val="24"/>
                <w:szCs w:val="24"/>
              </w:rPr>
            </w:pPr>
          </w:p>
          <w:p w:rsidR="001C1155" w:rsidRDefault="001C1155">
            <w:pPr>
              <w:jc w:val="center"/>
              <w:rPr>
                <w:rFonts w:cs="TimesNewRomanPS-BoldMT"/>
                <w:b/>
                <w:bCs/>
                <w:sz w:val="24"/>
                <w:szCs w:val="24"/>
              </w:rPr>
            </w:pPr>
          </w:p>
          <w:p w:rsidR="001C1155" w:rsidRDefault="001C1155">
            <w:pPr>
              <w:jc w:val="center"/>
              <w:rPr>
                <w:rFonts w:cs="TimesNewRomanPS-BoldMT"/>
                <w:b/>
                <w:bCs/>
                <w:sz w:val="24"/>
                <w:szCs w:val="24"/>
              </w:rPr>
            </w:pPr>
          </w:p>
          <w:p w:rsidR="001C1155" w:rsidRDefault="001C1155">
            <w:pPr>
              <w:jc w:val="center"/>
              <w:rPr>
                <w:rFonts w:cs="TimesNewRomanPS-BoldMT"/>
                <w:b/>
                <w:bCs/>
                <w:sz w:val="24"/>
                <w:szCs w:val="24"/>
              </w:rPr>
            </w:pPr>
          </w:p>
          <w:p w:rsidR="001C1155" w:rsidRDefault="001C1155">
            <w:pPr>
              <w:rPr>
                <w:rFonts w:cs="TimesNewRomanPS-BoldMT"/>
                <w:b/>
                <w:bCs/>
                <w:sz w:val="24"/>
                <w:szCs w:val="24"/>
              </w:rPr>
            </w:pPr>
          </w:p>
          <w:p w:rsidR="001C1155" w:rsidRDefault="001C1155">
            <w:pPr>
              <w:jc w:val="center"/>
              <w:rPr>
                <w:rFonts w:cs="TimesNewRomanPS-BoldMT"/>
                <w:b/>
                <w:bCs/>
                <w:sz w:val="36"/>
                <w:szCs w:val="36"/>
              </w:rPr>
            </w:pPr>
            <w:r>
              <w:rPr>
                <w:rFonts w:cs="TimesNewRomanPS-BoldMT"/>
                <w:b/>
                <w:bCs/>
                <w:sz w:val="36"/>
                <w:szCs w:val="36"/>
              </w:rPr>
              <w:t xml:space="preserve">ДОПОЛНИТЕЛЬНАЯ  ОБЩЕРАЗВИВАЮЩАЯ </w:t>
            </w:r>
          </w:p>
          <w:p w:rsidR="001C1155" w:rsidRDefault="001C1155">
            <w:pPr>
              <w:jc w:val="center"/>
              <w:rPr>
                <w:rFonts w:cs="TimesNewRomanPS-BoldMT"/>
                <w:b/>
                <w:bCs/>
                <w:sz w:val="36"/>
                <w:szCs w:val="36"/>
              </w:rPr>
            </w:pPr>
            <w:r>
              <w:rPr>
                <w:rFonts w:cs="TimesNewRomanPS-BoldMT"/>
                <w:b/>
                <w:bCs/>
                <w:sz w:val="36"/>
                <w:szCs w:val="36"/>
              </w:rPr>
              <w:t>ОБЩЕОБРАЗОВАТЕЛЬНАЯ ПРОГРАММА</w:t>
            </w:r>
          </w:p>
          <w:p w:rsidR="001C1155" w:rsidRDefault="001C1155">
            <w:pPr>
              <w:jc w:val="center"/>
              <w:rPr>
                <w:rFonts w:cs="TimesNewRomanPS-BoldMT"/>
                <w:b/>
                <w:bCs/>
                <w:sz w:val="36"/>
                <w:szCs w:val="36"/>
              </w:rPr>
            </w:pPr>
            <w:r>
              <w:rPr>
                <w:rFonts w:cs="TimesNewRomanPS-BoldMT"/>
                <w:b/>
                <w:bCs/>
                <w:sz w:val="36"/>
                <w:szCs w:val="36"/>
              </w:rPr>
              <w:t>В ОБЛАСТИ МУЗЫКАЛЬНОГО ИСКУССТВА</w:t>
            </w:r>
          </w:p>
          <w:p w:rsidR="001C1155" w:rsidRDefault="001C1155">
            <w:pPr>
              <w:jc w:val="center"/>
              <w:rPr>
                <w:rFonts w:cs="TimesNewRomanPS-BoldMT"/>
                <w:b/>
                <w:bCs/>
                <w:sz w:val="36"/>
                <w:szCs w:val="36"/>
              </w:rPr>
            </w:pPr>
          </w:p>
          <w:p w:rsidR="001C1155" w:rsidRDefault="001C1155">
            <w:pPr>
              <w:jc w:val="center"/>
              <w:rPr>
                <w:rFonts w:ascii="Monotype Corsiva" w:hAnsi="Monotype Corsiva" w:cs="TimesNewRomanPS-BoldMT"/>
                <w:b/>
                <w:bCs/>
                <w:i/>
                <w:sz w:val="36"/>
                <w:szCs w:val="36"/>
              </w:rPr>
            </w:pPr>
            <w:r>
              <w:rPr>
                <w:rFonts w:ascii="Monotype Corsiva" w:hAnsi="Monotype Corsiva" w:cs="TimesNewRomanPS-BoldMT"/>
                <w:b/>
                <w:bCs/>
                <w:i/>
                <w:sz w:val="36"/>
                <w:szCs w:val="36"/>
              </w:rPr>
              <w:t>«СОЛЬНОЕ ПЕНИЕ»</w:t>
            </w:r>
          </w:p>
          <w:p w:rsidR="001C1155" w:rsidRDefault="001C1155">
            <w:pPr>
              <w:jc w:val="center"/>
              <w:rPr>
                <w:rFonts w:cs="TimesNewRomanPS-BoldMT"/>
                <w:b/>
                <w:bCs/>
                <w:sz w:val="44"/>
                <w:szCs w:val="44"/>
              </w:rPr>
            </w:pPr>
          </w:p>
          <w:p w:rsidR="001C1155" w:rsidRDefault="001C1155">
            <w:pPr>
              <w:jc w:val="center"/>
              <w:rPr>
                <w:rFonts w:cs="TimesNewRomanPS-BoldMT"/>
                <w:b/>
                <w:bCs/>
                <w:sz w:val="44"/>
                <w:szCs w:val="44"/>
              </w:rPr>
            </w:pPr>
          </w:p>
          <w:p w:rsidR="001C1155" w:rsidRDefault="001C1155">
            <w:pPr>
              <w:jc w:val="center"/>
              <w:rPr>
                <w:rFonts w:cs="TimesNewRomanPS-BoldMT"/>
                <w:b/>
                <w:bCs/>
                <w:sz w:val="44"/>
                <w:szCs w:val="44"/>
              </w:rPr>
            </w:pPr>
          </w:p>
          <w:p w:rsidR="001C1155" w:rsidRDefault="001C1155">
            <w:pPr>
              <w:jc w:val="center"/>
              <w:rPr>
                <w:rFonts w:cs="TimesNewRomanPS-BoldMT"/>
                <w:b/>
                <w:bCs/>
                <w:sz w:val="36"/>
                <w:szCs w:val="36"/>
              </w:rPr>
            </w:pPr>
            <w:r>
              <w:rPr>
                <w:rFonts w:cs="TimesNewRomanPS-BoldMT"/>
                <w:b/>
                <w:bCs/>
                <w:sz w:val="36"/>
                <w:szCs w:val="36"/>
              </w:rPr>
              <w:t>ПО.03. ПРЕДМЕТНАЯ ОБЛАСТЬ</w:t>
            </w:r>
          </w:p>
          <w:p w:rsidR="001C1155" w:rsidRDefault="001C1155">
            <w:pPr>
              <w:jc w:val="center"/>
              <w:rPr>
                <w:rFonts w:cs="TimesNewRomanPS-BoldMT"/>
                <w:b/>
                <w:bCs/>
                <w:sz w:val="36"/>
                <w:szCs w:val="36"/>
              </w:rPr>
            </w:pPr>
            <w:r>
              <w:rPr>
                <w:rFonts w:cs="TimesNewRomanPS-BoldMT"/>
                <w:b/>
                <w:bCs/>
                <w:sz w:val="36"/>
                <w:szCs w:val="36"/>
              </w:rPr>
              <w:t>ПРЕДМЕТ ПО ВЫБОРУ</w:t>
            </w:r>
          </w:p>
          <w:p w:rsidR="001C1155" w:rsidRDefault="001C1155">
            <w:pPr>
              <w:jc w:val="center"/>
              <w:rPr>
                <w:rFonts w:cs="TimesNewRomanPS-BoldMT"/>
                <w:b/>
                <w:bCs/>
                <w:sz w:val="36"/>
                <w:szCs w:val="36"/>
              </w:rPr>
            </w:pPr>
          </w:p>
          <w:p w:rsidR="001C1155" w:rsidRDefault="001C1155">
            <w:pPr>
              <w:jc w:val="center"/>
              <w:rPr>
                <w:rFonts w:cs="TimesNewRomanPS-BoldMT"/>
                <w:b/>
                <w:bCs/>
                <w:sz w:val="36"/>
                <w:szCs w:val="36"/>
              </w:rPr>
            </w:pPr>
          </w:p>
          <w:p w:rsidR="001C1155" w:rsidRDefault="001C1155">
            <w:pPr>
              <w:rPr>
                <w:rFonts w:cs="TimesNewRomanPS-BoldMT"/>
                <w:b/>
                <w:bCs/>
                <w:sz w:val="36"/>
                <w:szCs w:val="36"/>
              </w:rPr>
            </w:pPr>
          </w:p>
          <w:p w:rsidR="001C1155" w:rsidRDefault="001C1155">
            <w:pPr>
              <w:jc w:val="center"/>
              <w:rPr>
                <w:rFonts w:cs="TimesNewRomanPS-BoldMT"/>
                <w:b/>
                <w:bCs/>
                <w:sz w:val="36"/>
                <w:szCs w:val="36"/>
              </w:rPr>
            </w:pPr>
          </w:p>
          <w:p w:rsidR="001C1155" w:rsidRDefault="001C1155">
            <w:pPr>
              <w:jc w:val="center"/>
              <w:rPr>
                <w:rFonts w:cs="TimesNewRomanPS-BoldMT"/>
                <w:b/>
                <w:bCs/>
                <w:sz w:val="36"/>
                <w:szCs w:val="36"/>
              </w:rPr>
            </w:pPr>
            <w:r>
              <w:rPr>
                <w:rFonts w:cs="TimesNewRomanPS-BoldMT"/>
                <w:b/>
                <w:bCs/>
                <w:sz w:val="36"/>
                <w:szCs w:val="36"/>
              </w:rPr>
              <w:t xml:space="preserve"> ПРОГРАММА</w:t>
            </w:r>
          </w:p>
          <w:p w:rsidR="001C1155" w:rsidRDefault="001C1155">
            <w:pPr>
              <w:jc w:val="center"/>
              <w:rPr>
                <w:rFonts w:cs="TimesNewRomanPS-BoldMT"/>
                <w:b/>
                <w:bCs/>
                <w:sz w:val="36"/>
                <w:szCs w:val="36"/>
              </w:rPr>
            </w:pPr>
            <w:r>
              <w:rPr>
                <w:rFonts w:cs="TimesNewRomanPS-BoldMT"/>
                <w:b/>
                <w:bCs/>
                <w:sz w:val="36"/>
                <w:szCs w:val="36"/>
              </w:rPr>
              <w:t>ПО УЧЕБНОМУ ПРЕДМЕТУ</w:t>
            </w:r>
          </w:p>
          <w:p w:rsidR="001C1155" w:rsidRDefault="001C1155">
            <w:pPr>
              <w:jc w:val="center"/>
              <w:rPr>
                <w:rFonts w:cs="TimesNewRomanPS-BoldMT"/>
                <w:b/>
                <w:bCs/>
                <w:sz w:val="36"/>
                <w:szCs w:val="36"/>
              </w:rPr>
            </w:pPr>
            <w:r>
              <w:rPr>
                <w:rFonts w:cs="TimesNewRomanPS-BoldMT"/>
                <w:b/>
                <w:bCs/>
                <w:sz w:val="36"/>
                <w:szCs w:val="36"/>
              </w:rPr>
              <w:t>ПО.03. УП.01. СИНТЕЗАТОР</w:t>
            </w:r>
          </w:p>
          <w:p w:rsidR="001C1155" w:rsidRDefault="001C1155">
            <w:pPr>
              <w:jc w:val="center"/>
              <w:rPr>
                <w:rFonts w:cs="TimesNewRomanPS-BoldMT"/>
                <w:b/>
                <w:bCs/>
                <w:sz w:val="44"/>
                <w:szCs w:val="44"/>
              </w:rPr>
            </w:pPr>
          </w:p>
          <w:p w:rsidR="001C1155" w:rsidRDefault="001C1155">
            <w:pPr>
              <w:rPr>
                <w:rFonts w:cs="TimesNewRomanPS-BoldMT"/>
                <w:b/>
                <w:bCs/>
                <w:sz w:val="44"/>
                <w:szCs w:val="44"/>
              </w:rPr>
            </w:pPr>
          </w:p>
          <w:p w:rsidR="001C1155" w:rsidRDefault="001C1155">
            <w:pPr>
              <w:rPr>
                <w:rFonts w:cs="TimesNewRomanPS-BoldMT"/>
                <w:b/>
                <w:bCs/>
                <w:sz w:val="44"/>
                <w:szCs w:val="44"/>
              </w:rPr>
            </w:pPr>
          </w:p>
          <w:p w:rsidR="001C1155" w:rsidRDefault="001C1155">
            <w:pPr>
              <w:rPr>
                <w:rFonts w:cs="TimesNewRomanPS-BoldMT"/>
                <w:b/>
                <w:bCs/>
                <w:sz w:val="44"/>
                <w:szCs w:val="44"/>
              </w:rPr>
            </w:pPr>
          </w:p>
          <w:p w:rsidR="001C1155" w:rsidRDefault="001C1155" w:rsidP="00603631">
            <w:pPr>
              <w:jc w:val="center"/>
              <w:rPr>
                <w:sz w:val="24"/>
                <w:szCs w:val="24"/>
              </w:rPr>
            </w:pPr>
          </w:p>
        </w:tc>
      </w:tr>
    </w:tbl>
    <w:p w:rsidR="001C1155" w:rsidRDefault="001C1155"/>
    <w:p w:rsidR="001C1155" w:rsidRDefault="001C1155"/>
    <w:p w:rsidR="00603631" w:rsidRDefault="00603631" w:rsidP="001C1155">
      <w:pPr>
        <w:jc w:val="center"/>
        <w:rPr>
          <w:rFonts w:eastAsia="Calibri"/>
          <w:b/>
          <w:iCs/>
          <w:sz w:val="28"/>
          <w:szCs w:val="28"/>
          <w:lang w:eastAsia="en-US"/>
        </w:rPr>
      </w:pPr>
    </w:p>
    <w:p w:rsidR="001C1155" w:rsidRPr="001C1155" w:rsidRDefault="001C1155" w:rsidP="001C1155">
      <w:pPr>
        <w:jc w:val="center"/>
        <w:rPr>
          <w:rFonts w:eastAsia="Calibri"/>
          <w:b/>
          <w:iCs/>
          <w:sz w:val="28"/>
          <w:szCs w:val="28"/>
          <w:lang w:eastAsia="en-US"/>
        </w:rPr>
      </w:pPr>
      <w:bookmarkStart w:id="0" w:name="_GoBack"/>
      <w:bookmarkEnd w:id="0"/>
      <w:r w:rsidRPr="001C1155">
        <w:rPr>
          <w:rFonts w:eastAsia="Calibri"/>
          <w:b/>
          <w:iCs/>
          <w:sz w:val="28"/>
          <w:szCs w:val="28"/>
          <w:lang w:eastAsia="en-US"/>
        </w:rPr>
        <w:lastRenderedPageBreak/>
        <w:t>Структура программы учебного предмета</w:t>
      </w:r>
    </w:p>
    <w:p w:rsidR="001C1155" w:rsidRPr="001C1155" w:rsidRDefault="001C1155" w:rsidP="001C1155">
      <w:pPr>
        <w:rPr>
          <w:rFonts w:eastAsia="Calibri"/>
          <w:i/>
          <w:iCs/>
          <w:sz w:val="28"/>
          <w:szCs w:val="28"/>
          <w:lang w:eastAsia="en-US"/>
        </w:rPr>
      </w:pPr>
    </w:p>
    <w:p w:rsidR="001C1155" w:rsidRPr="001C1155" w:rsidRDefault="001C1155" w:rsidP="001C1155">
      <w:pPr>
        <w:rPr>
          <w:rFonts w:eastAsia="Calibri"/>
          <w:i/>
          <w:iCs/>
          <w:sz w:val="28"/>
          <w:szCs w:val="28"/>
          <w:lang w:eastAsia="en-US"/>
        </w:rPr>
      </w:pPr>
      <w:r w:rsidRPr="001C1155">
        <w:rPr>
          <w:rFonts w:eastAsia="Calibri"/>
          <w:b/>
          <w:i/>
          <w:iCs/>
          <w:sz w:val="28"/>
          <w:szCs w:val="28"/>
          <w:lang w:val="en-US" w:eastAsia="en-US"/>
        </w:rPr>
        <w:t>I</w:t>
      </w:r>
      <w:r w:rsidRPr="001C1155">
        <w:rPr>
          <w:rFonts w:eastAsia="Calibri"/>
          <w:b/>
          <w:i/>
          <w:iCs/>
          <w:sz w:val="28"/>
          <w:szCs w:val="28"/>
          <w:lang w:eastAsia="en-US"/>
        </w:rPr>
        <w:t>.Пояснительная записка</w:t>
      </w:r>
    </w:p>
    <w:p w:rsidR="001C1155" w:rsidRPr="001C1155" w:rsidRDefault="001C1155" w:rsidP="001C1155">
      <w:pPr>
        <w:rPr>
          <w:rFonts w:eastAsia="Calibri"/>
          <w:i/>
          <w:iCs/>
          <w:sz w:val="28"/>
          <w:szCs w:val="28"/>
          <w:lang w:eastAsia="en-US"/>
        </w:rPr>
      </w:pPr>
    </w:p>
    <w:p w:rsidR="001C1155" w:rsidRPr="001C1155" w:rsidRDefault="001C1155" w:rsidP="001C1155">
      <w:pPr>
        <w:rPr>
          <w:rFonts w:eastAsia="Calibri"/>
          <w:i/>
          <w:iCs/>
          <w:sz w:val="28"/>
          <w:szCs w:val="28"/>
          <w:lang w:eastAsia="en-US"/>
        </w:rPr>
      </w:pPr>
      <w:r w:rsidRPr="001C1155">
        <w:rPr>
          <w:rFonts w:eastAsia="Calibri"/>
          <w:i/>
          <w:iCs/>
          <w:sz w:val="28"/>
          <w:szCs w:val="28"/>
          <w:lang w:eastAsia="en-US"/>
        </w:rPr>
        <w:t xml:space="preserve">         - Характеристика учебного предмета, его место и роль в образовательном процессе</w:t>
      </w:r>
    </w:p>
    <w:p w:rsidR="001C1155" w:rsidRPr="001C1155" w:rsidRDefault="001C1155" w:rsidP="001C1155">
      <w:pPr>
        <w:rPr>
          <w:rFonts w:eastAsia="Calibri"/>
          <w:i/>
          <w:iCs/>
          <w:sz w:val="28"/>
          <w:szCs w:val="28"/>
          <w:lang w:eastAsia="en-US"/>
        </w:rPr>
      </w:pPr>
      <w:r w:rsidRPr="001C1155">
        <w:rPr>
          <w:rFonts w:eastAsia="Calibri"/>
          <w:i/>
          <w:iCs/>
          <w:sz w:val="28"/>
          <w:szCs w:val="28"/>
          <w:lang w:eastAsia="en-US"/>
        </w:rPr>
        <w:t xml:space="preserve">           -  Срок реализации учебного предмета</w:t>
      </w:r>
    </w:p>
    <w:p w:rsidR="001C1155" w:rsidRPr="001C1155" w:rsidRDefault="001C1155" w:rsidP="001C1155">
      <w:pPr>
        <w:rPr>
          <w:rFonts w:eastAsia="Calibri"/>
          <w:i/>
          <w:iCs/>
          <w:sz w:val="28"/>
          <w:szCs w:val="28"/>
          <w:lang w:eastAsia="en-US"/>
        </w:rPr>
      </w:pPr>
      <w:r w:rsidRPr="001C1155">
        <w:rPr>
          <w:rFonts w:eastAsia="Calibri"/>
          <w:i/>
          <w:iCs/>
          <w:sz w:val="28"/>
          <w:szCs w:val="28"/>
          <w:lang w:eastAsia="en-US"/>
        </w:rPr>
        <w:t xml:space="preserve">           - Объем учебного времени, предусмотренный учебным планом образовательной организации на реализацию учебного предмета</w:t>
      </w:r>
    </w:p>
    <w:p w:rsidR="001C1155" w:rsidRPr="001C1155" w:rsidRDefault="001C1155" w:rsidP="001C1155">
      <w:pPr>
        <w:rPr>
          <w:rFonts w:eastAsia="Calibri"/>
          <w:i/>
          <w:iCs/>
          <w:sz w:val="28"/>
          <w:szCs w:val="28"/>
          <w:lang w:eastAsia="en-US"/>
        </w:rPr>
      </w:pPr>
      <w:r w:rsidRPr="001C1155">
        <w:rPr>
          <w:rFonts w:eastAsia="Calibri"/>
          <w:i/>
          <w:iCs/>
          <w:sz w:val="28"/>
          <w:szCs w:val="28"/>
          <w:lang w:eastAsia="en-US"/>
        </w:rPr>
        <w:t xml:space="preserve">          - Сведения о затратах учебного времени</w:t>
      </w:r>
    </w:p>
    <w:p w:rsidR="001C1155" w:rsidRPr="001C1155" w:rsidRDefault="001C1155" w:rsidP="001C1155">
      <w:pPr>
        <w:rPr>
          <w:rFonts w:eastAsia="Calibri"/>
          <w:i/>
          <w:iCs/>
          <w:sz w:val="28"/>
          <w:szCs w:val="28"/>
          <w:lang w:eastAsia="en-US"/>
        </w:rPr>
      </w:pPr>
      <w:r w:rsidRPr="001C1155">
        <w:rPr>
          <w:rFonts w:eastAsia="Calibri"/>
          <w:i/>
          <w:iCs/>
          <w:sz w:val="28"/>
          <w:szCs w:val="28"/>
          <w:lang w:eastAsia="en-US"/>
        </w:rPr>
        <w:t xml:space="preserve">          - Форма проведения учебных аудиторных занятий</w:t>
      </w:r>
    </w:p>
    <w:p w:rsidR="001C1155" w:rsidRPr="001C1155" w:rsidRDefault="001C1155" w:rsidP="001C1155">
      <w:pPr>
        <w:rPr>
          <w:rFonts w:eastAsia="Calibri"/>
          <w:i/>
          <w:iCs/>
          <w:sz w:val="28"/>
          <w:szCs w:val="28"/>
          <w:lang w:eastAsia="en-US"/>
        </w:rPr>
      </w:pPr>
      <w:r w:rsidRPr="001C1155">
        <w:rPr>
          <w:rFonts w:eastAsia="Calibri"/>
          <w:i/>
          <w:iCs/>
          <w:sz w:val="28"/>
          <w:szCs w:val="28"/>
          <w:lang w:eastAsia="en-US"/>
        </w:rPr>
        <w:t xml:space="preserve">          - Цели и задачи учебного предмета</w:t>
      </w:r>
    </w:p>
    <w:p w:rsidR="001C1155" w:rsidRPr="001C1155" w:rsidRDefault="001C1155" w:rsidP="001C1155">
      <w:pPr>
        <w:rPr>
          <w:rFonts w:eastAsia="Calibri"/>
          <w:i/>
          <w:iCs/>
          <w:sz w:val="28"/>
          <w:szCs w:val="28"/>
          <w:lang w:eastAsia="en-US"/>
        </w:rPr>
      </w:pPr>
      <w:r w:rsidRPr="001C1155">
        <w:rPr>
          <w:rFonts w:eastAsia="Calibri"/>
          <w:i/>
          <w:iCs/>
          <w:sz w:val="28"/>
          <w:szCs w:val="28"/>
          <w:lang w:eastAsia="en-US"/>
        </w:rPr>
        <w:t xml:space="preserve">          - Структура программы учебного предмета</w:t>
      </w:r>
    </w:p>
    <w:p w:rsidR="001C1155" w:rsidRPr="001C1155" w:rsidRDefault="001C1155" w:rsidP="001C1155">
      <w:pPr>
        <w:rPr>
          <w:rFonts w:eastAsia="Calibri"/>
          <w:i/>
          <w:iCs/>
          <w:sz w:val="28"/>
          <w:szCs w:val="28"/>
          <w:lang w:eastAsia="en-US"/>
        </w:rPr>
      </w:pPr>
      <w:r w:rsidRPr="001C1155">
        <w:rPr>
          <w:rFonts w:eastAsia="Calibri"/>
          <w:i/>
          <w:iCs/>
          <w:sz w:val="28"/>
          <w:szCs w:val="28"/>
          <w:lang w:eastAsia="en-US"/>
        </w:rPr>
        <w:t xml:space="preserve">          - Методы обучения</w:t>
      </w:r>
    </w:p>
    <w:p w:rsidR="001C1155" w:rsidRPr="001C1155" w:rsidRDefault="001C1155" w:rsidP="001C1155">
      <w:pPr>
        <w:rPr>
          <w:rFonts w:eastAsia="Calibri"/>
          <w:i/>
          <w:iCs/>
          <w:sz w:val="28"/>
          <w:szCs w:val="28"/>
          <w:lang w:eastAsia="en-US"/>
        </w:rPr>
      </w:pPr>
      <w:r w:rsidRPr="001C1155">
        <w:rPr>
          <w:rFonts w:eastAsia="Calibri"/>
          <w:i/>
          <w:iCs/>
          <w:sz w:val="28"/>
          <w:szCs w:val="28"/>
          <w:lang w:eastAsia="en-US"/>
        </w:rPr>
        <w:t xml:space="preserve">          - Описание материально-технических условий реализации учебного предмета</w:t>
      </w:r>
    </w:p>
    <w:p w:rsidR="001C1155" w:rsidRPr="001C1155" w:rsidRDefault="001C1155" w:rsidP="001C1155">
      <w:pPr>
        <w:rPr>
          <w:rFonts w:eastAsia="Calibri"/>
          <w:i/>
          <w:iCs/>
          <w:sz w:val="28"/>
          <w:szCs w:val="28"/>
          <w:lang w:eastAsia="en-US"/>
        </w:rPr>
      </w:pPr>
    </w:p>
    <w:p w:rsidR="001C1155" w:rsidRPr="001C1155" w:rsidRDefault="001C1155" w:rsidP="001C1155">
      <w:pPr>
        <w:rPr>
          <w:rFonts w:eastAsia="Calibri"/>
          <w:b/>
          <w:i/>
          <w:iCs/>
          <w:sz w:val="28"/>
          <w:szCs w:val="28"/>
          <w:lang w:eastAsia="en-US"/>
        </w:rPr>
      </w:pPr>
      <w:r w:rsidRPr="001C1155">
        <w:rPr>
          <w:rFonts w:eastAsia="Calibri"/>
          <w:b/>
          <w:i/>
          <w:iCs/>
          <w:sz w:val="28"/>
          <w:szCs w:val="28"/>
          <w:lang w:val="en-US" w:eastAsia="en-US"/>
        </w:rPr>
        <w:t>II</w:t>
      </w:r>
      <w:r w:rsidRPr="001C1155">
        <w:rPr>
          <w:rFonts w:eastAsia="Calibri"/>
          <w:b/>
          <w:i/>
          <w:iCs/>
          <w:sz w:val="28"/>
          <w:szCs w:val="28"/>
          <w:lang w:eastAsia="en-US"/>
        </w:rPr>
        <w:t>. Содержание учебного предмета</w:t>
      </w:r>
    </w:p>
    <w:p w:rsidR="001C1155" w:rsidRPr="001C1155" w:rsidRDefault="001C1155" w:rsidP="001C1155">
      <w:pPr>
        <w:rPr>
          <w:rFonts w:eastAsia="Calibri"/>
          <w:i/>
          <w:iCs/>
          <w:sz w:val="28"/>
          <w:szCs w:val="28"/>
          <w:lang w:eastAsia="en-US"/>
        </w:rPr>
      </w:pPr>
    </w:p>
    <w:p w:rsidR="001C1155" w:rsidRPr="001C1155" w:rsidRDefault="001C1155" w:rsidP="001C1155">
      <w:pPr>
        <w:rPr>
          <w:rFonts w:eastAsia="Calibri"/>
          <w:i/>
          <w:iCs/>
          <w:sz w:val="28"/>
          <w:szCs w:val="28"/>
          <w:lang w:eastAsia="en-US"/>
        </w:rPr>
      </w:pPr>
      <w:r w:rsidRPr="001C1155">
        <w:rPr>
          <w:rFonts w:eastAsia="Calibri"/>
          <w:i/>
          <w:iCs/>
          <w:sz w:val="28"/>
          <w:szCs w:val="28"/>
          <w:lang w:eastAsia="en-US"/>
        </w:rPr>
        <w:t xml:space="preserve">       - Учебно-тематический план</w:t>
      </w:r>
    </w:p>
    <w:p w:rsidR="001C1155" w:rsidRPr="001C1155" w:rsidRDefault="001C1155" w:rsidP="001C1155">
      <w:pPr>
        <w:rPr>
          <w:rFonts w:eastAsia="Calibri"/>
          <w:i/>
          <w:iCs/>
          <w:sz w:val="28"/>
          <w:szCs w:val="28"/>
          <w:lang w:eastAsia="en-US"/>
        </w:rPr>
      </w:pPr>
      <w:r w:rsidRPr="001C1155">
        <w:rPr>
          <w:rFonts w:eastAsia="Calibri"/>
          <w:i/>
          <w:iCs/>
          <w:sz w:val="28"/>
          <w:szCs w:val="28"/>
          <w:lang w:eastAsia="en-US"/>
        </w:rPr>
        <w:t xml:space="preserve">       - Годовые требования</w:t>
      </w:r>
    </w:p>
    <w:p w:rsidR="001C1155" w:rsidRPr="001C1155" w:rsidRDefault="001C1155" w:rsidP="001C1155">
      <w:pPr>
        <w:rPr>
          <w:rFonts w:eastAsia="Calibri"/>
          <w:i/>
          <w:iCs/>
          <w:sz w:val="28"/>
          <w:szCs w:val="28"/>
          <w:lang w:eastAsia="en-US"/>
        </w:rPr>
      </w:pPr>
    </w:p>
    <w:p w:rsidR="001C1155" w:rsidRPr="001C1155" w:rsidRDefault="001C1155" w:rsidP="001C1155">
      <w:pPr>
        <w:rPr>
          <w:rFonts w:eastAsia="Calibri"/>
          <w:b/>
          <w:i/>
          <w:iCs/>
          <w:sz w:val="28"/>
          <w:szCs w:val="28"/>
          <w:lang w:eastAsia="en-US"/>
        </w:rPr>
      </w:pPr>
      <w:r w:rsidRPr="001C1155">
        <w:rPr>
          <w:rFonts w:eastAsia="Calibri"/>
          <w:b/>
          <w:i/>
          <w:iCs/>
          <w:sz w:val="28"/>
          <w:szCs w:val="28"/>
          <w:lang w:val="en-US" w:eastAsia="en-US"/>
        </w:rPr>
        <w:t>III</w:t>
      </w:r>
      <w:r w:rsidRPr="001C1155">
        <w:rPr>
          <w:rFonts w:eastAsia="Calibri"/>
          <w:b/>
          <w:i/>
          <w:iCs/>
          <w:sz w:val="28"/>
          <w:szCs w:val="28"/>
          <w:lang w:eastAsia="en-US"/>
        </w:rPr>
        <w:t>. Требования к уровню подготовки учащихся</w:t>
      </w:r>
    </w:p>
    <w:p w:rsidR="001C1155" w:rsidRPr="001C1155" w:rsidRDefault="001C1155" w:rsidP="001C1155">
      <w:pPr>
        <w:rPr>
          <w:rFonts w:eastAsia="Calibri"/>
          <w:i/>
          <w:iCs/>
          <w:sz w:val="28"/>
          <w:szCs w:val="28"/>
          <w:lang w:eastAsia="en-US"/>
        </w:rPr>
      </w:pPr>
    </w:p>
    <w:p w:rsidR="001C1155" w:rsidRPr="001C1155" w:rsidRDefault="001C1155" w:rsidP="001C1155">
      <w:pPr>
        <w:rPr>
          <w:rFonts w:eastAsia="Calibri"/>
          <w:i/>
          <w:iCs/>
          <w:sz w:val="28"/>
          <w:szCs w:val="28"/>
          <w:lang w:eastAsia="en-US"/>
        </w:rPr>
      </w:pPr>
      <w:r w:rsidRPr="001C1155">
        <w:rPr>
          <w:rFonts w:eastAsia="Calibri"/>
          <w:i/>
          <w:iCs/>
          <w:sz w:val="28"/>
          <w:szCs w:val="28"/>
          <w:lang w:eastAsia="en-US"/>
        </w:rPr>
        <w:t xml:space="preserve">   -  Требования к уровню подготовки на различных этапах обучения</w:t>
      </w:r>
    </w:p>
    <w:p w:rsidR="001C1155" w:rsidRPr="001C1155" w:rsidRDefault="001C1155" w:rsidP="001C1155">
      <w:pPr>
        <w:rPr>
          <w:rFonts w:eastAsia="Calibri"/>
          <w:i/>
          <w:iCs/>
          <w:sz w:val="28"/>
          <w:szCs w:val="28"/>
          <w:lang w:eastAsia="en-US"/>
        </w:rPr>
      </w:pPr>
    </w:p>
    <w:p w:rsidR="001C1155" w:rsidRPr="001C1155" w:rsidRDefault="001C1155" w:rsidP="001C1155">
      <w:pPr>
        <w:rPr>
          <w:rFonts w:eastAsia="Calibri"/>
          <w:i/>
          <w:iCs/>
          <w:sz w:val="28"/>
          <w:szCs w:val="28"/>
          <w:lang w:eastAsia="en-US"/>
        </w:rPr>
      </w:pPr>
    </w:p>
    <w:p w:rsidR="001C1155" w:rsidRPr="001C1155" w:rsidRDefault="001C1155" w:rsidP="001C1155">
      <w:pPr>
        <w:rPr>
          <w:rFonts w:eastAsia="Calibri"/>
          <w:b/>
          <w:i/>
          <w:iCs/>
          <w:sz w:val="28"/>
          <w:szCs w:val="28"/>
          <w:lang w:eastAsia="en-US"/>
        </w:rPr>
      </w:pPr>
      <w:r w:rsidRPr="001C1155">
        <w:rPr>
          <w:rFonts w:eastAsia="Calibri"/>
          <w:b/>
          <w:i/>
          <w:iCs/>
          <w:sz w:val="28"/>
          <w:szCs w:val="28"/>
          <w:lang w:val="en-US" w:eastAsia="en-US"/>
        </w:rPr>
        <w:t>IV</w:t>
      </w:r>
      <w:r w:rsidRPr="001C1155">
        <w:rPr>
          <w:rFonts w:eastAsia="Calibri"/>
          <w:b/>
          <w:i/>
          <w:iCs/>
          <w:sz w:val="28"/>
          <w:szCs w:val="28"/>
          <w:lang w:eastAsia="en-US"/>
        </w:rPr>
        <w:t>. Формы и методы контроля, система оценок</w:t>
      </w:r>
    </w:p>
    <w:p w:rsidR="001C1155" w:rsidRPr="001C1155" w:rsidRDefault="001C1155" w:rsidP="001C1155">
      <w:pPr>
        <w:rPr>
          <w:rFonts w:eastAsia="Calibri"/>
          <w:i/>
          <w:iCs/>
          <w:sz w:val="28"/>
          <w:szCs w:val="28"/>
          <w:lang w:eastAsia="en-US"/>
        </w:rPr>
      </w:pPr>
    </w:p>
    <w:p w:rsidR="001C1155" w:rsidRPr="001C1155" w:rsidRDefault="001C1155" w:rsidP="001C1155">
      <w:pPr>
        <w:rPr>
          <w:rFonts w:eastAsia="Calibri"/>
          <w:i/>
          <w:iCs/>
          <w:sz w:val="28"/>
          <w:szCs w:val="28"/>
          <w:lang w:eastAsia="en-US"/>
        </w:rPr>
      </w:pPr>
      <w:r w:rsidRPr="001C1155">
        <w:rPr>
          <w:rFonts w:eastAsia="Calibri"/>
          <w:i/>
          <w:iCs/>
          <w:sz w:val="28"/>
          <w:szCs w:val="28"/>
          <w:lang w:eastAsia="en-US"/>
        </w:rPr>
        <w:t xml:space="preserve">             -  Аттестация: цели, виды, форма, содержание</w:t>
      </w:r>
    </w:p>
    <w:p w:rsidR="001C1155" w:rsidRPr="001C1155" w:rsidRDefault="001C1155" w:rsidP="001C1155">
      <w:pPr>
        <w:rPr>
          <w:rFonts w:eastAsia="Calibri"/>
          <w:i/>
          <w:iCs/>
          <w:sz w:val="28"/>
          <w:szCs w:val="28"/>
          <w:lang w:eastAsia="en-US"/>
        </w:rPr>
      </w:pPr>
      <w:r w:rsidRPr="001C1155">
        <w:rPr>
          <w:rFonts w:eastAsia="Calibri"/>
          <w:i/>
          <w:iCs/>
          <w:sz w:val="28"/>
          <w:szCs w:val="28"/>
          <w:lang w:eastAsia="en-US"/>
        </w:rPr>
        <w:t xml:space="preserve">             - Критерии оценки</w:t>
      </w:r>
    </w:p>
    <w:p w:rsidR="001C1155" w:rsidRPr="001C1155" w:rsidRDefault="001C1155" w:rsidP="001C1155">
      <w:pPr>
        <w:rPr>
          <w:rFonts w:eastAsia="Calibri"/>
          <w:i/>
          <w:iCs/>
          <w:sz w:val="28"/>
          <w:szCs w:val="28"/>
          <w:lang w:eastAsia="en-US"/>
        </w:rPr>
      </w:pPr>
    </w:p>
    <w:p w:rsidR="001C1155" w:rsidRPr="001C1155" w:rsidRDefault="001C1155" w:rsidP="001C1155">
      <w:pPr>
        <w:rPr>
          <w:rFonts w:eastAsia="Calibri"/>
          <w:b/>
          <w:i/>
          <w:iCs/>
          <w:sz w:val="28"/>
          <w:szCs w:val="28"/>
          <w:lang w:eastAsia="en-US"/>
        </w:rPr>
      </w:pPr>
      <w:r w:rsidRPr="001C1155">
        <w:rPr>
          <w:rFonts w:eastAsia="Calibri"/>
          <w:b/>
          <w:i/>
          <w:iCs/>
          <w:sz w:val="28"/>
          <w:szCs w:val="28"/>
          <w:lang w:val="en-US" w:eastAsia="en-US"/>
        </w:rPr>
        <w:t>V</w:t>
      </w:r>
      <w:r w:rsidRPr="001C1155">
        <w:rPr>
          <w:rFonts w:eastAsia="Calibri"/>
          <w:b/>
          <w:i/>
          <w:iCs/>
          <w:sz w:val="28"/>
          <w:szCs w:val="28"/>
          <w:lang w:eastAsia="en-US"/>
        </w:rPr>
        <w:t>. Методическое обеспечение учебного процесса</w:t>
      </w:r>
    </w:p>
    <w:p w:rsidR="001C1155" w:rsidRPr="001C1155" w:rsidRDefault="001C1155" w:rsidP="001C1155">
      <w:pPr>
        <w:rPr>
          <w:rFonts w:eastAsia="Calibri"/>
          <w:i/>
          <w:iCs/>
          <w:sz w:val="28"/>
          <w:szCs w:val="28"/>
          <w:lang w:eastAsia="en-US"/>
        </w:rPr>
      </w:pPr>
      <w:r w:rsidRPr="001C1155">
        <w:rPr>
          <w:rFonts w:eastAsia="Calibri"/>
          <w:i/>
          <w:iCs/>
          <w:sz w:val="28"/>
          <w:szCs w:val="28"/>
          <w:lang w:eastAsia="en-US"/>
        </w:rPr>
        <w:t xml:space="preserve">  </w:t>
      </w:r>
    </w:p>
    <w:p w:rsidR="001C1155" w:rsidRPr="001C1155" w:rsidRDefault="001C1155" w:rsidP="001C1155">
      <w:pPr>
        <w:rPr>
          <w:rFonts w:eastAsia="Calibri"/>
          <w:b/>
          <w:i/>
          <w:iCs/>
          <w:sz w:val="28"/>
          <w:szCs w:val="28"/>
          <w:lang w:eastAsia="en-US"/>
        </w:rPr>
      </w:pPr>
      <w:r w:rsidRPr="001C1155">
        <w:rPr>
          <w:rFonts w:eastAsia="Calibri"/>
          <w:b/>
          <w:i/>
          <w:iCs/>
          <w:sz w:val="28"/>
          <w:szCs w:val="28"/>
          <w:lang w:val="en-US" w:eastAsia="en-US"/>
        </w:rPr>
        <w:t>VI</w:t>
      </w:r>
      <w:r w:rsidRPr="001C1155">
        <w:rPr>
          <w:rFonts w:eastAsia="Calibri"/>
          <w:b/>
          <w:i/>
          <w:iCs/>
          <w:sz w:val="28"/>
          <w:szCs w:val="28"/>
          <w:lang w:eastAsia="en-US"/>
        </w:rPr>
        <w:t xml:space="preserve">. Список учебной и методической литературы </w:t>
      </w:r>
    </w:p>
    <w:p w:rsidR="001C1155" w:rsidRPr="001C1155" w:rsidRDefault="001C1155" w:rsidP="001C1155">
      <w:pPr>
        <w:rPr>
          <w:rFonts w:eastAsia="Calibri"/>
          <w:i/>
          <w:iCs/>
          <w:sz w:val="28"/>
          <w:szCs w:val="28"/>
          <w:lang w:eastAsia="en-US"/>
        </w:rPr>
      </w:pPr>
    </w:p>
    <w:p w:rsidR="001C1155" w:rsidRPr="001C1155" w:rsidRDefault="001C1155" w:rsidP="001C1155">
      <w:pPr>
        <w:rPr>
          <w:rFonts w:eastAsia="Calibri"/>
          <w:i/>
          <w:iCs/>
          <w:sz w:val="28"/>
          <w:szCs w:val="28"/>
          <w:lang w:eastAsia="en-US"/>
        </w:rPr>
      </w:pPr>
      <w:r w:rsidRPr="001C1155">
        <w:rPr>
          <w:rFonts w:eastAsia="Calibri"/>
          <w:i/>
          <w:iCs/>
          <w:sz w:val="28"/>
          <w:szCs w:val="28"/>
          <w:lang w:eastAsia="en-US"/>
        </w:rPr>
        <w:t xml:space="preserve">             - Список рекомендуемой учебной литературы</w:t>
      </w:r>
    </w:p>
    <w:p w:rsidR="001C1155" w:rsidRPr="001C1155" w:rsidRDefault="001C1155" w:rsidP="001C1155">
      <w:pPr>
        <w:rPr>
          <w:rFonts w:eastAsia="Calibri"/>
          <w:i/>
          <w:iCs/>
          <w:sz w:val="28"/>
          <w:szCs w:val="28"/>
          <w:lang w:eastAsia="en-US"/>
        </w:rPr>
      </w:pPr>
      <w:r w:rsidRPr="001C1155">
        <w:rPr>
          <w:rFonts w:eastAsia="Calibri"/>
          <w:i/>
          <w:iCs/>
          <w:sz w:val="28"/>
          <w:szCs w:val="28"/>
          <w:lang w:eastAsia="en-US"/>
        </w:rPr>
        <w:t xml:space="preserve">             - Список рекомендуемой методической литературы</w:t>
      </w:r>
    </w:p>
    <w:p w:rsidR="001C1155" w:rsidRPr="001C1155" w:rsidRDefault="001C1155" w:rsidP="001C1155">
      <w:pPr>
        <w:spacing w:after="200" w:line="276" w:lineRule="auto"/>
        <w:jc w:val="both"/>
        <w:rPr>
          <w:i/>
          <w:iCs/>
          <w:sz w:val="28"/>
          <w:szCs w:val="28"/>
        </w:rPr>
      </w:pPr>
    </w:p>
    <w:p w:rsidR="001C1155" w:rsidRPr="001C1155" w:rsidRDefault="001C1155" w:rsidP="001C1155">
      <w:pPr>
        <w:spacing w:after="200" w:line="276" w:lineRule="auto"/>
        <w:jc w:val="both"/>
        <w:rPr>
          <w:i/>
          <w:iCs/>
          <w:sz w:val="28"/>
          <w:szCs w:val="28"/>
        </w:rPr>
      </w:pPr>
    </w:p>
    <w:p w:rsidR="001C1155" w:rsidRPr="001C1155" w:rsidRDefault="001C1155" w:rsidP="001C1155">
      <w:pPr>
        <w:spacing w:after="200" w:line="276" w:lineRule="auto"/>
        <w:jc w:val="both"/>
        <w:rPr>
          <w:i/>
          <w:iCs/>
          <w:sz w:val="28"/>
          <w:szCs w:val="28"/>
        </w:rPr>
      </w:pPr>
    </w:p>
    <w:p w:rsidR="001C1155" w:rsidRPr="001C1155" w:rsidRDefault="001C1155" w:rsidP="001C1155">
      <w:pPr>
        <w:spacing w:after="200" w:line="276" w:lineRule="auto"/>
        <w:jc w:val="both"/>
        <w:rPr>
          <w:i/>
          <w:iCs/>
          <w:sz w:val="28"/>
          <w:szCs w:val="28"/>
        </w:rPr>
      </w:pPr>
    </w:p>
    <w:p w:rsidR="001C1155" w:rsidRPr="001C1155" w:rsidRDefault="001C1155" w:rsidP="001C1155">
      <w:pPr>
        <w:spacing w:after="200" w:line="276" w:lineRule="auto"/>
        <w:jc w:val="center"/>
        <w:rPr>
          <w:i/>
          <w:iCs/>
          <w:sz w:val="28"/>
          <w:szCs w:val="28"/>
        </w:rPr>
      </w:pPr>
      <w:r w:rsidRPr="001C1155">
        <w:rPr>
          <w:iCs/>
          <w:sz w:val="28"/>
          <w:szCs w:val="28"/>
        </w:rPr>
        <w:lastRenderedPageBreak/>
        <w:t>I. ПОЯСНИТЕЛЬНАЯ ЗАПИСКА</w:t>
      </w:r>
    </w:p>
    <w:p w:rsidR="001C1155" w:rsidRPr="001C1155" w:rsidRDefault="001C1155" w:rsidP="001C1155">
      <w:pPr>
        <w:jc w:val="center"/>
        <w:rPr>
          <w:rFonts w:eastAsia="Calibri"/>
          <w:iCs/>
          <w:sz w:val="28"/>
          <w:szCs w:val="28"/>
          <w:lang w:eastAsia="en-US"/>
        </w:rPr>
      </w:pPr>
    </w:p>
    <w:p w:rsidR="001C1155" w:rsidRPr="001C1155" w:rsidRDefault="001C1155" w:rsidP="001C1155">
      <w:pPr>
        <w:rPr>
          <w:rFonts w:eastAsia="Calibri"/>
          <w:i/>
          <w:iCs/>
          <w:sz w:val="28"/>
          <w:szCs w:val="28"/>
          <w:lang w:eastAsia="en-US"/>
        </w:rPr>
      </w:pPr>
      <w:r w:rsidRPr="001C1155">
        <w:rPr>
          <w:rFonts w:eastAsia="Calibri"/>
          <w:iCs/>
          <w:sz w:val="28"/>
          <w:szCs w:val="28"/>
          <w:lang w:eastAsia="en-US"/>
        </w:rPr>
        <w:t xml:space="preserve">                      </w:t>
      </w:r>
      <w:r w:rsidRPr="001C1155">
        <w:rPr>
          <w:rFonts w:eastAsia="Calibri"/>
          <w:i/>
          <w:iCs/>
          <w:sz w:val="28"/>
          <w:szCs w:val="28"/>
          <w:lang w:eastAsia="en-US"/>
        </w:rPr>
        <w:t>Характеристика учебного процесса, его место</w:t>
      </w:r>
    </w:p>
    <w:p w:rsidR="001C1155" w:rsidRPr="001C1155" w:rsidRDefault="001C1155" w:rsidP="001C1155">
      <w:pPr>
        <w:rPr>
          <w:rFonts w:eastAsia="Calibri"/>
          <w:i/>
          <w:iCs/>
          <w:sz w:val="28"/>
          <w:szCs w:val="28"/>
          <w:lang w:eastAsia="en-US"/>
        </w:rPr>
      </w:pPr>
      <w:r w:rsidRPr="001C1155">
        <w:rPr>
          <w:rFonts w:eastAsia="Calibri"/>
          <w:i/>
          <w:iCs/>
          <w:sz w:val="28"/>
          <w:szCs w:val="28"/>
          <w:lang w:eastAsia="en-US"/>
        </w:rPr>
        <w:t xml:space="preserve">                                 и роль в образовательном процессе.</w:t>
      </w:r>
    </w:p>
    <w:p w:rsidR="001C1155" w:rsidRPr="001C1155" w:rsidRDefault="001C1155" w:rsidP="001C1155">
      <w:pPr>
        <w:rPr>
          <w:rFonts w:eastAsia="Calibri"/>
          <w:iCs/>
          <w:sz w:val="28"/>
          <w:szCs w:val="28"/>
          <w:lang w:eastAsia="en-US"/>
        </w:rPr>
      </w:pP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Программа учебного предмета «Музыкальный инструмент (клавишный синтезатор)» разработана на основе  «Рекомендаций по организации </w:t>
      </w:r>
      <w:proofErr w:type="spellStart"/>
      <w:proofErr w:type="gramStart"/>
      <w:r w:rsidRPr="001C1155">
        <w:rPr>
          <w:rFonts w:eastAsia="Calibri"/>
          <w:iCs/>
          <w:sz w:val="28"/>
          <w:szCs w:val="28"/>
          <w:lang w:eastAsia="en-US"/>
        </w:rPr>
        <w:t>образо-вательной</w:t>
      </w:r>
      <w:proofErr w:type="spellEnd"/>
      <w:proofErr w:type="gramEnd"/>
      <w:r w:rsidRPr="001C1155">
        <w:rPr>
          <w:rFonts w:eastAsia="Calibri"/>
          <w:iCs/>
          <w:sz w:val="28"/>
          <w:szCs w:val="28"/>
          <w:lang w:eastAsia="en-US"/>
        </w:rPr>
        <w:t xml:space="preserve">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w:t>
      </w:r>
      <w:r w:rsidRPr="001C1155">
        <w:rPr>
          <w:color w:val="000000"/>
          <w:sz w:val="28"/>
          <w:szCs w:val="28"/>
          <w:lang w:eastAsia="en-US"/>
        </w:rPr>
        <w:t>Учебный предмет "Клавишный синтезатор" направлен на приобретение детьми знаний, умений и навыков игры на синтезаторе, получение ими художественного образования, а также на эстетическое воспитание и духовно-нравственное развитие ученика.</w:t>
      </w:r>
    </w:p>
    <w:p w:rsidR="001C1155" w:rsidRPr="001C1155" w:rsidRDefault="001C1155" w:rsidP="001C1155">
      <w:pPr>
        <w:rPr>
          <w:rFonts w:eastAsia="Calibri"/>
          <w:sz w:val="28"/>
          <w:szCs w:val="28"/>
          <w:lang w:eastAsia="en-US"/>
        </w:rPr>
      </w:pPr>
      <w:r w:rsidRPr="001C1155">
        <w:rPr>
          <w:rFonts w:eastAsia="Calibri"/>
          <w:sz w:val="28"/>
          <w:szCs w:val="28"/>
          <w:lang w:eastAsia="en-US"/>
        </w:rPr>
        <w:t xml:space="preserve">    Обучение игре на синтезаторе включает в себя музыкальную грамотность, чтение с листа, навыки ансамблевой игры, овладение основами </w:t>
      </w:r>
      <w:proofErr w:type="spellStart"/>
      <w:proofErr w:type="gramStart"/>
      <w:r w:rsidRPr="001C1155">
        <w:rPr>
          <w:rFonts w:eastAsia="Calibri"/>
          <w:sz w:val="28"/>
          <w:szCs w:val="28"/>
          <w:lang w:eastAsia="en-US"/>
        </w:rPr>
        <w:t>аккомпане</w:t>
      </w:r>
      <w:proofErr w:type="spellEnd"/>
      <w:r w:rsidRPr="001C1155">
        <w:rPr>
          <w:rFonts w:eastAsia="Calibri"/>
          <w:sz w:val="28"/>
          <w:szCs w:val="28"/>
          <w:lang w:eastAsia="en-US"/>
        </w:rPr>
        <w:t>-мента</w:t>
      </w:r>
      <w:proofErr w:type="gramEnd"/>
      <w:r w:rsidRPr="001C1155">
        <w:rPr>
          <w:rFonts w:eastAsia="Calibri"/>
          <w:sz w:val="28"/>
          <w:szCs w:val="28"/>
          <w:lang w:eastAsia="en-US"/>
        </w:rPr>
        <w:t>, изучение художественных возможностей цифрового инструмента и необходимые навыки самостоятельной работы. Обучаясь в школе, дети приобретают опыт творческой деятельности, знакомятся с основами мировой музыкальной культуры.</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 помогает развить его эстетические чувства. При этом освоение исполнительской техники не требует от начинающего музыканта значительных усилий, во многом обучение представляется ему как новая интересная игра. Обширный и разнообразный репертуар включает музыку различных стилей и эпох, в том числе, классическую, популярную, джазовую. </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Данная программа предполагает достаточную свободу в выборе репертуара и направлена, прежде всего, на развитие интересов детей, не </w:t>
      </w:r>
      <w:proofErr w:type="gramStart"/>
      <w:r w:rsidRPr="001C1155">
        <w:rPr>
          <w:rFonts w:eastAsia="Calibri"/>
          <w:iCs/>
          <w:sz w:val="28"/>
          <w:szCs w:val="28"/>
          <w:lang w:eastAsia="en-US"/>
        </w:rPr>
        <w:t>ориентирован-</w:t>
      </w:r>
      <w:proofErr w:type="spellStart"/>
      <w:r w:rsidRPr="001C1155">
        <w:rPr>
          <w:rFonts w:eastAsia="Calibri"/>
          <w:iCs/>
          <w:sz w:val="28"/>
          <w:szCs w:val="28"/>
          <w:lang w:eastAsia="en-US"/>
        </w:rPr>
        <w:t>ных</w:t>
      </w:r>
      <w:proofErr w:type="spellEnd"/>
      <w:proofErr w:type="gramEnd"/>
      <w:r w:rsidRPr="001C1155">
        <w:rPr>
          <w:rFonts w:eastAsia="Calibri"/>
          <w:iCs/>
          <w:sz w:val="28"/>
          <w:szCs w:val="28"/>
          <w:lang w:eastAsia="en-US"/>
        </w:rPr>
        <w:t xml:space="preserve"> на дальнейшее профессиональное обучение, но желающих получить навыки </w:t>
      </w:r>
      <w:proofErr w:type="spellStart"/>
      <w:r w:rsidRPr="001C1155">
        <w:rPr>
          <w:rFonts w:eastAsia="Calibri"/>
          <w:iCs/>
          <w:sz w:val="28"/>
          <w:szCs w:val="28"/>
          <w:lang w:eastAsia="en-US"/>
        </w:rPr>
        <w:t>музицирования</w:t>
      </w:r>
      <w:proofErr w:type="spellEnd"/>
      <w:r w:rsidRPr="001C1155">
        <w:rPr>
          <w:rFonts w:eastAsia="Calibri"/>
          <w:iCs/>
          <w:sz w:val="28"/>
          <w:szCs w:val="28"/>
          <w:lang w:eastAsia="en-US"/>
        </w:rPr>
        <w:t>.</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Программа имеет общеразвивающую направленность, основывается на принципе вариативности для различных возрастных категорий детей,</w:t>
      </w:r>
      <w:r w:rsidRPr="001C1155">
        <w:rPr>
          <w:rFonts w:eastAsia="Calibri"/>
          <w:i/>
          <w:iCs/>
          <w:sz w:val="28"/>
          <w:szCs w:val="28"/>
          <w:lang w:eastAsia="en-US"/>
        </w:rPr>
        <w:t xml:space="preserve"> </w:t>
      </w:r>
      <w:r w:rsidRPr="001C1155">
        <w:rPr>
          <w:rFonts w:eastAsia="Calibri"/>
          <w:iCs/>
          <w:sz w:val="28"/>
          <w:szCs w:val="28"/>
          <w:lang w:eastAsia="en-US"/>
        </w:rPr>
        <w:t>обеспечивает развитие творческих способностей, формирует устойчивый интерес к творческой деятельности.</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Предлагаемая программа рассчитана на четырёхлетний срок обучения и предполагает обучение предмету не только в рамке основной сетки часов учебного плана, но и в качестве предмета по выбору.</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Рекомендуемый возраст детей, приступающих к освоению программы  -   10 – 16 лет.</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В целях получения учащимися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программа включает в занятия </w:t>
      </w:r>
      <w:r w:rsidRPr="001C1155">
        <w:rPr>
          <w:rFonts w:eastAsia="Calibri"/>
          <w:iCs/>
          <w:sz w:val="28"/>
          <w:szCs w:val="28"/>
          <w:lang w:eastAsia="en-US"/>
        </w:rPr>
        <w:lastRenderedPageBreak/>
        <w:t xml:space="preserve">инструментом формы ансамблевого </w:t>
      </w:r>
      <w:proofErr w:type="spellStart"/>
      <w:r w:rsidRPr="001C1155">
        <w:rPr>
          <w:rFonts w:eastAsia="Calibri"/>
          <w:iCs/>
          <w:sz w:val="28"/>
          <w:szCs w:val="28"/>
          <w:lang w:eastAsia="en-US"/>
        </w:rPr>
        <w:t>музицирования</w:t>
      </w:r>
      <w:proofErr w:type="spellEnd"/>
      <w:r w:rsidRPr="001C1155">
        <w:rPr>
          <w:rFonts w:eastAsia="Calibri"/>
          <w:iCs/>
          <w:sz w:val="28"/>
          <w:szCs w:val="28"/>
          <w:lang w:eastAsia="en-US"/>
        </w:rPr>
        <w:t>.   Для этого увеличен объем недельной аудиторной нагрузки.</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Занятия </w:t>
      </w:r>
      <w:proofErr w:type="gramStart"/>
      <w:r w:rsidRPr="001C1155">
        <w:rPr>
          <w:rFonts w:eastAsia="Calibri"/>
          <w:iCs/>
          <w:sz w:val="28"/>
          <w:szCs w:val="28"/>
          <w:lang w:eastAsia="en-US"/>
        </w:rPr>
        <w:t>ансамблевым</w:t>
      </w:r>
      <w:proofErr w:type="gramEnd"/>
      <w:r w:rsidRPr="001C1155">
        <w:rPr>
          <w:rFonts w:eastAsia="Calibri"/>
          <w:iCs/>
          <w:sz w:val="28"/>
          <w:szCs w:val="28"/>
          <w:lang w:eastAsia="en-US"/>
        </w:rPr>
        <w:t xml:space="preserve"> </w:t>
      </w:r>
      <w:proofErr w:type="spellStart"/>
      <w:r w:rsidRPr="001C1155">
        <w:rPr>
          <w:rFonts w:eastAsia="Calibri"/>
          <w:iCs/>
          <w:sz w:val="28"/>
          <w:szCs w:val="28"/>
          <w:lang w:eastAsia="en-US"/>
        </w:rPr>
        <w:t>музицированием</w:t>
      </w:r>
      <w:proofErr w:type="spellEnd"/>
      <w:r w:rsidRPr="001C1155">
        <w:rPr>
          <w:rFonts w:eastAsia="Calibri"/>
          <w:iCs/>
          <w:sz w:val="28"/>
          <w:szCs w:val="28"/>
          <w:lang w:eastAsia="en-US"/>
        </w:rPr>
        <w:t xml:space="preserve"> развивают музыкальное мышление, расширяют музыкальный кругозор учащихся, готовят их к восприятию музыкальных произведений в концертном зале, театре, формируют коммуникативные навыки. </w:t>
      </w:r>
    </w:p>
    <w:p w:rsidR="001C1155" w:rsidRPr="001C1155" w:rsidRDefault="001C1155" w:rsidP="001C1155">
      <w:pPr>
        <w:rPr>
          <w:rFonts w:eastAsia="Calibri"/>
          <w:iCs/>
          <w:sz w:val="28"/>
          <w:szCs w:val="28"/>
          <w:lang w:eastAsia="en-US"/>
        </w:rPr>
      </w:pPr>
    </w:p>
    <w:p w:rsidR="001C1155" w:rsidRPr="001C1155" w:rsidRDefault="001C1155" w:rsidP="001C1155">
      <w:pPr>
        <w:rPr>
          <w:rFonts w:eastAsia="Calibri"/>
          <w:i/>
          <w:iCs/>
          <w:sz w:val="28"/>
          <w:szCs w:val="28"/>
          <w:lang w:eastAsia="en-US"/>
        </w:rPr>
      </w:pPr>
      <w:r w:rsidRPr="001C1155">
        <w:rPr>
          <w:rFonts w:eastAsia="Calibri"/>
          <w:iCs/>
          <w:sz w:val="28"/>
          <w:szCs w:val="28"/>
          <w:lang w:eastAsia="en-US"/>
        </w:rPr>
        <w:t xml:space="preserve">                                </w:t>
      </w:r>
      <w:r w:rsidRPr="001C1155">
        <w:rPr>
          <w:rFonts w:eastAsia="Calibri"/>
          <w:i/>
          <w:iCs/>
          <w:sz w:val="28"/>
          <w:szCs w:val="28"/>
          <w:lang w:eastAsia="en-US"/>
        </w:rPr>
        <w:t>Срок реализации учебного предмета.</w:t>
      </w:r>
    </w:p>
    <w:p w:rsidR="001C1155" w:rsidRPr="001C1155" w:rsidRDefault="001C1155" w:rsidP="001C1155">
      <w:pPr>
        <w:rPr>
          <w:rFonts w:eastAsia="Calibri"/>
          <w:iCs/>
          <w:sz w:val="28"/>
          <w:szCs w:val="28"/>
          <w:lang w:eastAsia="en-US"/>
        </w:rPr>
      </w:pP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При реализации программы учебного предмета «Музыкальный инструмент (клавишный синтезатор)» со сроком обучения 4 года, продолжительность учебных занятий с первого по четвертый годы обучения составляет 33 недели в год. </w:t>
      </w:r>
    </w:p>
    <w:p w:rsidR="001C1155" w:rsidRPr="001C1155" w:rsidRDefault="001C1155" w:rsidP="001C1155">
      <w:pPr>
        <w:spacing w:after="200" w:line="360" w:lineRule="auto"/>
        <w:jc w:val="both"/>
        <w:rPr>
          <w:iCs/>
          <w:sz w:val="28"/>
          <w:szCs w:val="28"/>
        </w:rPr>
      </w:pPr>
    </w:p>
    <w:p w:rsidR="001C1155" w:rsidRPr="001C1155" w:rsidRDefault="001C1155" w:rsidP="001C1155">
      <w:pPr>
        <w:spacing w:after="200" w:line="276" w:lineRule="auto"/>
        <w:jc w:val="center"/>
        <w:rPr>
          <w:i/>
          <w:iCs/>
          <w:sz w:val="28"/>
          <w:szCs w:val="28"/>
        </w:rPr>
      </w:pPr>
      <w:r w:rsidRPr="001C1155">
        <w:rPr>
          <w:i/>
          <w:iCs/>
          <w:sz w:val="28"/>
          <w:szCs w:val="28"/>
        </w:rPr>
        <w:t>Сведения о затратах учебного времени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781"/>
        <w:gridCol w:w="709"/>
        <w:gridCol w:w="708"/>
        <w:gridCol w:w="709"/>
        <w:gridCol w:w="709"/>
        <w:gridCol w:w="709"/>
        <w:gridCol w:w="708"/>
        <w:gridCol w:w="709"/>
        <w:gridCol w:w="1383"/>
      </w:tblGrid>
      <w:tr w:rsidR="001C1155" w:rsidRPr="001C1155" w:rsidTr="001C1155">
        <w:trPr>
          <w:jc w:val="center"/>
        </w:trPr>
        <w:tc>
          <w:tcPr>
            <w:tcW w:w="2446" w:type="dxa"/>
            <w:shd w:val="clear" w:color="auto" w:fill="auto"/>
            <w:vAlign w:val="center"/>
          </w:tcPr>
          <w:p w:rsidR="001C1155" w:rsidRPr="001C1155" w:rsidRDefault="001C1155" w:rsidP="001C1155">
            <w:pPr>
              <w:spacing w:after="200" w:line="276" w:lineRule="auto"/>
              <w:jc w:val="center"/>
              <w:rPr>
                <w:iCs/>
                <w:sz w:val="28"/>
                <w:szCs w:val="28"/>
              </w:rPr>
            </w:pPr>
            <w:r w:rsidRPr="001C1155">
              <w:rPr>
                <w:iCs/>
                <w:sz w:val="28"/>
                <w:szCs w:val="28"/>
              </w:rPr>
              <w:t xml:space="preserve">Вид учебной </w:t>
            </w:r>
            <w:proofErr w:type="spellStart"/>
            <w:r w:rsidRPr="001C1155">
              <w:rPr>
                <w:iCs/>
                <w:sz w:val="28"/>
                <w:szCs w:val="28"/>
              </w:rPr>
              <w:t>работы</w:t>
            </w:r>
            <w:proofErr w:type="gramStart"/>
            <w:r w:rsidRPr="001C1155">
              <w:rPr>
                <w:iCs/>
                <w:sz w:val="28"/>
                <w:szCs w:val="28"/>
              </w:rPr>
              <w:t>,н</w:t>
            </w:r>
            <w:proofErr w:type="gramEnd"/>
            <w:r w:rsidRPr="001C1155">
              <w:rPr>
                <w:iCs/>
                <w:sz w:val="28"/>
                <w:szCs w:val="28"/>
              </w:rPr>
              <w:t>агрузки</w:t>
            </w:r>
            <w:proofErr w:type="spellEnd"/>
          </w:p>
        </w:tc>
        <w:tc>
          <w:tcPr>
            <w:tcW w:w="5742" w:type="dxa"/>
            <w:gridSpan w:val="8"/>
            <w:shd w:val="clear" w:color="auto" w:fill="auto"/>
            <w:vAlign w:val="center"/>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Затраты учебного времени</w:t>
            </w:r>
          </w:p>
        </w:tc>
        <w:tc>
          <w:tcPr>
            <w:tcW w:w="1383" w:type="dxa"/>
            <w:shd w:val="clear" w:color="auto" w:fill="auto"/>
            <w:vAlign w:val="center"/>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Всего часов</w:t>
            </w:r>
          </w:p>
        </w:tc>
      </w:tr>
      <w:tr w:rsidR="001C1155" w:rsidRPr="001C1155" w:rsidTr="001C1155">
        <w:trPr>
          <w:jc w:val="center"/>
        </w:trPr>
        <w:tc>
          <w:tcPr>
            <w:tcW w:w="2446" w:type="dxa"/>
            <w:shd w:val="clear" w:color="auto" w:fill="F2F2F2"/>
            <w:vAlign w:val="center"/>
          </w:tcPr>
          <w:p w:rsidR="001C1155" w:rsidRPr="001C1155" w:rsidRDefault="001C1155" w:rsidP="001C1155">
            <w:pPr>
              <w:spacing w:after="200" w:line="276" w:lineRule="auto"/>
              <w:rPr>
                <w:iCs/>
                <w:sz w:val="28"/>
                <w:szCs w:val="28"/>
              </w:rPr>
            </w:pPr>
            <w:r w:rsidRPr="001C1155">
              <w:rPr>
                <w:iCs/>
                <w:sz w:val="28"/>
                <w:szCs w:val="28"/>
              </w:rPr>
              <w:t>Годы обучения</w:t>
            </w:r>
          </w:p>
        </w:tc>
        <w:tc>
          <w:tcPr>
            <w:tcW w:w="1490" w:type="dxa"/>
            <w:gridSpan w:val="2"/>
            <w:shd w:val="clear" w:color="auto" w:fill="F2F2F2"/>
            <w:vAlign w:val="center"/>
          </w:tcPr>
          <w:p w:rsidR="001C1155" w:rsidRPr="001C1155" w:rsidRDefault="001C1155" w:rsidP="001C1155">
            <w:pPr>
              <w:spacing w:after="200" w:line="276" w:lineRule="auto"/>
              <w:jc w:val="center"/>
              <w:rPr>
                <w:iCs/>
                <w:sz w:val="28"/>
                <w:szCs w:val="28"/>
              </w:rPr>
            </w:pPr>
            <w:r w:rsidRPr="001C1155">
              <w:rPr>
                <w:iCs/>
                <w:sz w:val="28"/>
                <w:szCs w:val="28"/>
              </w:rPr>
              <w:t>1-й год</w:t>
            </w:r>
          </w:p>
        </w:tc>
        <w:tc>
          <w:tcPr>
            <w:tcW w:w="1417" w:type="dxa"/>
            <w:gridSpan w:val="2"/>
            <w:shd w:val="clear" w:color="auto" w:fill="F2F2F2"/>
            <w:vAlign w:val="center"/>
          </w:tcPr>
          <w:p w:rsidR="001C1155" w:rsidRPr="001C1155" w:rsidRDefault="001C1155" w:rsidP="001C1155">
            <w:pPr>
              <w:spacing w:after="200" w:line="276" w:lineRule="auto"/>
              <w:jc w:val="center"/>
              <w:rPr>
                <w:iCs/>
                <w:sz w:val="28"/>
                <w:szCs w:val="28"/>
              </w:rPr>
            </w:pPr>
            <w:r w:rsidRPr="001C1155">
              <w:rPr>
                <w:iCs/>
                <w:sz w:val="28"/>
                <w:szCs w:val="28"/>
              </w:rPr>
              <w:t>2-й год</w:t>
            </w:r>
          </w:p>
        </w:tc>
        <w:tc>
          <w:tcPr>
            <w:tcW w:w="1418" w:type="dxa"/>
            <w:gridSpan w:val="2"/>
            <w:shd w:val="clear" w:color="auto" w:fill="F2F2F2"/>
            <w:vAlign w:val="center"/>
          </w:tcPr>
          <w:p w:rsidR="001C1155" w:rsidRPr="001C1155" w:rsidRDefault="001C1155" w:rsidP="001C1155">
            <w:pPr>
              <w:spacing w:after="200" w:line="276" w:lineRule="auto"/>
              <w:jc w:val="center"/>
              <w:rPr>
                <w:iCs/>
                <w:sz w:val="28"/>
                <w:szCs w:val="28"/>
              </w:rPr>
            </w:pPr>
            <w:r w:rsidRPr="001C1155">
              <w:rPr>
                <w:iCs/>
                <w:sz w:val="28"/>
                <w:szCs w:val="28"/>
              </w:rPr>
              <w:t>3-й год</w:t>
            </w:r>
          </w:p>
        </w:tc>
        <w:tc>
          <w:tcPr>
            <w:tcW w:w="1417" w:type="dxa"/>
            <w:gridSpan w:val="2"/>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4-й год</w:t>
            </w:r>
          </w:p>
        </w:tc>
        <w:tc>
          <w:tcPr>
            <w:tcW w:w="1383" w:type="dxa"/>
            <w:vMerge w:val="restart"/>
            <w:shd w:val="clear" w:color="auto" w:fill="auto"/>
            <w:vAlign w:val="center"/>
          </w:tcPr>
          <w:p w:rsidR="001C1155" w:rsidRPr="001C1155" w:rsidRDefault="001C1155" w:rsidP="001C1155">
            <w:pPr>
              <w:suppressAutoHyphens/>
              <w:autoSpaceDN w:val="0"/>
              <w:jc w:val="center"/>
              <w:rPr>
                <w:rFonts w:eastAsia="Lucida Sans Unicode"/>
                <w:iCs/>
                <w:kern w:val="3"/>
                <w:sz w:val="28"/>
                <w:szCs w:val="28"/>
                <w:lang w:eastAsia="zh-CN" w:bidi="hi-IN"/>
              </w:rPr>
            </w:pPr>
          </w:p>
        </w:tc>
      </w:tr>
      <w:tr w:rsidR="001C1155" w:rsidRPr="001C1155" w:rsidTr="001C1155">
        <w:trPr>
          <w:trHeight w:val="330"/>
          <w:jc w:val="center"/>
        </w:trPr>
        <w:tc>
          <w:tcPr>
            <w:tcW w:w="2446" w:type="dxa"/>
            <w:shd w:val="clear" w:color="auto" w:fill="F2F2F2"/>
          </w:tcPr>
          <w:p w:rsidR="001C1155" w:rsidRPr="001C1155" w:rsidRDefault="001C1155" w:rsidP="001C1155">
            <w:pPr>
              <w:spacing w:after="200" w:line="276" w:lineRule="auto"/>
              <w:rPr>
                <w:iCs/>
                <w:sz w:val="28"/>
                <w:szCs w:val="28"/>
              </w:rPr>
            </w:pPr>
            <w:r w:rsidRPr="001C1155">
              <w:rPr>
                <w:iCs/>
                <w:sz w:val="28"/>
                <w:szCs w:val="28"/>
              </w:rPr>
              <w:t>Полугодия</w:t>
            </w:r>
          </w:p>
        </w:tc>
        <w:tc>
          <w:tcPr>
            <w:tcW w:w="781" w:type="dxa"/>
            <w:shd w:val="clear" w:color="auto" w:fill="F2F2F2"/>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w:t>
            </w:r>
          </w:p>
        </w:tc>
        <w:tc>
          <w:tcPr>
            <w:tcW w:w="709" w:type="dxa"/>
            <w:shd w:val="clear" w:color="auto" w:fill="F2F2F2"/>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2</w:t>
            </w:r>
          </w:p>
        </w:tc>
        <w:tc>
          <w:tcPr>
            <w:tcW w:w="708" w:type="dxa"/>
            <w:shd w:val="clear" w:color="auto" w:fill="F2F2F2"/>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3</w:t>
            </w:r>
          </w:p>
        </w:tc>
        <w:tc>
          <w:tcPr>
            <w:tcW w:w="709" w:type="dxa"/>
            <w:shd w:val="clear" w:color="auto" w:fill="F2F2F2"/>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4</w:t>
            </w:r>
          </w:p>
        </w:tc>
        <w:tc>
          <w:tcPr>
            <w:tcW w:w="709" w:type="dxa"/>
            <w:shd w:val="clear" w:color="auto" w:fill="F2F2F2"/>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5</w:t>
            </w:r>
          </w:p>
        </w:tc>
        <w:tc>
          <w:tcPr>
            <w:tcW w:w="709" w:type="dxa"/>
            <w:shd w:val="clear" w:color="auto" w:fill="F2F2F2"/>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6</w:t>
            </w:r>
          </w:p>
        </w:tc>
        <w:tc>
          <w:tcPr>
            <w:tcW w:w="708" w:type="dxa"/>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7</w:t>
            </w:r>
          </w:p>
        </w:tc>
        <w:tc>
          <w:tcPr>
            <w:tcW w:w="709" w:type="dxa"/>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8</w:t>
            </w:r>
          </w:p>
        </w:tc>
        <w:tc>
          <w:tcPr>
            <w:tcW w:w="1383" w:type="dxa"/>
            <w:vMerge/>
            <w:shd w:val="clear" w:color="auto" w:fill="auto"/>
          </w:tcPr>
          <w:p w:rsidR="001C1155" w:rsidRPr="001C1155" w:rsidRDefault="001C1155" w:rsidP="001C1155">
            <w:pPr>
              <w:suppressAutoHyphens/>
              <w:autoSpaceDN w:val="0"/>
              <w:jc w:val="center"/>
              <w:rPr>
                <w:rFonts w:eastAsia="Lucida Sans Unicode"/>
                <w:i/>
                <w:iCs/>
                <w:kern w:val="3"/>
                <w:sz w:val="28"/>
                <w:szCs w:val="28"/>
                <w:lang w:eastAsia="zh-CN" w:bidi="hi-IN"/>
              </w:rPr>
            </w:pPr>
          </w:p>
        </w:tc>
      </w:tr>
      <w:tr w:rsidR="001C1155" w:rsidRPr="001C1155" w:rsidTr="001C1155">
        <w:trPr>
          <w:trHeight w:val="150"/>
          <w:jc w:val="center"/>
        </w:trPr>
        <w:tc>
          <w:tcPr>
            <w:tcW w:w="2446" w:type="dxa"/>
            <w:shd w:val="clear" w:color="auto" w:fill="F2F2F2"/>
          </w:tcPr>
          <w:p w:rsidR="001C1155" w:rsidRPr="001C1155" w:rsidRDefault="001C1155" w:rsidP="001C1155">
            <w:pPr>
              <w:spacing w:after="200" w:line="276" w:lineRule="auto"/>
              <w:rPr>
                <w:i/>
                <w:iCs/>
                <w:sz w:val="28"/>
                <w:szCs w:val="28"/>
              </w:rPr>
            </w:pPr>
            <w:r w:rsidRPr="001C1155">
              <w:rPr>
                <w:iCs/>
                <w:sz w:val="28"/>
                <w:szCs w:val="28"/>
              </w:rPr>
              <w:t>Количество недель</w:t>
            </w:r>
          </w:p>
        </w:tc>
        <w:tc>
          <w:tcPr>
            <w:tcW w:w="781" w:type="dxa"/>
            <w:shd w:val="clear" w:color="auto" w:fill="F2F2F2"/>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16</w:t>
            </w:r>
          </w:p>
        </w:tc>
        <w:tc>
          <w:tcPr>
            <w:tcW w:w="709" w:type="dxa"/>
            <w:shd w:val="clear" w:color="auto" w:fill="F2F2F2"/>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17</w:t>
            </w:r>
          </w:p>
        </w:tc>
        <w:tc>
          <w:tcPr>
            <w:tcW w:w="708" w:type="dxa"/>
            <w:shd w:val="clear" w:color="auto" w:fill="F2F2F2"/>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16</w:t>
            </w:r>
          </w:p>
        </w:tc>
        <w:tc>
          <w:tcPr>
            <w:tcW w:w="709" w:type="dxa"/>
            <w:shd w:val="clear" w:color="auto" w:fill="F2F2F2"/>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17</w:t>
            </w:r>
          </w:p>
        </w:tc>
        <w:tc>
          <w:tcPr>
            <w:tcW w:w="709" w:type="dxa"/>
            <w:shd w:val="clear" w:color="auto" w:fill="F2F2F2"/>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16</w:t>
            </w:r>
          </w:p>
        </w:tc>
        <w:tc>
          <w:tcPr>
            <w:tcW w:w="709" w:type="dxa"/>
            <w:shd w:val="clear" w:color="auto" w:fill="F2F2F2"/>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17</w:t>
            </w:r>
          </w:p>
        </w:tc>
        <w:tc>
          <w:tcPr>
            <w:tcW w:w="708" w:type="dxa"/>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16</w:t>
            </w:r>
          </w:p>
        </w:tc>
        <w:tc>
          <w:tcPr>
            <w:tcW w:w="709" w:type="dxa"/>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17</w:t>
            </w:r>
          </w:p>
        </w:tc>
        <w:tc>
          <w:tcPr>
            <w:tcW w:w="1383" w:type="dxa"/>
            <w:vMerge/>
            <w:shd w:val="clear" w:color="auto" w:fill="auto"/>
          </w:tcPr>
          <w:p w:rsidR="001C1155" w:rsidRPr="001C1155" w:rsidRDefault="001C1155" w:rsidP="001C1155">
            <w:pPr>
              <w:suppressAutoHyphens/>
              <w:autoSpaceDN w:val="0"/>
              <w:jc w:val="center"/>
              <w:rPr>
                <w:rFonts w:eastAsia="Lucida Sans Unicode"/>
                <w:i/>
                <w:iCs/>
                <w:kern w:val="3"/>
                <w:sz w:val="28"/>
                <w:szCs w:val="28"/>
                <w:lang w:eastAsia="zh-CN" w:bidi="hi-IN"/>
              </w:rPr>
            </w:pPr>
          </w:p>
        </w:tc>
      </w:tr>
      <w:tr w:rsidR="001C1155" w:rsidRPr="001C1155" w:rsidTr="001C1155">
        <w:trPr>
          <w:jc w:val="center"/>
        </w:trPr>
        <w:tc>
          <w:tcPr>
            <w:tcW w:w="2446" w:type="dxa"/>
            <w:shd w:val="clear" w:color="auto" w:fill="auto"/>
          </w:tcPr>
          <w:p w:rsidR="001C1155" w:rsidRPr="001C1155" w:rsidRDefault="001C1155" w:rsidP="001C1155">
            <w:pPr>
              <w:spacing w:after="200" w:line="276" w:lineRule="auto"/>
              <w:rPr>
                <w:iCs/>
                <w:sz w:val="28"/>
                <w:szCs w:val="28"/>
              </w:rPr>
            </w:pPr>
            <w:r w:rsidRPr="001C1155">
              <w:rPr>
                <w:iCs/>
                <w:sz w:val="28"/>
                <w:szCs w:val="28"/>
              </w:rPr>
              <w:t xml:space="preserve">Аудиторные занятия </w:t>
            </w:r>
          </w:p>
        </w:tc>
        <w:tc>
          <w:tcPr>
            <w:tcW w:w="781" w:type="dxa"/>
            <w:shd w:val="clear" w:color="auto" w:fill="auto"/>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 xml:space="preserve">32 *  </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(16)</w:t>
            </w:r>
          </w:p>
        </w:tc>
        <w:tc>
          <w:tcPr>
            <w:tcW w:w="709" w:type="dxa"/>
            <w:shd w:val="clear" w:color="auto" w:fill="auto"/>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34</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(17)</w:t>
            </w:r>
          </w:p>
        </w:tc>
        <w:tc>
          <w:tcPr>
            <w:tcW w:w="708" w:type="dxa"/>
            <w:shd w:val="clear" w:color="auto" w:fill="auto"/>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32</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(16)</w:t>
            </w:r>
          </w:p>
        </w:tc>
        <w:tc>
          <w:tcPr>
            <w:tcW w:w="709" w:type="dxa"/>
            <w:shd w:val="clear" w:color="auto" w:fill="auto"/>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34</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(17)</w:t>
            </w:r>
          </w:p>
        </w:tc>
        <w:tc>
          <w:tcPr>
            <w:tcW w:w="709" w:type="dxa"/>
            <w:shd w:val="clear" w:color="auto" w:fill="auto"/>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32</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(16)</w:t>
            </w:r>
          </w:p>
        </w:tc>
        <w:tc>
          <w:tcPr>
            <w:tcW w:w="709" w:type="dxa"/>
            <w:shd w:val="clear" w:color="auto" w:fill="auto"/>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34</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(17)</w:t>
            </w:r>
          </w:p>
        </w:tc>
        <w:tc>
          <w:tcPr>
            <w:tcW w:w="708" w:type="dxa"/>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32</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(16)</w:t>
            </w:r>
          </w:p>
        </w:tc>
        <w:tc>
          <w:tcPr>
            <w:tcW w:w="709" w:type="dxa"/>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34</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(17)</w:t>
            </w:r>
          </w:p>
        </w:tc>
        <w:tc>
          <w:tcPr>
            <w:tcW w:w="1383" w:type="dxa"/>
            <w:shd w:val="clear" w:color="auto" w:fill="auto"/>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264</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(132)</w:t>
            </w:r>
          </w:p>
        </w:tc>
      </w:tr>
      <w:tr w:rsidR="001C1155" w:rsidRPr="001C1155" w:rsidTr="001C1155">
        <w:trPr>
          <w:jc w:val="center"/>
        </w:trPr>
        <w:tc>
          <w:tcPr>
            <w:tcW w:w="2446" w:type="dxa"/>
            <w:shd w:val="clear" w:color="auto" w:fill="auto"/>
          </w:tcPr>
          <w:p w:rsidR="001C1155" w:rsidRPr="001C1155" w:rsidRDefault="001C1155" w:rsidP="001C1155">
            <w:pPr>
              <w:spacing w:after="200" w:line="276" w:lineRule="auto"/>
              <w:rPr>
                <w:iCs/>
                <w:sz w:val="28"/>
                <w:szCs w:val="28"/>
              </w:rPr>
            </w:pPr>
            <w:r w:rsidRPr="001C1155">
              <w:rPr>
                <w:iCs/>
                <w:sz w:val="28"/>
                <w:szCs w:val="28"/>
              </w:rPr>
              <w:t xml:space="preserve">Самостоятельная работа </w:t>
            </w:r>
          </w:p>
        </w:tc>
        <w:tc>
          <w:tcPr>
            <w:tcW w:w="781" w:type="dxa"/>
            <w:shd w:val="clear" w:color="auto" w:fill="auto"/>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32</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(16)</w:t>
            </w:r>
          </w:p>
        </w:tc>
        <w:tc>
          <w:tcPr>
            <w:tcW w:w="709" w:type="dxa"/>
            <w:shd w:val="clear" w:color="auto" w:fill="auto"/>
          </w:tcPr>
          <w:p w:rsidR="001C1155" w:rsidRPr="001C1155" w:rsidRDefault="001C1155" w:rsidP="001C1155">
            <w:pPr>
              <w:suppressAutoHyphens/>
              <w:autoSpaceDN w:val="0"/>
              <w:rPr>
                <w:rFonts w:eastAsia="Lucida Sans Unicode"/>
                <w:iCs/>
                <w:kern w:val="3"/>
                <w:sz w:val="28"/>
                <w:szCs w:val="28"/>
                <w:lang w:eastAsia="zh-CN" w:bidi="hi-IN"/>
              </w:rPr>
            </w:pPr>
            <w:r w:rsidRPr="001C1155">
              <w:rPr>
                <w:rFonts w:eastAsia="Lucida Sans Unicode"/>
                <w:iCs/>
                <w:kern w:val="3"/>
                <w:sz w:val="28"/>
                <w:szCs w:val="28"/>
                <w:lang w:eastAsia="zh-CN" w:bidi="hi-IN"/>
              </w:rPr>
              <w:t xml:space="preserve"> 34</w:t>
            </w:r>
          </w:p>
          <w:p w:rsidR="001C1155" w:rsidRPr="001C1155" w:rsidRDefault="001C1155" w:rsidP="001C1155">
            <w:pPr>
              <w:suppressAutoHyphens/>
              <w:autoSpaceDN w:val="0"/>
              <w:rPr>
                <w:rFonts w:eastAsia="Lucida Sans Unicode"/>
                <w:iCs/>
                <w:kern w:val="3"/>
                <w:sz w:val="28"/>
                <w:szCs w:val="28"/>
                <w:lang w:eastAsia="zh-CN" w:bidi="hi-IN"/>
              </w:rPr>
            </w:pPr>
            <w:r w:rsidRPr="001C1155">
              <w:rPr>
                <w:rFonts w:eastAsia="Lucida Sans Unicode"/>
                <w:iCs/>
                <w:kern w:val="3"/>
                <w:sz w:val="28"/>
                <w:szCs w:val="28"/>
                <w:lang w:eastAsia="zh-CN" w:bidi="hi-IN"/>
              </w:rPr>
              <w:t>(17)</w:t>
            </w:r>
          </w:p>
        </w:tc>
        <w:tc>
          <w:tcPr>
            <w:tcW w:w="708" w:type="dxa"/>
            <w:shd w:val="clear" w:color="auto" w:fill="auto"/>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32</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(16)</w:t>
            </w:r>
          </w:p>
        </w:tc>
        <w:tc>
          <w:tcPr>
            <w:tcW w:w="709" w:type="dxa"/>
            <w:shd w:val="clear" w:color="auto" w:fill="auto"/>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34</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(17)</w:t>
            </w:r>
          </w:p>
        </w:tc>
        <w:tc>
          <w:tcPr>
            <w:tcW w:w="709" w:type="dxa"/>
            <w:shd w:val="clear" w:color="auto" w:fill="auto"/>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32</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(16)</w:t>
            </w:r>
          </w:p>
        </w:tc>
        <w:tc>
          <w:tcPr>
            <w:tcW w:w="709" w:type="dxa"/>
            <w:shd w:val="clear" w:color="auto" w:fill="auto"/>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34</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(17)</w:t>
            </w:r>
          </w:p>
        </w:tc>
        <w:tc>
          <w:tcPr>
            <w:tcW w:w="708" w:type="dxa"/>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32</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(16)</w:t>
            </w:r>
          </w:p>
        </w:tc>
        <w:tc>
          <w:tcPr>
            <w:tcW w:w="709" w:type="dxa"/>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34</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(17)</w:t>
            </w:r>
          </w:p>
        </w:tc>
        <w:tc>
          <w:tcPr>
            <w:tcW w:w="1383" w:type="dxa"/>
            <w:shd w:val="clear" w:color="auto" w:fill="auto"/>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264</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(132)</w:t>
            </w:r>
          </w:p>
        </w:tc>
      </w:tr>
      <w:tr w:rsidR="001C1155" w:rsidRPr="001C1155" w:rsidTr="001C1155">
        <w:trPr>
          <w:jc w:val="center"/>
        </w:trPr>
        <w:tc>
          <w:tcPr>
            <w:tcW w:w="2446" w:type="dxa"/>
            <w:shd w:val="clear" w:color="auto" w:fill="auto"/>
          </w:tcPr>
          <w:p w:rsidR="001C1155" w:rsidRPr="001C1155" w:rsidRDefault="001C1155" w:rsidP="001C1155">
            <w:pPr>
              <w:spacing w:after="200" w:line="276" w:lineRule="auto"/>
              <w:rPr>
                <w:iCs/>
                <w:sz w:val="28"/>
                <w:szCs w:val="28"/>
              </w:rPr>
            </w:pPr>
            <w:r w:rsidRPr="001C1155">
              <w:rPr>
                <w:iCs/>
                <w:sz w:val="28"/>
                <w:szCs w:val="28"/>
              </w:rPr>
              <w:t xml:space="preserve">Максимальная учебная нагрузка </w:t>
            </w:r>
          </w:p>
        </w:tc>
        <w:tc>
          <w:tcPr>
            <w:tcW w:w="781" w:type="dxa"/>
            <w:shd w:val="clear" w:color="auto" w:fill="auto"/>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64</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(32)</w:t>
            </w:r>
          </w:p>
        </w:tc>
        <w:tc>
          <w:tcPr>
            <w:tcW w:w="709" w:type="dxa"/>
            <w:shd w:val="clear" w:color="auto" w:fill="auto"/>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68</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(34)</w:t>
            </w:r>
          </w:p>
        </w:tc>
        <w:tc>
          <w:tcPr>
            <w:tcW w:w="708" w:type="dxa"/>
            <w:shd w:val="clear" w:color="auto" w:fill="auto"/>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64</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(32)</w:t>
            </w:r>
          </w:p>
        </w:tc>
        <w:tc>
          <w:tcPr>
            <w:tcW w:w="709" w:type="dxa"/>
            <w:shd w:val="clear" w:color="auto" w:fill="auto"/>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68</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(34)</w:t>
            </w:r>
          </w:p>
        </w:tc>
        <w:tc>
          <w:tcPr>
            <w:tcW w:w="709" w:type="dxa"/>
            <w:shd w:val="clear" w:color="auto" w:fill="auto"/>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64</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(32)</w:t>
            </w:r>
          </w:p>
        </w:tc>
        <w:tc>
          <w:tcPr>
            <w:tcW w:w="709" w:type="dxa"/>
            <w:shd w:val="clear" w:color="auto" w:fill="auto"/>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68</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(34)</w:t>
            </w:r>
          </w:p>
        </w:tc>
        <w:tc>
          <w:tcPr>
            <w:tcW w:w="708" w:type="dxa"/>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64</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(32)</w:t>
            </w:r>
          </w:p>
        </w:tc>
        <w:tc>
          <w:tcPr>
            <w:tcW w:w="709" w:type="dxa"/>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68</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(34)</w:t>
            </w:r>
          </w:p>
        </w:tc>
        <w:tc>
          <w:tcPr>
            <w:tcW w:w="1383" w:type="dxa"/>
            <w:shd w:val="clear" w:color="auto" w:fill="auto"/>
          </w:tcPr>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528</w:t>
            </w:r>
          </w:p>
          <w:p w:rsidR="001C1155" w:rsidRPr="001C1155" w:rsidRDefault="001C1155" w:rsidP="001C1155">
            <w:pPr>
              <w:suppressAutoHyphens/>
              <w:autoSpaceDN w:val="0"/>
              <w:jc w:val="center"/>
              <w:rPr>
                <w:rFonts w:eastAsia="Lucida Sans Unicode"/>
                <w:iCs/>
                <w:kern w:val="3"/>
                <w:sz w:val="28"/>
                <w:szCs w:val="28"/>
                <w:lang w:eastAsia="zh-CN" w:bidi="hi-IN"/>
              </w:rPr>
            </w:pPr>
            <w:r w:rsidRPr="001C1155">
              <w:rPr>
                <w:rFonts w:eastAsia="Lucida Sans Unicode"/>
                <w:iCs/>
                <w:kern w:val="3"/>
                <w:sz w:val="28"/>
                <w:szCs w:val="28"/>
                <w:lang w:eastAsia="zh-CN" w:bidi="hi-IN"/>
              </w:rPr>
              <w:t>(264)</w:t>
            </w:r>
          </w:p>
        </w:tc>
      </w:tr>
    </w:tbl>
    <w:p w:rsidR="001C1155" w:rsidRPr="001C1155" w:rsidRDefault="001C1155" w:rsidP="001C1155">
      <w:pPr>
        <w:spacing w:after="200" w:line="276" w:lineRule="auto"/>
        <w:rPr>
          <w:i/>
          <w:iCs/>
          <w:sz w:val="28"/>
          <w:szCs w:val="28"/>
        </w:rPr>
      </w:pPr>
    </w:p>
    <w:p w:rsidR="001C1155" w:rsidRPr="001C1155" w:rsidRDefault="001C1155" w:rsidP="001C1155">
      <w:pPr>
        <w:spacing w:after="200" w:line="276" w:lineRule="auto"/>
        <w:rPr>
          <w:iCs/>
          <w:sz w:val="22"/>
          <w:szCs w:val="22"/>
        </w:rPr>
      </w:pPr>
      <w:r w:rsidRPr="001C1155">
        <w:rPr>
          <w:iCs/>
          <w:sz w:val="28"/>
          <w:szCs w:val="28"/>
        </w:rPr>
        <w:t>*</w:t>
      </w:r>
      <w:r w:rsidRPr="001C1155">
        <w:rPr>
          <w:iCs/>
          <w:sz w:val="22"/>
          <w:szCs w:val="22"/>
        </w:rPr>
        <w:t xml:space="preserve">Здесь и далее первые числа относятся к </w:t>
      </w:r>
      <w:proofErr w:type="gramStart"/>
      <w:r w:rsidRPr="001C1155">
        <w:rPr>
          <w:iCs/>
          <w:sz w:val="22"/>
          <w:szCs w:val="22"/>
        </w:rPr>
        <w:t>обучению по предмету</w:t>
      </w:r>
      <w:proofErr w:type="gramEnd"/>
      <w:r w:rsidRPr="001C1155">
        <w:rPr>
          <w:iCs/>
          <w:sz w:val="22"/>
          <w:szCs w:val="22"/>
        </w:rPr>
        <w:t xml:space="preserve"> музыкальный инструмент, вторые, указанные в скобках числа относятся к обучению в рамках предмета по выбору.</w:t>
      </w: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 xml:space="preserve">   Объем учебного времени, предусмотренный учебным                             планом  на реализацию учебного предмета.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Общая трудоемкость учебного предмета «Музыкальный инструмент (клавишный синтезатор)» при 4-летнем сроке обучения составляет 528 (264) </w:t>
      </w:r>
      <w:r w:rsidRPr="001C1155">
        <w:rPr>
          <w:rFonts w:eastAsia="Calibri"/>
          <w:iCs/>
          <w:sz w:val="28"/>
          <w:szCs w:val="28"/>
          <w:lang w:eastAsia="en-US"/>
        </w:rPr>
        <w:lastRenderedPageBreak/>
        <w:t>часов.  Из них: 264 (132) часа – аудиторные занятия, 264 (132) часа – самостоятельная работа.</w:t>
      </w:r>
    </w:p>
    <w:p w:rsidR="001C1155" w:rsidRPr="001C1155" w:rsidRDefault="001C1155" w:rsidP="001C1155">
      <w:pPr>
        <w:rPr>
          <w:rFonts w:eastAsia="Calibri"/>
          <w:iCs/>
          <w:sz w:val="28"/>
          <w:szCs w:val="28"/>
          <w:lang w:eastAsia="en-US"/>
        </w:rPr>
      </w:pPr>
    </w:p>
    <w:p w:rsidR="001C1155" w:rsidRPr="001C1155" w:rsidRDefault="001C1155" w:rsidP="001C1155">
      <w:pPr>
        <w:rPr>
          <w:rFonts w:eastAsia="Calibri"/>
          <w:i/>
          <w:iCs/>
          <w:sz w:val="28"/>
          <w:szCs w:val="28"/>
          <w:lang w:eastAsia="en-US"/>
        </w:rPr>
      </w:pPr>
      <w:r w:rsidRPr="001C1155">
        <w:rPr>
          <w:rFonts w:eastAsia="Calibri"/>
          <w:iCs/>
          <w:sz w:val="28"/>
          <w:szCs w:val="28"/>
          <w:lang w:eastAsia="en-US"/>
        </w:rPr>
        <w:t xml:space="preserve">                                         </w:t>
      </w:r>
      <w:r w:rsidRPr="001C1155">
        <w:rPr>
          <w:rFonts w:eastAsia="Calibri"/>
          <w:i/>
          <w:iCs/>
          <w:sz w:val="28"/>
          <w:szCs w:val="28"/>
          <w:lang w:eastAsia="en-US"/>
        </w:rPr>
        <w:t>Недельная нагрузка в часах:</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Аудиторные занятия:</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1 - 4 классы – по 2 (1) часа в неделю. </w:t>
      </w:r>
    </w:p>
    <w:p w:rsidR="001C1155" w:rsidRPr="001C1155" w:rsidRDefault="001C1155" w:rsidP="001C1155">
      <w:pPr>
        <w:rPr>
          <w:rFonts w:eastAsia="Calibri"/>
          <w:iCs/>
          <w:sz w:val="28"/>
          <w:szCs w:val="28"/>
          <w:lang w:eastAsia="en-US"/>
        </w:rPr>
      </w:pPr>
    </w:p>
    <w:p w:rsidR="001C1155" w:rsidRPr="001C1155" w:rsidRDefault="001C1155" w:rsidP="001C1155">
      <w:pPr>
        <w:rPr>
          <w:rFonts w:eastAsia="Calibri"/>
          <w:iCs/>
          <w:sz w:val="28"/>
          <w:szCs w:val="28"/>
          <w:lang w:eastAsia="en-US"/>
        </w:rPr>
      </w:pPr>
      <w:r w:rsidRPr="001C1155">
        <w:rPr>
          <w:rFonts w:eastAsia="Calibri"/>
          <w:iCs/>
          <w:sz w:val="28"/>
          <w:szCs w:val="28"/>
          <w:lang w:eastAsia="en-US"/>
        </w:rPr>
        <w:t>Самостоятельная работа (внеаудиторная нагрузка):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1-4 классы –  по 2 (1) часа в неделю.</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w:t>
      </w:r>
    </w:p>
    <w:p w:rsidR="001C1155" w:rsidRPr="001C1155" w:rsidRDefault="001C1155" w:rsidP="001C1155">
      <w:pPr>
        <w:rPr>
          <w:rFonts w:eastAsia="Calibri"/>
          <w:i/>
          <w:iCs/>
          <w:sz w:val="28"/>
          <w:szCs w:val="28"/>
          <w:lang w:eastAsia="en-US"/>
        </w:rPr>
      </w:pPr>
      <w:r w:rsidRPr="001C1155">
        <w:rPr>
          <w:rFonts w:eastAsia="Calibri"/>
          <w:iCs/>
          <w:sz w:val="28"/>
          <w:szCs w:val="28"/>
          <w:lang w:eastAsia="en-US"/>
        </w:rPr>
        <w:t xml:space="preserve">                        </w:t>
      </w:r>
      <w:r w:rsidRPr="001C1155">
        <w:rPr>
          <w:rFonts w:eastAsia="Calibri"/>
          <w:i/>
          <w:iCs/>
          <w:sz w:val="28"/>
          <w:szCs w:val="28"/>
          <w:lang w:eastAsia="en-US"/>
        </w:rPr>
        <w:t>Форма проведения учебных занятий.</w:t>
      </w:r>
    </w:p>
    <w:p w:rsidR="001C1155" w:rsidRPr="001C1155" w:rsidRDefault="001C1155" w:rsidP="001C1155">
      <w:pPr>
        <w:jc w:val="center"/>
        <w:rPr>
          <w:rFonts w:eastAsia="Calibri"/>
          <w:iCs/>
          <w:sz w:val="28"/>
          <w:szCs w:val="28"/>
          <w:lang w:eastAsia="en-US"/>
        </w:rPr>
      </w:pPr>
    </w:p>
    <w:p w:rsidR="001C1155" w:rsidRPr="001C1155" w:rsidRDefault="001C1155" w:rsidP="001C1155">
      <w:pPr>
        <w:rPr>
          <w:rFonts w:eastAsia="Calibri"/>
          <w:i/>
          <w:iCs/>
          <w:sz w:val="28"/>
          <w:szCs w:val="28"/>
          <w:lang w:eastAsia="en-US"/>
        </w:rPr>
      </w:pPr>
      <w:r w:rsidRPr="001C1155">
        <w:rPr>
          <w:rFonts w:eastAsia="Calibri"/>
          <w:iCs/>
          <w:sz w:val="28"/>
          <w:szCs w:val="28"/>
          <w:lang w:eastAsia="en-US"/>
        </w:rPr>
        <w:t xml:space="preserve">   Занятия проводятся в индивидуальной форме, возможно чередование индивидуальных и мелкогрупповых (от 2-х человек) занятий. Индивидуальная и мелкогрупповая формы занятий позволяют </w:t>
      </w:r>
      <w:proofErr w:type="spellStart"/>
      <w:proofErr w:type="gramStart"/>
      <w:r w:rsidRPr="001C1155">
        <w:rPr>
          <w:rFonts w:eastAsia="Calibri"/>
          <w:iCs/>
          <w:sz w:val="28"/>
          <w:szCs w:val="28"/>
          <w:lang w:eastAsia="en-US"/>
        </w:rPr>
        <w:t>преподавате-лю</w:t>
      </w:r>
      <w:proofErr w:type="spellEnd"/>
      <w:proofErr w:type="gramEnd"/>
      <w:r w:rsidRPr="001C1155">
        <w:rPr>
          <w:rFonts w:eastAsia="Calibri"/>
          <w:iCs/>
          <w:sz w:val="28"/>
          <w:szCs w:val="28"/>
          <w:lang w:eastAsia="en-US"/>
        </w:rPr>
        <w:t xml:space="preserve"> построить процесс обучения в соответствии с принципами </w:t>
      </w:r>
      <w:proofErr w:type="spellStart"/>
      <w:r w:rsidRPr="001C1155">
        <w:rPr>
          <w:rFonts w:eastAsia="Calibri"/>
          <w:iCs/>
          <w:sz w:val="28"/>
          <w:szCs w:val="28"/>
          <w:lang w:eastAsia="en-US"/>
        </w:rPr>
        <w:t>дифференци-рованного</w:t>
      </w:r>
      <w:proofErr w:type="spellEnd"/>
      <w:r w:rsidRPr="001C1155">
        <w:rPr>
          <w:rFonts w:eastAsia="Calibri"/>
          <w:iCs/>
          <w:sz w:val="28"/>
          <w:szCs w:val="28"/>
          <w:lang w:eastAsia="en-US"/>
        </w:rPr>
        <w:t xml:space="preserve"> и индивидуального подходов</w:t>
      </w:r>
      <w:r w:rsidRPr="001C1155">
        <w:rPr>
          <w:rFonts w:eastAsia="Calibri"/>
          <w:i/>
          <w:iCs/>
          <w:sz w:val="28"/>
          <w:szCs w:val="28"/>
          <w:lang w:eastAsia="en-US"/>
        </w:rPr>
        <w:t>.</w:t>
      </w:r>
    </w:p>
    <w:p w:rsidR="001C1155" w:rsidRPr="001C1155" w:rsidRDefault="001C1155" w:rsidP="001C1155">
      <w:pPr>
        <w:rPr>
          <w:rFonts w:eastAsia="Calibri"/>
          <w:iCs/>
          <w:sz w:val="28"/>
          <w:szCs w:val="28"/>
          <w:lang w:eastAsia="en-US"/>
        </w:rPr>
      </w:pPr>
    </w:p>
    <w:p w:rsidR="001C1155" w:rsidRPr="001C1155" w:rsidRDefault="001C1155" w:rsidP="001C1155">
      <w:pPr>
        <w:rPr>
          <w:rFonts w:eastAsia="Calibri"/>
          <w:i/>
          <w:iCs/>
          <w:sz w:val="28"/>
          <w:szCs w:val="28"/>
          <w:lang w:eastAsia="en-US"/>
        </w:rPr>
      </w:pPr>
      <w:r w:rsidRPr="001C1155">
        <w:rPr>
          <w:rFonts w:eastAsia="Calibri"/>
          <w:iCs/>
          <w:sz w:val="28"/>
          <w:szCs w:val="28"/>
          <w:lang w:eastAsia="en-US"/>
        </w:rPr>
        <w:t xml:space="preserve">                                      </w:t>
      </w:r>
      <w:r w:rsidRPr="001C1155">
        <w:rPr>
          <w:rFonts w:eastAsia="Calibri"/>
          <w:i/>
          <w:iCs/>
          <w:sz w:val="28"/>
          <w:szCs w:val="28"/>
          <w:lang w:eastAsia="en-US"/>
        </w:rPr>
        <w:t>Цель и задачи учебного предмета.</w:t>
      </w:r>
    </w:p>
    <w:p w:rsidR="001C1155" w:rsidRPr="001C1155" w:rsidRDefault="001C1155" w:rsidP="001C1155">
      <w:pPr>
        <w:rPr>
          <w:rFonts w:eastAsia="Calibri"/>
          <w:iCs/>
          <w:sz w:val="28"/>
          <w:szCs w:val="28"/>
          <w:lang w:eastAsia="en-US"/>
        </w:rPr>
      </w:pP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Целью учебного предмета является:  </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 формирование устойчивого интереса к самостоятельной деятельности    в области музыкального искусства;</w:t>
      </w:r>
    </w:p>
    <w:p w:rsidR="001C1155" w:rsidRPr="001C1155" w:rsidRDefault="001C1155" w:rsidP="001C1155">
      <w:pPr>
        <w:tabs>
          <w:tab w:val="left" w:pos="993"/>
        </w:tabs>
        <w:suppressAutoHyphens/>
        <w:jc w:val="both"/>
        <w:rPr>
          <w:rFonts w:eastAsia="SimSun"/>
          <w:color w:val="00000A"/>
          <w:kern w:val="1"/>
          <w:sz w:val="28"/>
          <w:szCs w:val="28"/>
          <w:lang w:eastAsia="hi-IN" w:bidi="hi-IN"/>
        </w:rPr>
      </w:pPr>
      <w:r w:rsidRPr="001C1155">
        <w:rPr>
          <w:rFonts w:eastAsia="SimSun"/>
          <w:color w:val="00000A"/>
          <w:kern w:val="1"/>
          <w:sz w:val="28"/>
          <w:szCs w:val="28"/>
          <w:lang w:eastAsia="hi-IN" w:bidi="hi-IN"/>
        </w:rPr>
        <w:t xml:space="preserve">- приобщение широких масс обучающихся к </w:t>
      </w:r>
      <w:proofErr w:type="spellStart"/>
      <w:r w:rsidRPr="001C1155">
        <w:rPr>
          <w:rFonts w:eastAsia="SimSun"/>
          <w:color w:val="00000A"/>
          <w:kern w:val="1"/>
          <w:sz w:val="28"/>
          <w:szCs w:val="28"/>
          <w:lang w:eastAsia="hi-IN" w:bidi="hi-IN"/>
        </w:rPr>
        <w:t>музицированию</w:t>
      </w:r>
      <w:proofErr w:type="spellEnd"/>
      <w:r w:rsidRPr="001C1155">
        <w:rPr>
          <w:rFonts w:eastAsia="SimSun"/>
          <w:color w:val="00000A"/>
          <w:kern w:val="1"/>
          <w:sz w:val="28"/>
          <w:szCs w:val="28"/>
          <w:lang w:eastAsia="hi-IN" w:bidi="hi-IN"/>
        </w:rPr>
        <w:t xml:space="preserve"> на клавишном синтезаторе; </w:t>
      </w:r>
    </w:p>
    <w:p w:rsidR="001C1155" w:rsidRPr="001C1155" w:rsidRDefault="001C1155" w:rsidP="001C1155">
      <w:pPr>
        <w:tabs>
          <w:tab w:val="left" w:pos="993"/>
        </w:tabs>
        <w:suppressAutoHyphens/>
        <w:jc w:val="both"/>
        <w:rPr>
          <w:rFonts w:eastAsia="SimSun"/>
          <w:color w:val="00000A"/>
          <w:kern w:val="1"/>
          <w:sz w:val="28"/>
          <w:szCs w:val="28"/>
          <w:lang w:eastAsia="hi-IN" w:bidi="hi-IN"/>
        </w:rPr>
      </w:pPr>
      <w:r w:rsidRPr="001C1155">
        <w:rPr>
          <w:rFonts w:eastAsia="SimSun"/>
          <w:color w:val="00000A"/>
          <w:kern w:val="1"/>
          <w:sz w:val="28"/>
          <w:szCs w:val="28"/>
          <w:lang w:eastAsia="hi-IN" w:bidi="hi-IN"/>
        </w:rPr>
        <w:t xml:space="preserve"> - формирование у обучающихся широкого круга музыкальных способностей и интересов, хорошего музыкального вкуса.</w:t>
      </w:r>
    </w:p>
    <w:p w:rsidR="001C1155" w:rsidRPr="001C1155" w:rsidRDefault="001C1155" w:rsidP="001C1155">
      <w:pPr>
        <w:rPr>
          <w:rFonts w:eastAsia="Calibri"/>
          <w:iCs/>
          <w:sz w:val="28"/>
          <w:szCs w:val="28"/>
          <w:lang w:eastAsia="en-US"/>
        </w:rPr>
      </w:pP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Задачи учебного предмета.</w:t>
      </w:r>
    </w:p>
    <w:p w:rsidR="001C1155" w:rsidRPr="001C1155" w:rsidRDefault="001C1155" w:rsidP="001C1155">
      <w:pPr>
        <w:jc w:val="center"/>
        <w:rPr>
          <w:rFonts w:eastAsia="Calibri"/>
          <w:iCs/>
          <w:sz w:val="28"/>
          <w:szCs w:val="28"/>
          <w:lang w:eastAsia="en-US"/>
        </w:rPr>
      </w:pPr>
    </w:p>
    <w:p w:rsidR="001C1155" w:rsidRPr="001C1155" w:rsidRDefault="001C1155" w:rsidP="001C1155">
      <w:pPr>
        <w:numPr>
          <w:ilvl w:val="0"/>
          <w:numId w:val="41"/>
        </w:numPr>
        <w:tabs>
          <w:tab w:val="left" w:pos="993"/>
        </w:tabs>
        <w:suppressAutoHyphens/>
        <w:spacing w:after="200" w:line="276" w:lineRule="auto"/>
        <w:ind w:firstLine="709"/>
        <w:jc w:val="both"/>
        <w:rPr>
          <w:color w:val="000000"/>
          <w:kern w:val="1"/>
          <w:sz w:val="28"/>
          <w:szCs w:val="28"/>
          <w:lang w:eastAsia="hi-IN" w:bidi="hi-IN"/>
        </w:rPr>
      </w:pPr>
      <w:r w:rsidRPr="001C1155">
        <w:rPr>
          <w:color w:val="000000"/>
          <w:kern w:val="1"/>
          <w:sz w:val="28"/>
          <w:szCs w:val="28"/>
          <w:lang w:eastAsia="hi-IN" w:bidi="hi-IN"/>
        </w:rPr>
        <w:t>развитие интереса к  музыкальному творчеству;</w:t>
      </w:r>
    </w:p>
    <w:p w:rsidR="001C1155" w:rsidRPr="001C1155" w:rsidRDefault="001C1155" w:rsidP="001C1155">
      <w:pPr>
        <w:numPr>
          <w:ilvl w:val="0"/>
          <w:numId w:val="41"/>
        </w:numPr>
        <w:tabs>
          <w:tab w:val="left" w:pos="993"/>
        </w:tabs>
        <w:suppressAutoHyphens/>
        <w:spacing w:after="200" w:line="276" w:lineRule="auto"/>
        <w:ind w:firstLine="709"/>
        <w:jc w:val="both"/>
        <w:rPr>
          <w:color w:val="000000"/>
          <w:kern w:val="1"/>
          <w:sz w:val="28"/>
          <w:szCs w:val="28"/>
          <w:lang w:eastAsia="hi-IN" w:bidi="hi-IN"/>
        </w:rPr>
      </w:pPr>
      <w:r w:rsidRPr="001C1155">
        <w:rPr>
          <w:color w:val="000000"/>
          <w:kern w:val="1"/>
          <w:sz w:val="28"/>
          <w:szCs w:val="28"/>
          <w:lang w:eastAsia="hi-IN" w:bidi="hi-IN"/>
        </w:rPr>
        <w:t>развитие музыкальных способностей: слуха, ритма, памяти, музыкальности и артистизма;</w:t>
      </w:r>
    </w:p>
    <w:p w:rsidR="001C1155" w:rsidRPr="001C1155" w:rsidRDefault="001C1155" w:rsidP="001C1155">
      <w:pPr>
        <w:numPr>
          <w:ilvl w:val="0"/>
          <w:numId w:val="41"/>
        </w:numPr>
        <w:tabs>
          <w:tab w:val="left" w:pos="993"/>
        </w:tabs>
        <w:suppressAutoHyphens/>
        <w:spacing w:after="200" w:line="276" w:lineRule="auto"/>
        <w:ind w:firstLine="709"/>
        <w:jc w:val="both"/>
        <w:rPr>
          <w:color w:val="000000"/>
          <w:kern w:val="1"/>
          <w:sz w:val="28"/>
          <w:szCs w:val="28"/>
          <w:lang w:eastAsia="hi-IN" w:bidi="hi-IN"/>
        </w:rPr>
      </w:pPr>
      <w:r w:rsidRPr="001C1155">
        <w:rPr>
          <w:color w:val="000000"/>
          <w:kern w:val="1"/>
          <w:sz w:val="28"/>
          <w:szCs w:val="28"/>
          <w:lang w:eastAsia="hi-IN" w:bidi="hi-IN"/>
        </w:rPr>
        <w:t xml:space="preserve">освоение </w:t>
      </w:r>
      <w:proofErr w:type="gramStart"/>
      <w:r w:rsidRPr="001C1155">
        <w:rPr>
          <w:color w:val="000000"/>
          <w:kern w:val="1"/>
          <w:sz w:val="28"/>
          <w:szCs w:val="28"/>
          <w:lang w:eastAsia="hi-IN" w:bidi="hi-IN"/>
        </w:rPr>
        <w:t>обучающимися</w:t>
      </w:r>
      <w:proofErr w:type="gramEnd"/>
      <w:r w:rsidRPr="001C1155">
        <w:rPr>
          <w:color w:val="000000"/>
          <w:kern w:val="1"/>
          <w:sz w:val="28"/>
          <w:szCs w:val="28"/>
          <w:lang w:eastAsia="hi-IN" w:bidi="hi-IN"/>
        </w:rPr>
        <w:t xml:space="preserve"> музыкальной грамоты, необходимой для владения инструментом в пределах программы учебного предмета;</w:t>
      </w:r>
    </w:p>
    <w:p w:rsidR="001C1155" w:rsidRPr="001C1155" w:rsidRDefault="001C1155" w:rsidP="001C1155">
      <w:pPr>
        <w:numPr>
          <w:ilvl w:val="0"/>
          <w:numId w:val="41"/>
        </w:numPr>
        <w:tabs>
          <w:tab w:val="left" w:pos="993"/>
        </w:tabs>
        <w:suppressAutoHyphens/>
        <w:spacing w:after="200" w:line="276" w:lineRule="auto"/>
        <w:ind w:firstLine="709"/>
        <w:jc w:val="both"/>
        <w:rPr>
          <w:color w:val="000000"/>
          <w:kern w:val="1"/>
          <w:sz w:val="28"/>
          <w:szCs w:val="28"/>
          <w:lang w:eastAsia="hi-IN" w:bidi="hi-IN"/>
        </w:rPr>
      </w:pPr>
      <w:r w:rsidRPr="001C1155">
        <w:rPr>
          <w:color w:val="000000"/>
          <w:kern w:val="1"/>
          <w:sz w:val="28"/>
          <w:szCs w:val="28"/>
          <w:lang w:eastAsia="hi-IN" w:bidi="hi-IN"/>
        </w:rPr>
        <w:t xml:space="preserve">овладение обучающимися основными исполнительскими навыками игры на клавишном синтезаторе, позволяющими грамотно исполнять музыкальное </w:t>
      </w:r>
      <w:proofErr w:type="gramStart"/>
      <w:r w:rsidRPr="001C1155">
        <w:rPr>
          <w:color w:val="000000"/>
          <w:kern w:val="1"/>
          <w:sz w:val="28"/>
          <w:szCs w:val="28"/>
          <w:lang w:eastAsia="hi-IN" w:bidi="hi-IN"/>
        </w:rPr>
        <w:t>произведение</w:t>
      </w:r>
      <w:proofErr w:type="gramEnd"/>
      <w:r w:rsidRPr="001C1155">
        <w:rPr>
          <w:color w:val="000000"/>
          <w:kern w:val="1"/>
          <w:sz w:val="28"/>
          <w:szCs w:val="28"/>
          <w:lang w:eastAsia="hi-IN" w:bidi="hi-IN"/>
        </w:rPr>
        <w:t xml:space="preserve"> как соло, так и в ансамбле;</w:t>
      </w:r>
    </w:p>
    <w:p w:rsidR="001C1155" w:rsidRPr="001C1155" w:rsidRDefault="001C1155" w:rsidP="001C1155">
      <w:pPr>
        <w:numPr>
          <w:ilvl w:val="0"/>
          <w:numId w:val="41"/>
        </w:numPr>
        <w:tabs>
          <w:tab w:val="left" w:pos="993"/>
        </w:tabs>
        <w:suppressAutoHyphens/>
        <w:spacing w:after="200" w:line="276" w:lineRule="auto"/>
        <w:ind w:firstLine="709"/>
        <w:jc w:val="both"/>
        <w:rPr>
          <w:color w:val="000000"/>
          <w:kern w:val="1"/>
          <w:sz w:val="28"/>
          <w:szCs w:val="28"/>
          <w:lang w:eastAsia="hi-IN" w:bidi="hi-IN"/>
        </w:rPr>
      </w:pPr>
      <w:r w:rsidRPr="001C1155">
        <w:rPr>
          <w:color w:val="000000"/>
          <w:kern w:val="1"/>
          <w:sz w:val="28"/>
          <w:szCs w:val="28"/>
          <w:lang w:eastAsia="hi-IN" w:bidi="hi-IN"/>
        </w:rPr>
        <w:lastRenderedPageBreak/>
        <w:t>обучение навыкам самостоятельной работы с музыкальным материалом и чтению нот с листа;</w:t>
      </w:r>
    </w:p>
    <w:p w:rsidR="001C1155" w:rsidRPr="001C1155" w:rsidRDefault="001C1155" w:rsidP="001C1155">
      <w:pPr>
        <w:numPr>
          <w:ilvl w:val="0"/>
          <w:numId w:val="41"/>
        </w:numPr>
        <w:tabs>
          <w:tab w:val="left" w:pos="993"/>
        </w:tabs>
        <w:suppressAutoHyphens/>
        <w:spacing w:after="200" w:line="276" w:lineRule="auto"/>
        <w:ind w:firstLine="709"/>
        <w:jc w:val="both"/>
        <w:rPr>
          <w:color w:val="000000"/>
          <w:kern w:val="1"/>
          <w:sz w:val="28"/>
          <w:szCs w:val="28"/>
          <w:lang w:eastAsia="hi-IN" w:bidi="hi-IN"/>
        </w:rPr>
      </w:pPr>
      <w:r w:rsidRPr="001C1155">
        <w:rPr>
          <w:color w:val="000000"/>
          <w:kern w:val="1"/>
          <w:sz w:val="28"/>
          <w:szCs w:val="28"/>
          <w:lang w:eastAsia="hi-IN" w:bidi="hi-IN"/>
        </w:rPr>
        <w:t xml:space="preserve">приобретение </w:t>
      </w:r>
      <w:proofErr w:type="gramStart"/>
      <w:r w:rsidRPr="001C1155">
        <w:rPr>
          <w:color w:val="000000"/>
          <w:kern w:val="1"/>
          <w:sz w:val="28"/>
          <w:szCs w:val="28"/>
          <w:lang w:eastAsia="hi-IN" w:bidi="hi-IN"/>
        </w:rPr>
        <w:t>обучающимися</w:t>
      </w:r>
      <w:proofErr w:type="gramEnd"/>
      <w:r w:rsidRPr="001C1155">
        <w:rPr>
          <w:color w:val="000000"/>
          <w:kern w:val="1"/>
          <w:sz w:val="28"/>
          <w:szCs w:val="28"/>
          <w:lang w:eastAsia="hi-IN" w:bidi="hi-IN"/>
        </w:rPr>
        <w:t xml:space="preserve">  опыта творческой деятельности и публичных выступлений;</w:t>
      </w:r>
    </w:p>
    <w:p w:rsidR="001C1155" w:rsidRPr="001C1155" w:rsidRDefault="001C1155" w:rsidP="001C1155">
      <w:pPr>
        <w:numPr>
          <w:ilvl w:val="0"/>
          <w:numId w:val="41"/>
        </w:numPr>
        <w:tabs>
          <w:tab w:val="left" w:pos="993"/>
        </w:tabs>
        <w:suppressAutoHyphens/>
        <w:spacing w:after="200" w:line="276" w:lineRule="auto"/>
        <w:ind w:firstLine="709"/>
        <w:jc w:val="both"/>
        <w:rPr>
          <w:color w:val="000000"/>
          <w:kern w:val="1"/>
          <w:sz w:val="28"/>
          <w:szCs w:val="28"/>
          <w:lang w:eastAsia="hi-IN" w:bidi="hi-IN"/>
        </w:rPr>
      </w:pPr>
      <w:r w:rsidRPr="001C1155">
        <w:rPr>
          <w:color w:val="000000"/>
          <w:kern w:val="1"/>
          <w:sz w:val="28"/>
          <w:szCs w:val="28"/>
          <w:lang w:eastAsia="hi-IN" w:bidi="hi-IN"/>
        </w:rPr>
        <w:t>изучение художественных возможностей клавишного синтезатора.</w:t>
      </w:r>
    </w:p>
    <w:p w:rsidR="001C1155" w:rsidRPr="001C1155" w:rsidRDefault="001C1155" w:rsidP="001C1155">
      <w:pPr>
        <w:rPr>
          <w:rFonts w:eastAsia="Calibri"/>
          <w:i/>
          <w:iCs/>
          <w:sz w:val="28"/>
          <w:szCs w:val="28"/>
          <w:lang w:eastAsia="en-US"/>
        </w:rPr>
      </w:pP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Структура программы.</w:t>
      </w:r>
    </w:p>
    <w:p w:rsidR="001C1155" w:rsidRPr="001C1155" w:rsidRDefault="001C1155" w:rsidP="001C1155">
      <w:pPr>
        <w:jc w:val="center"/>
        <w:rPr>
          <w:rFonts w:eastAsia="Calibri"/>
          <w:iCs/>
          <w:sz w:val="28"/>
          <w:szCs w:val="28"/>
          <w:lang w:eastAsia="en-US"/>
        </w:rPr>
      </w:pPr>
    </w:p>
    <w:p w:rsidR="001C1155" w:rsidRPr="001C1155" w:rsidRDefault="001C1155" w:rsidP="001C1155">
      <w:pPr>
        <w:rPr>
          <w:rFonts w:eastAsia="Calibri"/>
          <w:iCs/>
          <w:sz w:val="28"/>
          <w:szCs w:val="28"/>
          <w:lang w:eastAsia="en-US"/>
        </w:rPr>
      </w:pPr>
      <w:r w:rsidRPr="001C1155">
        <w:rPr>
          <w:rFonts w:eastAsia="Calibri"/>
          <w:iCs/>
          <w:sz w:val="28"/>
          <w:szCs w:val="28"/>
          <w:lang w:eastAsia="en-US"/>
        </w:rPr>
        <w:t>Программа содержит следующие разделы:</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сведения о затратах учебного времени, предусмотренного на освоение учебного предмета;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распределение учебного материала по годам обучения;</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описание дидактических единиц учебного предмета;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требования к уровню подготовки учащихся;</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формы и методы контроля, система оценок, итоговая аттестация;</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методическое обеспечение учебного процесса.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В соответствии с данными направлениями строится основной раздел    программы «Содержание учебного предмета».</w:t>
      </w:r>
    </w:p>
    <w:p w:rsidR="001C1155" w:rsidRPr="001C1155" w:rsidRDefault="001C1155" w:rsidP="001C1155">
      <w:pPr>
        <w:rPr>
          <w:rFonts w:eastAsia="Calibri"/>
          <w:iCs/>
          <w:sz w:val="28"/>
          <w:szCs w:val="28"/>
          <w:lang w:eastAsia="en-US"/>
        </w:rPr>
      </w:pP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Методы обучения.</w:t>
      </w:r>
    </w:p>
    <w:p w:rsidR="001C1155" w:rsidRPr="001C1155" w:rsidRDefault="001C1155" w:rsidP="001C1155">
      <w:pPr>
        <w:jc w:val="center"/>
        <w:rPr>
          <w:rFonts w:eastAsia="Calibri"/>
          <w:iCs/>
          <w:sz w:val="28"/>
          <w:szCs w:val="28"/>
          <w:lang w:eastAsia="en-US"/>
        </w:rPr>
      </w:pP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Для достижения поставленной цели и реализации задач предмета используются следующие методы обучения:</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словесный (объяснение, беседа, рассказ);</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наглядный (показ, наблюдение, демонстрация приемов работы);</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w:t>
      </w:r>
      <w:proofErr w:type="gramStart"/>
      <w:r w:rsidRPr="001C1155">
        <w:rPr>
          <w:rFonts w:eastAsia="Calibri"/>
          <w:iCs/>
          <w:sz w:val="28"/>
          <w:szCs w:val="28"/>
          <w:lang w:eastAsia="en-US"/>
        </w:rPr>
        <w:t>практический</w:t>
      </w:r>
      <w:proofErr w:type="gramEnd"/>
      <w:r w:rsidRPr="001C1155">
        <w:rPr>
          <w:rFonts w:eastAsia="Calibri"/>
          <w:iCs/>
          <w:sz w:val="28"/>
          <w:szCs w:val="28"/>
          <w:lang w:eastAsia="en-US"/>
        </w:rPr>
        <w:t xml:space="preserve"> (освоение приемов игры на инструменте);</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-эмоциональный (подбор ассоциаций, образов, художественные впечатления).</w:t>
      </w:r>
    </w:p>
    <w:p w:rsidR="001C1155" w:rsidRPr="001C1155" w:rsidRDefault="001C1155" w:rsidP="001C1155">
      <w:pPr>
        <w:rPr>
          <w:rFonts w:eastAsia="Calibri"/>
          <w:iCs/>
          <w:sz w:val="28"/>
          <w:szCs w:val="28"/>
          <w:lang w:eastAsia="en-US"/>
        </w:rPr>
      </w:pP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Описание материально-технических условий реализации</w:t>
      </w: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учебного предмета.</w:t>
      </w:r>
    </w:p>
    <w:p w:rsidR="001C1155" w:rsidRPr="001C1155" w:rsidRDefault="001C1155" w:rsidP="001C1155">
      <w:pPr>
        <w:rPr>
          <w:rFonts w:eastAsia="Calibri"/>
          <w:iCs/>
          <w:sz w:val="28"/>
          <w:szCs w:val="28"/>
          <w:lang w:eastAsia="en-US"/>
        </w:rPr>
      </w:pPr>
    </w:p>
    <w:p w:rsidR="001C1155" w:rsidRPr="001C1155" w:rsidRDefault="001C1155" w:rsidP="001C1155">
      <w:pPr>
        <w:rPr>
          <w:rFonts w:eastAsia="Calibri"/>
          <w:sz w:val="28"/>
          <w:szCs w:val="28"/>
          <w:lang w:eastAsia="en-US"/>
        </w:rPr>
      </w:pPr>
      <w:r w:rsidRPr="001C1155">
        <w:rPr>
          <w:rFonts w:eastAsia="Calibri"/>
          <w:sz w:val="28"/>
          <w:szCs w:val="28"/>
          <w:lang w:eastAsia="en-US"/>
        </w:rPr>
        <w:t xml:space="preserve">     Оснащение учебных аудиторий для занятий по предмету "Музыкальный инструмент (клавишный синтезатор)" включает  в себя:</w:t>
      </w:r>
    </w:p>
    <w:p w:rsidR="001C1155" w:rsidRPr="001C1155" w:rsidRDefault="001C1155" w:rsidP="001C1155">
      <w:pPr>
        <w:rPr>
          <w:rFonts w:eastAsia="Calibri"/>
          <w:sz w:val="28"/>
          <w:szCs w:val="28"/>
          <w:lang w:eastAsia="en-US"/>
        </w:rPr>
      </w:pPr>
      <w:r w:rsidRPr="001C1155">
        <w:rPr>
          <w:rFonts w:eastAsia="Calibri"/>
          <w:sz w:val="28"/>
          <w:szCs w:val="28"/>
          <w:lang w:eastAsia="en-US"/>
        </w:rPr>
        <w:t xml:space="preserve"> - синтезатор (в комплекте с адаптером, пультом и подставкой);</w:t>
      </w:r>
    </w:p>
    <w:p w:rsidR="001C1155" w:rsidRPr="001C1155" w:rsidRDefault="001C1155" w:rsidP="001C1155">
      <w:pPr>
        <w:rPr>
          <w:rFonts w:eastAsia="Calibri"/>
          <w:sz w:val="28"/>
          <w:szCs w:val="28"/>
          <w:lang w:eastAsia="en-US"/>
        </w:rPr>
      </w:pPr>
      <w:r w:rsidRPr="001C1155">
        <w:rPr>
          <w:rFonts w:eastAsia="Calibri"/>
          <w:sz w:val="28"/>
          <w:szCs w:val="28"/>
          <w:lang w:eastAsia="en-US"/>
        </w:rPr>
        <w:t xml:space="preserve"> - электрическая розетка и удлинитель;</w:t>
      </w:r>
    </w:p>
    <w:p w:rsidR="001C1155" w:rsidRPr="001C1155" w:rsidRDefault="001C1155" w:rsidP="001C1155">
      <w:pPr>
        <w:rPr>
          <w:rFonts w:eastAsia="Calibri"/>
          <w:sz w:val="28"/>
          <w:szCs w:val="28"/>
          <w:lang w:eastAsia="en-US"/>
        </w:rPr>
      </w:pPr>
      <w:r w:rsidRPr="001C1155">
        <w:rPr>
          <w:rFonts w:eastAsia="Calibri"/>
          <w:sz w:val="28"/>
          <w:szCs w:val="28"/>
          <w:lang w:eastAsia="en-US"/>
        </w:rPr>
        <w:t xml:space="preserve"> - нотная литература, справочные издания;</w:t>
      </w:r>
    </w:p>
    <w:p w:rsidR="001C1155" w:rsidRPr="001C1155" w:rsidRDefault="001C1155" w:rsidP="001C1155">
      <w:pPr>
        <w:rPr>
          <w:rFonts w:eastAsia="Calibri"/>
          <w:sz w:val="28"/>
          <w:szCs w:val="28"/>
          <w:lang w:eastAsia="en-US"/>
        </w:rPr>
      </w:pPr>
      <w:r w:rsidRPr="001C1155">
        <w:rPr>
          <w:rFonts w:eastAsia="Calibri"/>
          <w:sz w:val="28"/>
          <w:szCs w:val="28"/>
          <w:lang w:eastAsia="en-US"/>
        </w:rPr>
        <w:t xml:space="preserve"> - стол преподавателя -1;</w:t>
      </w:r>
    </w:p>
    <w:p w:rsidR="001C1155" w:rsidRPr="001C1155" w:rsidRDefault="001C1155" w:rsidP="001C1155">
      <w:pPr>
        <w:rPr>
          <w:rFonts w:eastAsia="Calibri"/>
          <w:sz w:val="28"/>
          <w:szCs w:val="28"/>
          <w:lang w:eastAsia="en-US"/>
        </w:rPr>
      </w:pPr>
      <w:r w:rsidRPr="001C1155">
        <w:rPr>
          <w:rFonts w:eastAsia="Calibri"/>
          <w:sz w:val="28"/>
          <w:szCs w:val="28"/>
          <w:lang w:eastAsia="en-US"/>
        </w:rPr>
        <w:t xml:space="preserve"> - стул для преподавателя и обучающегося -2. </w:t>
      </w:r>
    </w:p>
    <w:p w:rsidR="001C1155" w:rsidRPr="001C1155" w:rsidRDefault="001C1155" w:rsidP="001C1155">
      <w:pPr>
        <w:rPr>
          <w:rFonts w:eastAsia="Calibri"/>
          <w:sz w:val="28"/>
          <w:szCs w:val="28"/>
          <w:lang w:eastAsia="en-US"/>
        </w:rPr>
      </w:pPr>
      <w:r w:rsidRPr="001C1155">
        <w:rPr>
          <w:rFonts w:eastAsia="Calibri"/>
          <w:sz w:val="28"/>
          <w:szCs w:val="28"/>
          <w:lang w:eastAsia="en-US"/>
        </w:rPr>
        <w:lastRenderedPageBreak/>
        <w:t xml:space="preserve">    Для организации концертных выступлений обучающихся имеются усилитель и акустические колонки. Помещения своевременно ремонтируются. </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Библиотечный фонд укомплектовывается печатными, электронными изданиями, учебно-методической и нотной литературой.</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Материально-техническая база соответствует санитарным и противопожарным нормам, нормам охраны труда. </w:t>
      </w:r>
    </w:p>
    <w:p w:rsidR="001C1155" w:rsidRPr="001C1155" w:rsidRDefault="001C1155" w:rsidP="001C1155">
      <w:pPr>
        <w:rPr>
          <w:rFonts w:eastAsia="Calibri"/>
          <w:iCs/>
          <w:sz w:val="28"/>
          <w:szCs w:val="28"/>
          <w:lang w:eastAsia="en-US"/>
        </w:rPr>
      </w:pPr>
    </w:p>
    <w:p w:rsidR="001C1155" w:rsidRPr="001C1155" w:rsidRDefault="001C1155" w:rsidP="001C1155">
      <w:pPr>
        <w:rPr>
          <w:rFonts w:eastAsia="Calibri"/>
          <w:iCs/>
          <w:sz w:val="28"/>
          <w:szCs w:val="28"/>
          <w:lang w:eastAsia="en-US"/>
        </w:rPr>
      </w:pPr>
    </w:p>
    <w:p w:rsidR="001C1155" w:rsidRPr="001C1155" w:rsidRDefault="001C1155" w:rsidP="001C1155">
      <w:pPr>
        <w:rPr>
          <w:rFonts w:eastAsia="Calibri"/>
          <w:iCs/>
          <w:sz w:val="28"/>
          <w:szCs w:val="28"/>
          <w:lang w:eastAsia="en-US"/>
        </w:rPr>
      </w:pPr>
    </w:p>
    <w:p w:rsidR="001C1155" w:rsidRPr="001C1155" w:rsidRDefault="001C1155" w:rsidP="001C1155">
      <w:pPr>
        <w:rPr>
          <w:rFonts w:eastAsia="Calibri"/>
          <w:iCs/>
          <w:sz w:val="28"/>
          <w:szCs w:val="28"/>
          <w:lang w:eastAsia="en-US"/>
        </w:rPr>
      </w:pP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II. СОДЕРЖАНИЕ УЧЕБНОГО ПРЕДМЕТА.</w:t>
      </w:r>
    </w:p>
    <w:p w:rsidR="001C1155" w:rsidRPr="001C1155" w:rsidRDefault="001C1155" w:rsidP="001C1155">
      <w:pPr>
        <w:rPr>
          <w:rFonts w:eastAsia="Calibri"/>
          <w:iCs/>
          <w:sz w:val="28"/>
          <w:szCs w:val="28"/>
          <w:lang w:eastAsia="en-US"/>
        </w:rPr>
      </w:pP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Годовые требования.</w:t>
      </w:r>
    </w:p>
    <w:p w:rsidR="001C1155" w:rsidRPr="001C1155" w:rsidRDefault="001C1155" w:rsidP="001C1155">
      <w:pPr>
        <w:jc w:val="center"/>
        <w:rPr>
          <w:rFonts w:eastAsia="Calibri"/>
          <w:iCs/>
          <w:sz w:val="28"/>
          <w:szCs w:val="28"/>
          <w:lang w:eastAsia="en-US"/>
        </w:rPr>
      </w:pP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Учебная программа по предмету «Музыкальный инструмент (клавишный синтезатор)»  рассчитана на 4 года.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w:t>
      </w:r>
      <w:proofErr w:type="gramStart"/>
      <w:r w:rsidRPr="001C1155">
        <w:rPr>
          <w:rFonts w:eastAsia="Calibri"/>
          <w:iCs/>
          <w:sz w:val="28"/>
          <w:szCs w:val="28"/>
          <w:lang w:eastAsia="en-US"/>
        </w:rPr>
        <w:t>обучающимся</w:t>
      </w:r>
      <w:proofErr w:type="gramEnd"/>
      <w:r w:rsidRPr="001C1155">
        <w:rPr>
          <w:rFonts w:eastAsia="Calibri"/>
          <w:iCs/>
          <w:sz w:val="28"/>
          <w:szCs w:val="28"/>
          <w:lang w:eastAsia="en-US"/>
        </w:rPr>
        <w:t xml:space="preserve"> применять полученные знания и умения в изучении нового материала.  Формирование у обучающихся умений и навыков происходит постепенно: от первого знакомства с инструментом и нотной грамотой до самостоятельного разбора и исполнения музыкального произведения.</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Содержание учебного предмета «Музыкальный инструмент (клавишный синтезатор)» соответствует направленности  общеразвивающей программы на приобщение </w:t>
      </w:r>
      <w:proofErr w:type="gramStart"/>
      <w:r w:rsidRPr="001C1155">
        <w:rPr>
          <w:rFonts w:eastAsia="Calibri"/>
          <w:iCs/>
          <w:sz w:val="28"/>
          <w:szCs w:val="28"/>
          <w:lang w:eastAsia="en-US"/>
        </w:rPr>
        <w:t>обучающихся</w:t>
      </w:r>
      <w:proofErr w:type="gramEnd"/>
      <w:r w:rsidRPr="001C1155">
        <w:rPr>
          <w:rFonts w:eastAsia="Calibri"/>
          <w:iCs/>
          <w:sz w:val="28"/>
          <w:szCs w:val="28"/>
          <w:lang w:eastAsia="en-US"/>
        </w:rPr>
        <w:t xml:space="preserve"> к любительскому </w:t>
      </w:r>
      <w:proofErr w:type="spellStart"/>
      <w:r w:rsidRPr="001C1155">
        <w:rPr>
          <w:rFonts w:eastAsia="Calibri"/>
          <w:iCs/>
          <w:sz w:val="28"/>
          <w:szCs w:val="28"/>
          <w:lang w:eastAsia="en-US"/>
        </w:rPr>
        <w:t>музицированию</w:t>
      </w:r>
      <w:proofErr w:type="spellEnd"/>
      <w:r w:rsidRPr="001C1155">
        <w:rPr>
          <w:rFonts w:eastAsia="Calibri"/>
          <w:iCs/>
          <w:sz w:val="28"/>
          <w:szCs w:val="28"/>
          <w:lang w:eastAsia="en-US"/>
        </w:rPr>
        <w:t xml:space="preserve">.    </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Годовые требования содержат несколько вариантов примерных </w:t>
      </w:r>
      <w:proofErr w:type="gramStart"/>
      <w:r w:rsidRPr="001C1155">
        <w:rPr>
          <w:rFonts w:eastAsia="Calibri"/>
          <w:iCs/>
          <w:sz w:val="28"/>
          <w:szCs w:val="28"/>
          <w:lang w:eastAsia="en-US"/>
        </w:rPr>
        <w:t>исполни-</w:t>
      </w:r>
      <w:proofErr w:type="spellStart"/>
      <w:r w:rsidRPr="001C1155">
        <w:rPr>
          <w:rFonts w:eastAsia="Calibri"/>
          <w:iCs/>
          <w:sz w:val="28"/>
          <w:szCs w:val="28"/>
          <w:lang w:eastAsia="en-US"/>
        </w:rPr>
        <w:t>тельских</w:t>
      </w:r>
      <w:proofErr w:type="spellEnd"/>
      <w:proofErr w:type="gramEnd"/>
      <w:r w:rsidRPr="001C1155">
        <w:rPr>
          <w:rFonts w:eastAsia="Calibri"/>
          <w:iCs/>
          <w:sz w:val="28"/>
          <w:szCs w:val="28"/>
          <w:lang w:eastAsia="en-US"/>
        </w:rPr>
        <w:t xml:space="preserve"> программ, разработанных с учетом индивидуальных и возрастных возможностей,  интересов детей.</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Для продвинутых обучающихся, а также с учетом их возрастных </w:t>
      </w:r>
      <w:proofErr w:type="spellStart"/>
      <w:r w:rsidRPr="001C1155">
        <w:rPr>
          <w:rFonts w:eastAsia="Calibri"/>
          <w:iCs/>
          <w:sz w:val="28"/>
          <w:szCs w:val="28"/>
          <w:lang w:eastAsia="en-US"/>
        </w:rPr>
        <w:t>возмо</w:t>
      </w:r>
      <w:proofErr w:type="gramStart"/>
      <w:r w:rsidRPr="001C1155">
        <w:rPr>
          <w:rFonts w:eastAsia="Calibri"/>
          <w:iCs/>
          <w:sz w:val="28"/>
          <w:szCs w:val="28"/>
          <w:lang w:eastAsia="en-US"/>
        </w:rPr>
        <w:t>ж</w:t>
      </w:r>
      <w:proofErr w:type="spellEnd"/>
      <w:r w:rsidRPr="001C1155">
        <w:rPr>
          <w:rFonts w:eastAsia="Calibri"/>
          <w:iCs/>
          <w:sz w:val="28"/>
          <w:szCs w:val="28"/>
          <w:lang w:eastAsia="en-US"/>
        </w:rPr>
        <w:t>-</w:t>
      </w:r>
      <w:proofErr w:type="gramEnd"/>
      <w:r w:rsidRPr="001C1155">
        <w:rPr>
          <w:rFonts w:eastAsia="Calibri"/>
          <w:iCs/>
          <w:sz w:val="28"/>
          <w:szCs w:val="28"/>
          <w:lang w:eastAsia="en-US"/>
        </w:rPr>
        <w:t xml:space="preserve"> </w:t>
      </w:r>
      <w:proofErr w:type="spellStart"/>
      <w:r w:rsidRPr="001C1155">
        <w:rPr>
          <w:rFonts w:eastAsia="Calibri"/>
          <w:iCs/>
          <w:sz w:val="28"/>
          <w:szCs w:val="28"/>
          <w:lang w:eastAsia="en-US"/>
        </w:rPr>
        <w:t>ностей</w:t>
      </w:r>
      <w:proofErr w:type="spellEnd"/>
      <w:r w:rsidRPr="001C1155">
        <w:rPr>
          <w:rFonts w:eastAsia="Calibri"/>
          <w:iCs/>
          <w:sz w:val="28"/>
          <w:szCs w:val="28"/>
          <w:lang w:eastAsia="en-US"/>
        </w:rPr>
        <w:t xml:space="preserve"> может разрабатываться и использоваться более высокий уровень сложности программных требований.</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Важна игра в ансамбле с </w:t>
      </w:r>
      <w:proofErr w:type="gramStart"/>
      <w:r w:rsidRPr="001C1155">
        <w:rPr>
          <w:rFonts w:eastAsia="Calibri"/>
          <w:iCs/>
          <w:sz w:val="28"/>
          <w:szCs w:val="28"/>
          <w:lang w:eastAsia="en-US"/>
        </w:rPr>
        <w:t>обучающимся</w:t>
      </w:r>
      <w:proofErr w:type="gramEnd"/>
      <w:r w:rsidRPr="001C1155">
        <w:rPr>
          <w:rFonts w:eastAsia="Calibri"/>
          <w:iCs/>
          <w:sz w:val="28"/>
          <w:szCs w:val="28"/>
          <w:lang w:eastAsia="en-US"/>
        </w:rPr>
        <w:t>: в начальных классах ребенок играет партию одной руки, педагог - другой. В дальнейшем исполняются ансамбли в 4 руки,  аккомпанементы голосу.</w:t>
      </w:r>
    </w:p>
    <w:p w:rsidR="001C1155" w:rsidRPr="001C1155" w:rsidRDefault="001C1155" w:rsidP="001C1155">
      <w:pPr>
        <w:rPr>
          <w:rFonts w:eastAsia="Calibri"/>
          <w:iCs/>
          <w:sz w:val="28"/>
          <w:szCs w:val="28"/>
          <w:lang w:eastAsia="en-US"/>
        </w:rPr>
      </w:pPr>
    </w:p>
    <w:p w:rsidR="001C1155" w:rsidRPr="001C1155" w:rsidRDefault="001C1155" w:rsidP="001C1155">
      <w:pPr>
        <w:rPr>
          <w:rFonts w:eastAsia="Calibri"/>
          <w:b/>
          <w:iCs/>
          <w:sz w:val="28"/>
          <w:szCs w:val="28"/>
          <w:lang w:eastAsia="en-US"/>
        </w:rPr>
      </w:pPr>
      <w:r w:rsidRPr="001C1155">
        <w:rPr>
          <w:rFonts w:eastAsia="Calibri"/>
          <w:b/>
          <w:iCs/>
          <w:sz w:val="28"/>
          <w:szCs w:val="28"/>
          <w:lang w:eastAsia="en-US"/>
        </w:rPr>
        <w:t xml:space="preserve">                                                    Первый год обучения.</w:t>
      </w:r>
    </w:p>
    <w:p w:rsidR="001C1155" w:rsidRPr="001C1155" w:rsidRDefault="001C1155" w:rsidP="001C1155">
      <w:pPr>
        <w:rPr>
          <w:rFonts w:eastAsia="Calibri"/>
          <w:b/>
          <w:iCs/>
          <w:sz w:val="28"/>
          <w:szCs w:val="28"/>
          <w:lang w:eastAsia="en-US"/>
        </w:rPr>
      </w:pPr>
    </w:p>
    <w:p w:rsidR="001C1155" w:rsidRPr="001C1155" w:rsidRDefault="001C1155" w:rsidP="001C1155">
      <w:pPr>
        <w:rPr>
          <w:color w:val="000000"/>
          <w:sz w:val="28"/>
          <w:szCs w:val="28"/>
          <w:lang w:eastAsia="en-US"/>
        </w:rPr>
      </w:pPr>
      <w:r w:rsidRPr="001C1155">
        <w:rPr>
          <w:color w:val="000000"/>
          <w:sz w:val="28"/>
          <w:szCs w:val="28"/>
          <w:lang w:eastAsia="en-US"/>
        </w:rPr>
        <w:t xml:space="preserve">     Выразительные возможности клавишных синтезаторов. Названия и </w:t>
      </w:r>
      <w:proofErr w:type="spellStart"/>
      <w:r w:rsidRPr="001C1155">
        <w:rPr>
          <w:color w:val="000000"/>
          <w:sz w:val="28"/>
          <w:szCs w:val="28"/>
          <w:lang w:eastAsia="en-US"/>
        </w:rPr>
        <w:t>хара</w:t>
      </w:r>
      <w:proofErr w:type="gramStart"/>
      <w:r w:rsidRPr="001C1155">
        <w:rPr>
          <w:color w:val="000000"/>
          <w:sz w:val="28"/>
          <w:szCs w:val="28"/>
          <w:lang w:eastAsia="en-US"/>
        </w:rPr>
        <w:t>к</w:t>
      </w:r>
      <w:proofErr w:type="spellEnd"/>
      <w:r w:rsidRPr="001C1155">
        <w:rPr>
          <w:color w:val="000000"/>
          <w:sz w:val="28"/>
          <w:szCs w:val="28"/>
          <w:lang w:eastAsia="en-US"/>
        </w:rPr>
        <w:t>-</w:t>
      </w:r>
      <w:proofErr w:type="gramEnd"/>
      <w:r w:rsidRPr="001C1155">
        <w:rPr>
          <w:color w:val="000000"/>
          <w:sz w:val="28"/>
          <w:szCs w:val="28"/>
          <w:lang w:eastAsia="en-US"/>
        </w:rPr>
        <w:t xml:space="preserve"> </w:t>
      </w:r>
      <w:proofErr w:type="spellStart"/>
      <w:r w:rsidRPr="001C1155">
        <w:rPr>
          <w:color w:val="000000"/>
          <w:sz w:val="28"/>
          <w:szCs w:val="28"/>
          <w:lang w:eastAsia="en-US"/>
        </w:rPr>
        <w:t>терные</w:t>
      </w:r>
      <w:proofErr w:type="spellEnd"/>
      <w:r w:rsidRPr="001C1155">
        <w:rPr>
          <w:color w:val="000000"/>
          <w:sz w:val="28"/>
          <w:szCs w:val="28"/>
          <w:lang w:eastAsia="en-US"/>
        </w:rPr>
        <w:t xml:space="preserve"> особенности банков голосов, звуковых эффектов и паттернов наличных синтезаторов. Главные клавиши управления </w:t>
      </w:r>
      <w:proofErr w:type="spellStart"/>
      <w:r w:rsidRPr="001C1155">
        <w:rPr>
          <w:color w:val="000000"/>
          <w:sz w:val="28"/>
          <w:szCs w:val="28"/>
          <w:lang w:eastAsia="en-US"/>
        </w:rPr>
        <w:t>автоаккомпанемен</w:t>
      </w:r>
      <w:proofErr w:type="spellEnd"/>
      <w:r w:rsidRPr="001C1155">
        <w:rPr>
          <w:color w:val="000000"/>
          <w:sz w:val="28"/>
          <w:szCs w:val="28"/>
          <w:lang w:eastAsia="en-US"/>
        </w:rPr>
        <w:t xml:space="preserve">-том: </w:t>
      </w:r>
      <w:r w:rsidRPr="001C1155">
        <w:rPr>
          <w:color w:val="000000"/>
          <w:sz w:val="28"/>
          <w:szCs w:val="28"/>
          <w:lang w:val="en-US" w:eastAsia="en-US"/>
        </w:rPr>
        <w:t>start</w:t>
      </w:r>
      <w:r w:rsidRPr="001C1155">
        <w:rPr>
          <w:color w:val="000000"/>
          <w:sz w:val="28"/>
          <w:szCs w:val="28"/>
          <w:lang w:eastAsia="en-US"/>
        </w:rPr>
        <w:t xml:space="preserve">, </w:t>
      </w:r>
      <w:r w:rsidRPr="001C1155">
        <w:rPr>
          <w:color w:val="000000"/>
          <w:sz w:val="28"/>
          <w:szCs w:val="28"/>
          <w:lang w:val="en-US" w:eastAsia="en-US"/>
        </w:rPr>
        <w:t>stop</w:t>
      </w:r>
      <w:r w:rsidRPr="001C1155">
        <w:rPr>
          <w:color w:val="000000"/>
          <w:sz w:val="28"/>
          <w:szCs w:val="28"/>
          <w:lang w:eastAsia="en-US"/>
        </w:rPr>
        <w:t xml:space="preserve">, </w:t>
      </w:r>
      <w:proofErr w:type="spellStart"/>
      <w:r w:rsidRPr="001C1155">
        <w:rPr>
          <w:color w:val="000000"/>
          <w:sz w:val="28"/>
          <w:szCs w:val="28"/>
          <w:lang w:val="en-US" w:eastAsia="en-US"/>
        </w:rPr>
        <w:t>synchrostart</w:t>
      </w:r>
      <w:proofErr w:type="spellEnd"/>
      <w:r w:rsidRPr="001C1155">
        <w:rPr>
          <w:color w:val="000000"/>
          <w:sz w:val="28"/>
          <w:szCs w:val="28"/>
          <w:lang w:eastAsia="en-US"/>
        </w:rPr>
        <w:t xml:space="preserve">, </w:t>
      </w:r>
      <w:r w:rsidRPr="001C1155">
        <w:rPr>
          <w:color w:val="000000"/>
          <w:sz w:val="28"/>
          <w:szCs w:val="28"/>
          <w:lang w:val="en-US" w:eastAsia="en-US"/>
        </w:rPr>
        <w:t>intro</w:t>
      </w:r>
      <w:r w:rsidRPr="001C1155">
        <w:rPr>
          <w:color w:val="000000"/>
          <w:sz w:val="28"/>
          <w:szCs w:val="28"/>
          <w:lang w:eastAsia="en-US"/>
        </w:rPr>
        <w:t xml:space="preserve">, </w:t>
      </w:r>
      <w:r w:rsidRPr="001C1155">
        <w:rPr>
          <w:color w:val="000000"/>
          <w:sz w:val="28"/>
          <w:szCs w:val="28"/>
          <w:lang w:val="en-US" w:eastAsia="en-US"/>
        </w:rPr>
        <w:t>ending</w:t>
      </w:r>
      <w:r w:rsidRPr="001C1155">
        <w:rPr>
          <w:color w:val="000000"/>
          <w:sz w:val="28"/>
          <w:szCs w:val="28"/>
          <w:lang w:eastAsia="en-US"/>
        </w:rPr>
        <w:t>.</w:t>
      </w:r>
    </w:p>
    <w:p w:rsidR="001C1155" w:rsidRPr="001C1155" w:rsidRDefault="001C1155" w:rsidP="001C1155">
      <w:pPr>
        <w:rPr>
          <w:color w:val="000000"/>
          <w:sz w:val="28"/>
          <w:szCs w:val="28"/>
          <w:lang w:eastAsia="en-US"/>
        </w:rPr>
      </w:pPr>
      <w:r w:rsidRPr="001C1155">
        <w:rPr>
          <w:color w:val="000000"/>
          <w:sz w:val="28"/>
          <w:szCs w:val="28"/>
          <w:lang w:eastAsia="en-US"/>
        </w:rPr>
        <w:t xml:space="preserve">       Освоение базовых компонентов нотной грамоты: нотоносец, скрипичный  и басовый ключи, обозначение нот (графическое, слоговое и буквенное), мажорная и минорная гаммы, тональности до одного знака при ключе, знаки </w:t>
      </w:r>
      <w:r w:rsidRPr="001C1155">
        <w:rPr>
          <w:color w:val="000000"/>
          <w:sz w:val="28"/>
          <w:szCs w:val="28"/>
          <w:lang w:eastAsia="en-US"/>
        </w:rPr>
        <w:lastRenderedPageBreak/>
        <w:t>альтерации, названия октав, тактовый размер 2/4, 3/4, 4/4, затакт, наиболее употреб</w:t>
      </w:r>
      <w:proofErr w:type="gramStart"/>
      <w:r w:rsidRPr="001C1155">
        <w:rPr>
          <w:color w:val="000000"/>
          <w:sz w:val="28"/>
          <w:szCs w:val="28"/>
          <w:lang w:eastAsia="en-US"/>
        </w:rPr>
        <w:t>и-</w:t>
      </w:r>
      <w:proofErr w:type="gramEnd"/>
      <w:r w:rsidRPr="001C1155">
        <w:rPr>
          <w:color w:val="000000"/>
          <w:sz w:val="28"/>
          <w:szCs w:val="28"/>
          <w:lang w:eastAsia="en-US"/>
        </w:rPr>
        <w:t xml:space="preserve"> тельные динамические и штриховые обозначения, аппликатура.                                                                  </w:t>
      </w:r>
    </w:p>
    <w:p w:rsidR="001C1155" w:rsidRPr="001C1155" w:rsidRDefault="001C1155" w:rsidP="001C1155">
      <w:pPr>
        <w:rPr>
          <w:color w:val="000000"/>
          <w:sz w:val="28"/>
          <w:szCs w:val="28"/>
          <w:lang w:eastAsia="en-US"/>
        </w:rPr>
      </w:pPr>
      <w:r w:rsidRPr="001C1155">
        <w:rPr>
          <w:color w:val="000000"/>
          <w:sz w:val="28"/>
          <w:szCs w:val="28"/>
          <w:lang w:eastAsia="en-US"/>
        </w:rPr>
        <w:t xml:space="preserve">       Понятие о фразе, предложении, периоде и куплете. Первичные музыкальные жанры: песня, танец и марш.</w:t>
      </w:r>
    </w:p>
    <w:p w:rsidR="001C1155" w:rsidRPr="001C1155" w:rsidRDefault="001C1155" w:rsidP="001C1155">
      <w:pPr>
        <w:rPr>
          <w:color w:val="000000"/>
          <w:sz w:val="28"/>
          <w:szCs w:val="28"/>
          <w:lang w:eastAsia="en-US"/>
        </w:rPr>
      </w:pPr>
      <w:r w:rsidRPr="001C1155">
        <w:rPr>
          <w:color w:val="000000"/>
          <w:sz w:val="28"/>
          <w:szCs w:val="28"/>
          <w:lang w:eastAsia="en-US"/>
        </w:rPr>
        <w:t xml:space="preserve">       Организация целесообразных игровых движений («постановка рук»). Игра нон легато, а затем легато в одной позиции и с подкладыванием первого пальца.</w:t>
      </w:r>
    </w:p>
    <w:p w:rsidR="001C1155" w:rsidRPr="001C1155" w:rsidRDefault="001C1155" w:rsidP="001C1155">
      <w:pPr>
        <w:rPr>
          <w:color w:val="000000"/>
          <w:sz w:val="28"/>
          <w:szCs w:val="28"/>
          <w:lang w:eastAsia="en-US"/>
        </w:rPr>
      </w:pPr>
      <w:r w:rsidRPr="001C1155">
        <w:rPr>
          <w:color w:val="000000"/>
          <w:sz w:val="28"/>
          <w:szCs w:val="28"/>
          <w:lang w:eastAsia="en-US"/>
        </w:rPr>
        <w:t xml:space="preserve">       Подготовительные упражнения по чтению нот с листа. Исполнение простейших партий в ансамбле с педагогом (в четыре руки) и в режиме «-1». Пение и подбор на клавиатуре по слуху знакомых мелодий.</w:t>
      </w:r>
    </w:p>
    <w:p w:rsidR="001C1155" w:rsidRPr="001C1155" w:rsidRDefault="001C1155" w:rsidP="001C1155">
      <w:pPr>
        <w:rPr>
          <w:color w:val="000000"/>
          <w:sz w:val="28"/>
          <w:szCs w:val="28"/>
          <w:lang w:eastAsia="en-US"/>
        </w:rPr>
      </w:pPr>
      <w:r w:rsidRPr="001C1155">
        <w:rPr>
          <w:color w:val="000000"/>
          <w:sz w:val="28"/>
          <w:szCs w:val="28"/>
          <w:lang w:eastAsia="en-US"/>
        </w:rPr>
        <w:t xml:space="preserve">       Освоение простейших приёмов аранжировки для синтезатора: гармонизация мелодии в режиме упрощённого взятия аккордов на основе трезвучий, построенных на </w:t>
      </w:r>
      <w:r w:rsidRPr="001C1155">
        <w:rPr>
          <w:color w:val="000000"/>
          <w:sz w:val="28"/>
          <w:szCs w:val="28"/>
          <w:lang w:val="en-US" w:eastAsia="en-US"/>
        </w:rPr>
        <w:t>I</w:t>
      </w:r>
      <w:r w:rsidRPr="001C1155">
        <w:rPr>
          <w:color w:val="000000"/>
          <w:sz w:val="28"/>
          <w:szCs w:val="28"/>
          <w:lang w:eastAsia="en-US"/>
        </w:rPr>
        <w:t xml:space="preserve">, </w:t>
      </w:r>
      <w:r w:rsidRPr="001C1155">
        <w:rPr>
          <w:color w:val="000000"/>
          <w:sz w:val="28"/>
          <w:szCs w:val="28"/>
          <w:lang w:val="en-US" w:eastAsia="en-US"/>
        </w:rPr>
        <w:t>IV</w:t>
      </w:r>
      <w:r w:rsidRPr="001C1155">
        <w:rPr>
          <w:color w:val="000000"/>
          <w:sz w:val="28"/>
          <w:szCs w:val="28"/>
          <w:lang w:eastAsia="en-US"/>
        </w:rPr>
        <w:t xml:space="preserve">, и  </w:t>
      </w:r>
      <w:r w:rsidRPr="001C1155">
        <w:rPr>
          <w:color w:val="000000"/>
          <w:sz w:val="28"/>
          <w:szCs w:val="28"/>
          <w:lang w:val="en-US" w:eastAsia="en-US"/>
        </w:rPr>
        <w:t>V</w:t>
      </w:r>
      <w:r w:rsidRPr="001C1155">
        <w:rPr>
          <w:color w:val="000000"/>
          <w:sz w:val="28"/>
          <w:szCs w:val="28"/>
          <w:lang w:eastAsia="en-US"/>
        </w:rPr>
        <w:t xml:space="preserve"> ступенях мажора в двух-трёх тональностях; подбор паттерна, исходя из метра (двух- или трёхдольного); подбор тембра мелодии в соответствии с её жанровой основой.</w:t>
      </w:r>
    </w:p>
    <w:p w:rsidR="001C1155" w:rsidRPr="001C1155" w:rsidRDefault="001C1155" w:rsidP="001C1155">
      <w:pPr>
        <w:rPr>
          <w:color w:val="000000"/>
          <w:sz w:val="28"/>
          <w:szCs w:val="28"/>
          <w:lang w:eastAsia="en-US"/>
        </w:rPr>
      </w:pPr>
      <w:r w:rsidRPr="001C1155">
        <w:rPr>
          <w:color w:val="000000"/>
          <w:sz w:val="28"/>
          <w:szCs w:val="28"/>
          <w:lang w:eastAsia="en-US"/>
        </w:rPr>
        <w:t xml:space="preserve">     В течение учебного года обучающийся   под руководством преподавателя должен создать аранжировки и исполнить на синтезаторе 15-20 (10-15) небольших произведений народной, классической и современной музыки.</w:t>
      </w:r>
    </w:p>
    <w:p w:rsidR="001C1155" w:rsidRPr="001C1155" w:rsidRDefault="001C1155" w:rsidP="001C1155">
      <w:pPr>
        <w:rPr>
          <w:color w:val="000000"/>
          <w:sz w:val="28"/>
          <w:szCs w:val="28"/>
          <w:lang w:eastAsia="en-US"/>
        </w:rPr>
      </w:pPr>
      <w:r w:rsidRPr="001C1155">
        <w:rPr>
          <w:color w:val="000000"/>
          <w:sz w:val="28"/>
          <w:szCs w:val="28"/>
          <w:lang w:eastAsia="en-US"/>
        </w:rPr>
        <w:t xml:space="preserve">     Аттестация проводится в конце каждого полугодия:</w:t>
      </w:r>
    </w:p>
    <w:p w:rsidR="001C1155" w:rsidRPr="001C1155" w:rsidRDefault="001C1155" w:rsidP="001C1155">
      <w:pPr>
        <w:rPr>
          <w:color w:val="000000"/>
          <w:sz w:val="28"/>
          <w:szCs w:val="28"/>
          <w:lang w:eastAsia="en-US"/>
        </w:rPr>
      </w:pPr>
      <w:r w:rsidRPr="001C1155">
        <w:rPr>
          <w:i/>
          <w:color w:val="000000"/>
          <w:sz w:val="28"/>
          <w:szCs w:val="28"/>
          <w:lang w:eastAsia="en-US"/>
        </w:rPr>
        <w:t>декабрь</w:t>
      </w:r>
      <w:r w:rsidRPr="001C1155">
        <w:rPr>
          <w:color w:val="000000"/>
          <w:sz w:val="28"/>
          <w:szCs w:val="28"/>
          <w:lang w:eastAsia="en-US"/>
        </w:rPr>
        <w:t xml:space="preserve"> – академический концерт:  две разнохарактерные пьесы (два разнохарактерных произведения).</w:t>
      </w:r>
    </w:p>
    <w:p w:rsidR="001C1155" w:rsidRPr="001C1155" w:rsidRDefault="001C1155" w:rsidP="001C1155">
      <w:pPr>
        <w:rPr>
          <w:color w:val="000000"/>
          <w:sz w:val="28"/>
          <w:szCs w:val="28"/>
          <w:lang w:eastAsia="en-US"/>
        </w:rPr>
      </w:pPr>
      <w:r w:rsidRPr="001C1155">
        <w:rPr>
          <w:i/>
          <w:color w:val="000000"/>
          <w:sz w:val="28"/>
          <w:szCs w:val="28"/>
          <w:lang w:eastAsia="en-US"/>
        </w:rPr>
        <w:t>май</w:t>
      </w:r>
      <w:r w:rsidRPr="001C1155">
        <w:rPr>
          <w:color w:val="000000"/>
          <w:sz w:val="28"/>
          <w:szCs w:val="28"/>
          <w:lang w:eastAsia="en-US"/>
        </w:rPr>
        <w:t xml:space="preserve"> – переводной экзамен: пьеса с элементами полифонии, классическая пьеса, народная пьеса, эстрадная или джазовая пьеса (два разнохарактерных произведения).</w:t>
      </w:r>
    </w:p>
    <w:p w:rsidR="001C1155" w:rsidRPr="001C1155" w:rsidRDefault="001C1155" w:rsidP="001C1155">
      <w:pPr>
        <w:rPr>
          <w:rFonts w:eastAsia="Calibri"/>
          <w:b/>
          <w:iCs/>
          <w:sz w:val="28"/>
          <w:szCs w:val="28"/>
          <w:lang w:eastAsia="en-US"/>
        </w:rPr>
      </w:pPr>
    </w:p>
    <w:p w:rsidR="001C1155" w:rsidRPr="001C1155" w:rsidRDefault="001C1155" w:rsidP="001C1155">
      <w:pPr>
        <w:jc w:val="center"/>
        <w:rPr>
          <w:rFonts w:eastAsia="Calibri"/>
          <w:iCs/>
          <w:sz w:val="28"/>
          <w:szCs w:val="28"/>
          <w:lang w:eastAsia="en-US"/>
        </w:rPr>
      </w:pPr>
      <w:r w:rsidRPr="001C1155">
        <w:rPr>
          <w:rFonts w:eastAsia="Calibri"/>
          <w:iCs/>
          <w:sz w:val="28"/>
          <w:szCs w:val="28"/>
          <w:lang w:eastAsia="en-US"/>
        </w:rPr>
        <w:t>Примерные репертуарные списки.</w:t>
      </w:r>
    </w:p>
    <w:p w:rsidR="001C1155" w:rsidRPr="001C1155" w:rsidRDefault="001C1155" w:rsidP="001C1155">
      <w:pPr>
        <w:jc w:val="center"/>
        <w:rPr>
          <w:rFonts w:eastAsia="Calibri"/>
          <w:iCs/>
          <w:sz w:val="28"/>
          <w:szCs w:val="28"/>
          <w:lang w:eastAsia="en-US"/>
        </w:rPr>
      </w:pP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Народная, классическая и современная музыка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Народные песни и танцы в переложении для синтезатора и музыкального компьютера. Сост. Красильников И. и Кузьмичева Т.:</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Р.н.п</w:t>
      </w:r>
      <w:proofErr w:type="spellEnd"/>
      <w:r w:rsidRPr="001C1155">
        <w:rPr>
          <w:rFonts w:eastAsia="Calibri"/>
          <w:iCs/>
          <w:sz w:val="28"/>
          <w:szCs w:val="28"/>
          <w:lang w:eastAsia="en-US"/>
        </w:rPr>
        <w:t>. Заиграй моя волынка</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Р.н.п</w:t>
      </w:r>
      <w:proofErr w:type="spellEnd"/>
      <w:r w:rsidRPr="001C1155">
        <w:rPr>
          <w:rFonts w:eastAsia="Calibri"/>
          <w:iCs/>
          <w:sz w:val="28"/>
          <w:szCs w:val="28"/>
          <w:lang w:eastAsia="en-US"/>
        </w:rPr>
        <w:t>. Уж ты, сад</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Укр.н.п</w:t>
      </w:r>
      <w:proofErr w:type="spellEnd"/>
      <w:r w:rsidRPr="001C1155">
        <w:rPr>
          <w:rFonts w:eastAsia="Calibri"/>
          <w:iCs/>
          <w:sz w:val="28"/>
          <w:szCs w:val="28"/>
          <w:lang w:eastAsia="en-US"/>
        </w:rPr>
        <w:t>. Черные брови</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Р.н.п</w:t>
      </w:r>
      <w:proofErr w:type="spellEnd"/>
      <w:r w:rsidRPr="001C1155">
        <w:rPr>
          <w:rFonts w:eastAsia="Calibri"/>
          <w:iCs/>
          <w:sz w:val="28"/>
          <w:szCs w:val="28"/>
          <w:lang w:eastAsia="en-US"/>
        </w:rPr>
        <w:t>. По Дону гуляет казак молодой</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Укр.н.п</w:t>
      </w:r>
      <w:proofErr w:type="spellEnd"/>
      <w:r w:rsidRPr="001C1155">
        <w:rPr>
          <w:rFonts w:eastAsia="Calibri"/>
          <w:iCs/>
          <w:sz w:val="28"/>
          <w:szCs w:val="28"/>
          <w:lang w:eastAsia="en-US"/>
        </w:rPr>
        <w:t>. Дивлюсь я на небо</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Школа игры на синтезаторе. Сост. Красильников И., </w:t>
      </w:r>
      <w:proofErr w:type="spellStart"/>
      <w:r w:rsidRPr="001C1155">
        <w:rPr>
          <w:rFonts w:eastAsia="Calibri"/>
          <w:iCs/>
          <w:sz w:val="28"/>
          <w:szCs w:val="28"/>
          <w:lang w:eastAsia="en-US"/>
        </w:rPr>
        <w:t>Алемская</w:t>
      </w:r>
      <w:proofErr w:type="spellEnd"/>
      <w:r w:rsidRPr="001C1155">
        <w:rPr>
          <w:rFonts w:eastAsia="Calibri"/>
          <w:iCs/>
          <w:sz w:val="28"/>
          <w:szCs w:val="28"/>
          <w:lang w:eastAsia="en-US"/>
        </w:rPr>
        <w:t xml:space="preserve"> А. и Клип И.:</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«Аннушка» чешская народная песня</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«Веселые гуси» русская народная песня</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«Петушок» латышская народная песня</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Брамс И. «Колыбельная»</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Гайдн Й. Анданте</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Телеман</w:t>
      </w:r>
      <w:proofErr w:type="spellEnd"/>
      <w:r w:rsidRPr="001C1155">
        <w:rPr>
          <w:rFonts w:eastAsia="Calibri"/>
          <w:iCs/>
          <w:sz w:val="28"/>
          <w:szCs w:val="28"/>
          <w:lang w:eastAsia="en-US"/>
        </w:rPr>
        <w:t xml:space="preserve"> Г. Пьеса </w:t>
      </w:r>
      <w:proofErr w:type="gramStart"/>
      <w:r w:rsidRPr="001C1155">
        <w:rPr>
          <w:rFonts w:eastAsia="Calibri"/>
          <w:iCs/>
          <w:sz w:val="28"/>
          <w:szCs w:val="28"/>
          <w:lang w:eastAsia="en-US"/>
        </w:rPr>
        <w:t>до</w:t>
      </w:r>
      <w:proofErr w:type="gramEnd"/>
      <w:r w:rsidRPr="001C1155">
        <w:rPr>
          <w:rFonts w:eastAsia="Calibri"/>
          <w:iCs/>
          <w:sz w:val="28"/>
          <w:szCs w:val="28"/>
          <w:lang w:eastAsia="en-US"/>
        </w:rPr>
        <w:t xml:space="preserve"> мажор</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Нотная папка для синтезатора №1 (младшие классы). Сост. Клип И., Красильников И.:</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Антюфеев</w:t>
      </w:r>
      <w:proofErr w:type="spellEnd"/>
      <w:r w:rsidRPr="001C1155">
        <w:rPr>
          <w:rFonts w:eastAsia="Calibri"/>
          <w:iCs/>
          <w:sz w:val="28"/>
          <w:szCs w:val="28"/>
          <w:lang w:eastAsia="en-US"/>
        </w:rPr>
        <w:t xml:space="preserve"> Б. «Часы»</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lastRenderedPageBreak/>
        <w:t>Балаж</w:t>
      </w:r>
      <w:proofErr w:type="spellEnd"/>
      <w:r w:rsidRPr="001C1155">
        <w:rPr>
          <w:rFonts w:eastAsia="Calibri"/>
          <w:iCs/>
          <w:sz w:val="28"/>
          <w:szCs w:val="28"/>
          <w:lang w:eastAsia="en-US"/>
        </w:rPr>
        <w:t xml:space="preserve"> А. «Игра в солдатики»</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Берлин Б. «Марширующие поросята», «Пони Звездочка»</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Гречанинов А. Вальс</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Куперен</w:t>
      </w:r>
      <w:proofErr w:type="spellEnd"/>
      <w:r w:rsidRPr="001C1155">
        <w:rPr>
          <w:rFonts w:eastAsia="Calibri"/>
          <w:iCs/>
          <w:sz w:val="28"/>
          <w:szCs w:val="28"/>
          <w:lang w:eastAsia="en-US"/>
        </w:rPr>
        <w:t xml:space="preserve"> Ф. «Кукушка»</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Роули</w:t>
      </w:r>
      <w:proofErr w:type="spellEnd"/>
      <w:r w:rsidRPr="001C1155">
        <w:rPr>
          <w:rFonts w:eastAsia="Calibri"/>
          <w:iCs/>
          <w:sz w:val="28"/>
          <w:szCs w:val="28"/>
          <w:lang w:eastAsia="en-US"/>
        </w:rPr>
        <w:t xml:space="preserve"> А. «В стране гномов»</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Учусь аранжировке. Младшие классы. Сост. Красильников И., Клип И.:</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Бизе Ж. Серенада</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Геслер</w:t>
      </w:r>
      <w:proofErr w:type="spellEnd"/>
      <w:r w:rsidRPr="001C1155">
        <w:rPr>
          <w:rFonts w:eastAsia="Calibri"/>
          <w:iCs/>
          <w:sz w:val="28"/>
          <w:szCs w:val="28"/>
          <w:lang w:eastAsia="en-US"/>
        </w:rPr>
        <w:t xml:space="preserve"> И. Прелюдия</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Тюрк Д. Андантино, «Веселый Ганс»</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Фортепианная игра. Сост. </w:t>
      </w:r>
      <w:proofErr w:type="spellStart"/>
      <w:r w:rsidRPr="001C1155">
        <w:rPr>
          <w:rFonts w:eastAsia="Calibri"/>
          <w:iCs/>
          <w:sz w:val="28"/>
          <w:szCs w:val="28"/>
          <w:lang w:eastAsia="en-US"/>
        </w:rPr>
        <w:t>Натансон</w:t>
      </w:r>
      <w:proofErr w:type="spellEnd"/>
      <w:r w:rsidRPr="001C1155">
        <w:rPr>
          <w:rFonts w:eastAsia="Calibri"/>
          <w:iCs/>
          <w:sz w:val="28"/>
          <w:szCs w:val="28"/>
          <w:lang w:eastAsia="en-US"/>
        </w:rPr>
        <w:t xml:space="preserve"> В., Рощина Л., под общ</w:t>
      </w:r>
      <w:proofErr w:type="gramStart"/>
      <w:r w:rsidRPr="001C1155">
        <w:rPr>
          <w:rFonts w:eastAsia="Calibri"/>
          <w:iCs/>
          <w:sz w:val="28"/>
          <w:szCs w:val="28"/>
          <w:lang w:eastAsia="en-US"/>
        </w:rPr>
        <w:t>.</w:t>
      </w:r>
      <w:proofErr w:type="gramEnd"/>
      <w:r w:rsidRPr="001C1155">
        <w:rPr>
          <w:rFonts w:eastAsia="Calibri"/>
          <w:iCs/>
          <w:sz w:val="28"/>
          <w:szCs w:val="28"/>
          <w:lang w:eastAsia="en-US"/>
        </w:rPr>
        <w:t xml:space="preserve"> </w:t>
      </w:r>
      <w:proofErr w:type="gramStart"/>
      <w:r w:rsidRPr="001C1155">
        <w:rPr>
          <w:rFonts w:eastAsia="Calibri"/>
          <w:iCs/>
          <w:sz w:val="28"/>
          <w:szCs w:val="28"/>
          <w:lang w:eastAsia="en-US"/>
        </w:rPr>
        <w:t>р</w:t>
      </w:r>
      <w:proofErr w:type="gramEnd"/>
      <w:r w:rsidRPr="001C1155">
        <w:rPr>
          <w:rFonts w:eastAsia="Calibri"/>
          <w:iCs/>
          <w:sz w:val="28"/>
          <w:szCs w:val="28"/>
          <w:lang w:eastAsia="en-US"/>
        </w:rPr>
        <w:t xml:space="preserve">ед. </w:t>
      </w:r>
      <w:proofErr w:type="spellStart"/>
      <w:r w:rsidRPr="001C1155">
        <w:rPr>
          <w:rFonts w:eastAsia="Calibri"/>
          <w:iCs/>
          <w:sz w:val="28"/>
          <w:szCs w:val="28"/>
          <w:lang w:eastAsia="en-US"/>
        </w:rPr>
        <w:t>А.Николаева</w:t>
      </w:r>
      <w:proofErr w:type="spellEnd"/>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Арман</w:t>
      </w:r>
      <w:proofErr w:type="spellEnd"/>
      <w:r w:rsidRPr="001C1155">
        <w:rPr>
          <w:rFonts w:eastAsia="Calibri"/>
          <w:iCs/>
          <w:sz w:val="28"/>
          <w:szCs w:val="28"/>
          <w:lang w:eastAsia="en-US"/>
        </w:rPr>
        <w:t xml:space="preserve"> Ж. Пьесы ля минор, ре минор</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Гендель Г. Менуэт</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Руббах</w:t>
      </w:r>
      <w:proofErr w:type="spellEnd"/>
      <w:r w:rsidRPr="001C1155">
        <w:rPr>
          <w:rFonts w:eastAsia="Calibri"/>
          <w:iCs/>
          <w:sz w:val="28"/>
          <w:szCs w:val="28"/>
          <w:lang w:eastAsia="en-US"/>
        </w:rPr>
        <w:t xml:space="preserve"> А. «Воробей»</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Кригер И. Менуэт</w:t>
      </w:r>
    </w:p>
    <w:p w:rsidR="001C1155" w:rsidRPr="001C1155" w:rsidRDefault="001C1155" w:rsidP="001C1155">
      <w:pPr>
        <w:rPr>
          <w:rFonts w:eastAsia="Calibri"/>
          <w:iCs/>
          <w:sz w:val="28"/>
          <w:szCs w:val="28"/>
          <w:lang w:eastAsia="en-US"/>
        </w:rPr>
      </w:pP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Музыка массовых жанров</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Школа игры на синтезаторе. Сост. Красильников И., </w:t>
      </w:r>
      <w:proofErr w:type="spellStart"/>
      <w:r w:rsidRPr="001C1155">
        <w:rPr>
          <w:rFonts w:eastAsia="Calibri"/>
          <w:iCs/>
          <w:sz w:val="28"/>
          <w:szCs w:val="28"/>
          <w:lang w:eastAsia="en-US"/>
        </w:rPr>
        <w:t>Алемская</w:t>
      </w:r>
      <w:proofErr w:type="spellEnd"/>
      <w:r w:rsidRPr="001C1155">
        <w:rPr>
          <w:rFonts w:eastAsia="Calibri"/>
          <w:iCs/>
          <w:sz w:val="28"/>
          <w:szCs w:val="28"/>
          <w:lang w:eastAsia="en-US"/>
        </w:rPr>
        <w:t xml:space="preserve"> А. и Клип И.:</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Артоболевская А. «Вальс собачек»</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Сигмейстер</w:t>
      </w:r>
      <w:proofErr w:type="spellEnd"/>
      <w:r w:rsidRPr="001C1155">
        <w:rPr>
          <w:rFonts w:eastAsia="Calibri"/>
          <w:iCs/>
          <w:sz w:val="28"/>
          <w:szCs w:val="28"/>
          <w:lang w:eastAsia="en-US"/>
        </w:rPr>
        <w:t xml:space="preserve"> Э. «Ковбойская песня», «Прыг-скок»</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Филиппенко А. «Веселый музыкант»</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Эрнесакс</w:t>
      </w:r>
      <w:proofErr w:type="spellEnd"/>
      <w:r w:rsidRPr="001C1155">
        <w:rPr>
          <w:rFonts w:eastAsia="Calibri"/>
          <w:iCs/>
          <w:sz w:val="28"/>
          <w:szCs w:val="28"/>
          <w:lang w:eastAsia="en-US"/>
        </w:rPr>
        <w:t xml:space="preserve"> Г. «Едет, едет паровоз»</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Качурбина</w:t>
      </w:r>
      <w:proofErr w:type="spellEnd"/>
      <w:r w:rsidRPr="001C1155">
        <w:rPr>
          <w:rFonts w:eastAsia="Calibri"/>
          <w:iCs/>
          <w:sz w:val="28"/>
          <w:szCs w:val="28"/>
          <w:lang w:eastAsia="en-US"/>
        </w:rPr>
        <w:t xml:space="preserve"> М. «Мишка с куклой»</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Нотная папка для синтезатора (младшие классы). Сост. Клип И. и Красильников И.:</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Березняк А. «Едет воз»</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Буринскас</w:t>
      </w:r>
      <w:proofErr w:type="spellEnd"/>
      <w:r w:rsidRPr="001C1155">
        <w:rPr>
          <w:rFonts w:eastAsia="Calibri"/>
          <w:iCs/>
          <w:sz w:val="28"/>
          <w:szCs w:val="28"/>
          <w:lang w:eastAsia="en-US"/>
        </w:rPr>
        <w:t xml:space="preserve"> В. «Гномики»</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Петерсен</w:t>
      </w:r>
      <w:proofErr w:type="spellEnd"/>
      <w:r w:rsidRPr="001C1155">
        <w:rPr>
          <w:rFonts w:eastAsia="Calibri"/>
          <w:iCs/>
          <w:sz w:val="28"/>
          <w:szCs w:val="28"/>
          <w:lang w:eastAsia="en-US"/>
        </w:rPr>
        <w:t xml:space="preserve"> Р. «Марш гусей»</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Портной Г. «</w:t>
      </w:r>
      <w:proofErr w:type="spellStart"/>
      <w:r w:rsidRPr="001C1155">
        <w:rPr>
          <w:rFonts w:eastAsia="Calibri"/>
          <w:iCs/>
          <w:sz w:val="28"/>
          <w:szCs w:val="28"/>
          <w:lang w:eastAsia="en-US"/>
        </w:rPr>
        <w:t>Ухти-тухти</w:t>
      </w:r>
      <w:proofErr w:type="spellEnd"/>
      <w:r w:rsidRPr="001C1155">
        <w:rPr>
          <w:rFonts w:eastAsia="Calibri"/>
          <w:iCs/>
          <w:sz w:val="28"/>
          <w:szCs w:val="28"/>
          <w:lang w:eastAsia="en-US"/>
        </w:rPr>
        <w:t>»</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Уотт</w:t>
      </w:r>
      <w:proofErr w:type="spellEnd"/>
      <w:r w:rsidRPr="001C1155">
        <w:rPr>
          <w:rFonts w:eastAsia="Calibri"/>
          <w:iCs/>
          <w:sz w:val="28"/>
          <w:szCs w:val="28"/>
          <w:lang w:eastAsia="en-US"/>
        </w:rPr>
        <w:t xml:space="preserve"> Д. «Три поросенка»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Мелодии джаза. Сост. Симоненко В.:</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Бекман</w:t>
      </w:r>
      <w:proofErr w:type="spellEnd"/>
      <w:r w:rsidRPr="001C1155">
        <w:rPr>
          <w:rFonts w:eastAsia="Calibri"/>
          <w:iCs/>
          <w:sz w:val="28"/>
          <w:szCs w:val="28"/>
          <w:lang w:eastAsia="en-US"/>
        </w:rPr>
        <w:t xml:space="preserve"> Е. «В лесу родилась елочка»</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Ботяров</w:t>
      </w:r>
      <w:proofErr w:type="spellEnd"/>
      <w:r w:rsidRPr="001C1155">
        <w:rPr>
          <w:rFonts w:eastAsia="Calibri"/>
          <w:iCs/>
          <w:sz w:val="28"/>
          <w:szCs w:val="28"/>
          <w:lang w:eastAsia="en-US"/>
        </w:rPr>
        <w:t xml:space="preserve"> Е. «Рыжий, рыжий, </w:t>
      </w:r>
      <w:proofErr w:type="gramStart"/>
      <w:r w:rsidRPr="001C1155">
        <w:rPr>
          <w:rFonts w:eastAsia="Calibri"/>
          <w:iCs/>
          <w:sz w:val="28"/>
          <w:szCs w:val="28"/>
          <w:lang w:eastAsia="en-US"/>
        </w:rPr>
        <w:t>конопатый</w:t>
      </w:r>
      <w:proofErr w:type="gramEnd"/>
      <w:r w:rsidRPr="001C1155">
        <w:rPr>
          <w:rFonts w:eastAsia="Calibri"/>
          <w:iCs/>
          <w:sz w:val="28"/>
          <w:szCs w:val="28"/>
          <w:lang w:eastAsia="en-US"/>
        </w:rPr>
        <w:t>»</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Градески</w:t>
      </w:r>
      <w:proofErr w:type="spellEnd"/>
      <w:r w:rsidRPr="001C1155">
        <w:rPr>
          <w:rFonts w:eastAsia="Calibri"/>
          <w:iCs/>
          <w:sz w:val="28"/>
          <w:szCs w:val="28"/>
          <w:lang w:eastAsia="en-US"/>
        </w:rPr>
        <w:t xml:space="preserve"> Э. «Маленький поезд»</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Красев</w:t>
      </w:r>
      <w:proofErr w:type="spellEnd"/>
      <w:r w:rsidRPr="001C1155">
        <w:rPr>
          <w:rFonts w:eastAsia="Calibri"/>
          <w:iCs/>
          <w:sz w:val="28"/>
          <w:szCs w:val="28"/>
          <w:lang w:eastAsia="en-US"/>
        </w:rPr>
        <w:t xml:space="preserve"> М. «Елочка», «Кукушка»</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Паулс</w:t>
      </w:r>
      <w:proofErr w:type="spellEnd"/>
      <w:r w:rsidRPr="001C1155">
        <w:rPr>
          <w:rFonts w:eastAsia="Calibri"/>
          <w:iCs/>
          <w:sz w:val="28"/>
          <w:szCs w:val="28"/>
          <w:lang w:eastAsia="en-US"/>
        </w:rPr>
        <w:t xml:space="preserve"> Р. «</w:t>
      </w:r>
      <w:proofErr w:type="spellStart"/>
      <w:r w:rsidRPr="001C1155">
        <w:rPr>
          <w:rFonts w:eastAsia="Calibri"/>
          <w:iCs/>
          <w:sz w:val="28"/>
          <w:szCs w:val="28"/>
          <w:lang w:eastAsia="en-US"/>
        </w:rPr>
        <w:t>Кашалотик</w:t>
      </w:r>
      <w:proofErr w:type="spellEnd"/>
      <w:r w:rsidRPr="001C1155">
        <w:rPr>
          <w:rFonts w:eastAsia="Calibri"/>
          <w:iCs/>
          <w:sz w:val="28"/>
          <w:szCs w:val="28"/>
          <w:lang w:eastAsia="en-US"/>
        </w:rPr>
        <w:t>»</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Шаинский</w:t>
      </w:r>
      <w:proofErr w:type="spellEnd"/>
      <w:r w:rsidRPr="001C1155">
        <w:rPr>
          <w:rFonts w:eastAsia="Calibri"/>
          <w:iCs/>
          <w:sz w:val="28"/>
          <w:szCs w:val="28"/>
          <w:lang w:eastAsia="en-US"/>
        </w:rPr>
        <w:t xml:space="preserve"> В. «Антошка», «В траве сидел кузнечик», «</w:t>
      </w:r>
      <w:proofErr w:type="spellStart"/>
      <w:r w:rsidRPr="001C1155">
        <w:rPr>
          <w:rFonts w:eastAsia="Calibri"/>
          <w:iCs/>
          <w:sz w:val="28"/>
          <w:szCs w:val="28"/>
          <w:lang w:eastAsia="en-US"/>
        </w:rPr>
        <w:t>Чунга-чанга</w:t>
      </w:r>
      <w:proofErr w:type="spellEnd"/>
      <w:r w:rsidRPr="001C1155">
        <w:rPr>
          <w:rFonts w:eastAsia="Calibri"/>
          <w:iCs/>
          <w:sz w:val="28"/>
          <w:szCs w:val="28"/>
          <w:lang w:eastAsia="en-US"/>
        </w:rPr>
        <w:t>»</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Песков Н. «Песня цыплят»</w:t>
      </w:r>
    </w:p>
    <w:p w:rsidR="001C1155" w:rsidRPr="001C1155" w:rsidRDefault="001C1155" w:rsidP="001C1155">
      <w:pPr>
        <w:ind w:firstLine="1134"/>
        <w:rPr>
          <w:rFonts w:eastAsia="Calibri"/>
          <w:iCs/>
          <w:sz w:val="28"/>
          <w:szCs w:val="28"/>
          <w:lang w:eastAsia="en-US"/>
        </w:rPr>
      </w:pP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Этюды и виртуозные пьесы</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Нотная папка для синтезатора (младшие классы). Сост. Клип И. и Красильников И.:</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Беренс</w:t>
      </w:r>
      <w:proofErr w:type="spellEnd"/>
      <w:r w:rsidRPr="001C1155">
        <w:rPr>
          <w:rFonts w:eastAsia="Calibri"/>
          <w:iCs/>
          <w:sz w:val="28"/>
          <w:szCs w:val="28"/>
          <w:lang w:eastAsia="en-US"/>
        </w:rPr>
        <w:t xml:space="preserve"> Г. Этюд </w:t>
      </w:r>
      <w:proofErr w:type="gramStart"/>
      <w:r w:rsidRPr="001C1155">
        <w:rPr>
          <w:rFonts w:eastAsia="Calibri"/>
          <w:iCs/>
          <w:sz w:val="28"/>
          <w:szCs w:val="28"/>
          <w:lang w:eastAsia="en-US"/>
        </w:rPr>
        <w:t>до</w:t>
      </w:r>
      <w:proofErr w:type="gramEnd"/>
      <w:r w:rsidRPr="001C1155">
        <w:rPr>
          <w:rFonts w:eastAsia="Calibri"/>
          <w:iCs/>
          <w:sz w:val="28"/>
          <w:szCs w:val="28"/>
          <w:lang w:eastAsia="en-US"/>
        </w:rPr>
        <w:t xml:space="preserve"> мажор</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Гумберг</w:t>
      </w:r>
      <w:proofErr w:type="spellEnd"/>
      <w:r w:rsidRPr="001C1155">
        <w:rPr>
          <w:rFonts w:eastAsia="Calibri"/>
          <w:iCs/>
          <w:sz w:val="28"/>
          <w:szCs w:val="28"/>
          <w:lang w:eastAsia="en-US"/>
        </w:rPr>
        <w:t xml:space="preserve"> Г. Этюд</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Жилинский</w:t>
      </w:r>
      <w:proofErr w:type="spellEnd"/>
      <w:r w:rsidRPr="001C1155">
        <w:rPr>
          <w:rFonts w:eastAsia="Calibri"/>
          <w:iCs/>
          <w:sz w:val="28"/>
          <w:szCs w:val="28"/>
          <w:lang w:eastAsia="en-US"/>
        </w:rPr>
        <w:t xml:space="preserve"> А. «Веселые ребята»</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lastRenderedPageBreak/>
        <w:t>Майкапар</w:t>
      </w:r>
      <w:proofErr w:type="spellEnd"/>
      <w:r w:rsidRPr="001C1155">
        <w:rPr>
          <w:rFonts w:eastAsia="Calibri"/>
          <w:iCs/>
          <w:sz w:val="28"/>
          <w:szCs w:val="28"/>
          <w:lang w:eastAsia="en-US"/>
        </w:rPr>
        <w:t xml:space="preserve"> С. «Дождик»</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Накада</w:t>
      </w:r>
      <w:proofErr w:type="spellEnd"/>
      <w:r w:rsidRPr="001C1155">
        <w:rPr>
          <w:rFonts w:eastAsia="Calibri"/>
          <w:iCs/>
          <w:sz w:val="28"/>
          <w:szCs w:val="28"/>
          <w:lang w:eastAsia="en-US"/>
        </w:rPr>
        <w:t xml:space="preserve"> Е. «Танец дикарей»</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Шитте</w:t>
      </w:r>
      <w:proofErr w:type="spellEnd"/>
      <w:r w:rsidRPr="001C1155">
        <w:rPr>
          <w:rFonts w:eastAsia="Calibri"/>
          <w:iCs/>
          <w:sz w:val="28"/>
          <w:szCs w:val="28"/>
          <w:lang w:eastAsia="en-US"/>
        </w:rPr>
        <w:t xml:space="preserve"> Л. Этюд </w:t>
      </w:r>
      <w:proofErr w:type="gramStart"/>
      <w:r w:rsidRPr="001C1155">
        <w:rPr>
          <w:rFonts w:eastAsia="Calibri"/>
          <w:iCs/>
          <w:sz w:val="28"/>
          <w:szCs w:val="28"/>
          <w:lang w:eastAsia="en-US"/>
        </w:rPr>
        <w:t>до</w:t>
      </w:r>
      <w:proofErr w:type="gramEnd"/>
      <w:r w:rsidRPr="001C1155">
        <w:rPr>
          <w:rFonts w:eastAsia="Calibri"/>
          <w:iCs/>
          <w:sz w:val="28"/>
          <w:szCs w:val="28"/>
          <w:lang w:eastAsia="en-US"/>
        </w:rPr>
        <w:t xml:space="preserve"> </w:t>
      </w:r>
      <w:proofErr w:type="gramStart"/>
      <w:r w:rsidRPr="001C1155">
        <w:rPr>
          <w:rFonts w:eastAsia="Calibri"/>
          <w:iCs/>
          <w:sz w:val="28"/>
          <w:szCs w:val="28"/>
          <w:lang w:eastAsia="en-US"/>
        </w:rPr>
        <w:t>мажор</w:t>
      </w:r>
      <w:proofErr w:type="gramEnd"/>
      <w:r w:rsidRPr="001C1155">
        <w:rPr>
          <w:rFonts w:eastAsia="Calibri"/>
          <w:iCs/>
          <w:sz w:val="28"/>
          <w:szCs w:val="28"/>
          <w:lang w:eastAsia="en-US"/>
        </w:rPr>
        <w:t>, Этюд си минор</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Лушников В. Этюд</w:t>
      </w:r>
    </w:p>
    <w:p w:rsidR="001C1155" w:rsidRPr="001C1155" w:rsidRDefault="001C1155" w:rsidP="001C1155">
      <w:pPr>
        <w:ind w:firstLine="1134"/>
        <w:rPr>
          <w:rFonts w:eastAsia="Calibri"/>
          <w:iCs/>
          <w:sz w:val="28"/>
          <w:szCs w:val="28"/>
          <w:lang w:eastAsia="en-US"/>
        </w:rPr>
      </w:pP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 xml:space="preserve"> </w:t>
      </w:r>
    </w:p>
    <w:p w:rsidR="001C1155" w:rsidRPr="001C1155" w:rsidRDefault="001C1155" w:rsidP="001C1155">
      <w:pPr>
        <w:ind w:firstLine="1134"/>
        <w:rPr>
          <w:rFonts w:eastAsia="Calibri"/>
          <w:iCs/>
          <w:sz w:val="28"/>
          <w:szCs w:val="28"/>
          <w:lang w:eastAsia="en-US"/>
        </w:rPr>
      </w:pPr>
    </w:p>
    <w:p w:rsidR="001C1155" w:rsidRPr="001C1155" w:rsidRDefault="001C1155" w:rsidP="001C1155">
      <w:pPr>
        <w:ind w:firstLine="1134"/>
        <w:rPr>
          <w:rFonts w:eastAsia="Calibri"/>
          <w:iCs/>
          <w:sz w:val="28"/>
          <w:szCs w:val="28"/>
          <w:lang w:eastAsia="en-US"/>
        </w:rPr>
      </w:pPr>
    </w:p>
    <w:p w:rsidR="001C1155" w:rsidRPr="001C1155" w:rsidRDefault="001C1155" w:rsidP="001C1155">
      <w:pPr>
        <w:jc w:val="center"/>
        <w:rPr>
          <w:rFonts w:eastAsia="Calibri"/>
          <w:b/>
          <w:iCs/>
          <w:sz w:val="28"/>
          <w:szCs w:val="28"/>
          <w:lang w:eastAsia="en-US"/>
        </w:rPr>
      </w:pPr>
      <w:r w:rsidRPr="001C1155">
        <w:rPr>
          <w:rFonts w:eastAsia="Calibri"/>
          <w:b/>
          <w:iCs/>
          <w:sz w:val="28"/>
          <w:szCs w:val="28"/>
          <w:lang w:eastAsia="en-US"/>
        </w:rPr>
        <w:t>Примеры переводных программ.</w:t>
      </w:r>
    </w:p>
    <w:p w:rsidR="001C1155" w:rsidRPr="001C1155" w:rsidRDefault="001C1155" w:rsidP="001C1155">
      <w:pPr>
        <w:rPr>
          <w:rFonts w:eastAsia="Calibri"/>
          <w:iCs/>
          <w:sz w:val="28"/>
          <w:szCs w:val="28"/>
          <w:lang w:eastAsia="en-US"/>
        </w:rPr>
      </w:pPr>
    </w:p>
    <w:p w:rsidR="001C1155" w:rsidRPr="001C1155" w:rsidRDefault="001C1155" w:rsidP="001C1155">
      <w:pPr>
        <w:rPr>
          <w:rFonts w:eastAsia="Calibri"/>
          <w:b/>
          <w:iCs/>
          <w:sz w:val="28"/>
          <w:szCs w:val="28"/>
          <w:lang w:eastAsia="en-US"/>
        </w:rPr>
      </w:pPr>
      <w:r w:rsidRPr="001C1155">
        <w:rPr>
          <w:rFonts w:eastAsia="Calibri"/>
          <w:b/>
          <w:iCs/>
          <w:sz w:val="28"/>
          <w:szCs w:val="28"/>
          <w:lang w:eastAsia="en-US"/>
        </w:rPr>
        <w:t>Вариант 1</w:t>
      </w:r>
    </w:p>
    <w:p w:rsidR="001C1155" w:rsidRPr="001C1155" w:rsidRDefault="001C1155" w:rsidP="001C1155">
      <w:pPr>
        <w:rPr>
          <w:rFonts w:eastAsia="Calibri"/>
          <w:iCs/>
          <w:sz w:val="28"/>
          <w:szCs w:val="28"/>
          <w:lang w:eastAsia="en-US"/>
        </w:rPr>
      </w:pPr>
      <w:proofErr w:type="spellStart"/>
      <w:r w:rsidRPr="001C1155">
        <w:rPr>
          <w:rFonts w:eastAsia="Calibri"/>
          <w:iCs/>
          <w:sz w:val="28"/>
          <w:szCs w:val="28"/>
          <w:lang w:eastAsia="en-US"/>
        </w:rPr>
        <w:t>Телеман</w:t>
      </w:r>
      <w:proofErr w:type="spellEnd"/>
      <w:r w:rsidRPr="001C1155">
        <w:rPr>
          <w:rFonts w:eastAsia="Calibri"/>
          <w:iCs/>
          <w:sz w:val="28"/>
          <w:szCs w:val="28"/>
          <w:lang w:eastAsia="en-US"/>
        </w:rPr>
        <w:t xml:space="preserve"> Г. Пьеса</w:t>
      </w:r>
    </w:p>
    <w:p w:rsidR="001C1155" w:rsidRPr="001C1155" w:rsidRDefault="001C1155" w:rsidP="001C1155">
      <w:pPr>
        <w:rPr>
          <w:rFonts w:eastAsia="Calibri"/>
          <w:iCs/>
          <w:sz w:val="28"/>
          <w:szCs w:val="28"/>
          <w:lang w:eastAsia="en-US"/>
        </w:rPr>
      </w:pPr>
      <w:proofErr w:type="spellStart"/>
      <w:r w:rsidRPr="001C1155">
        <w:rPr>
          <w:rFonts w:eastAsia="Calibri"/>
          <w:iCs/>
          <w:sz w:val="28"/>
          <w:szCs w:val="28"/>
          <w:lang w:eastAsia="en-US"/>
        </w:rPr>
        <w:t>Кабалевский</w:t>
      </w:r>
      <w:proofErr w:type="spellEnd"/>
      <w:r w:rsidRPr="001C1155">
        <w:rPr>
          <w:rFonts w:eastAsia="Calibri"/>
          <w:iCs/>
          <w:sz w:val="28"/>
          <w:szCs w:val="28"/>
          <w:lang w:eastAsia="en-US"/>
        </w:rPr>
        <w:t xml:space="preserve"> Д. «Вроде марша»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«Ах вы сени, мои сени» (рус</w:t>
      </w:r>
      <w:proofErr w:type="gramStart"/>
      <w:r w:rsidRPr="001C1155">
        <w:rPr>
          <w:rFonts w:eastAsia="Calibri"/>
          <w:iCs/>
          <w:sz w:val="28"/>
          <w:szCs w:val="28"/>
          <w:lang w:eastAsia="en-US"/>
        </w:rPr>
        <w:t>.</w:t>
      </w:r>
      <w:proofErr w:type="gramEnd"/>
      <w:r w:rsidRPr="001C1155">
        <w:rPr>
          <w:rFonts w:eastAsia="Calibri"/>
          <w:iCs/>
          <w:sz w:val="28"/>
          <w:szCs w:val="28"/>
          <w:lang w:eastAsia="en-US"/>
        </w:rPr>
        <w:t xml:space="preserve"> </w:t>
      </w:r>
      <w:proofErr w:type="gramStart"/>
      <w:r w:rsidRPr="001C1155">
        <w:rPr>
          <w:rFonts w:eastAsia="Calibri"/>
          <w:iCs/>
          <w:sz w:val="28"/>
          <w:szCs w:val="28"/>
          <w:lang w:eastAsia="en-US"/>
        </w:rPr>
        <w:t>н</w:t>
      </w:r>
      <w:proofErr w:type="gramEnd"/>
      <w:r w:rsidRPr="001C1155">
        <w:rPr>
          <w:rFonts w:eastAsia="Calibri"/>
          <w:iCs/>
          <w:sz w:val="28"/>
          <w:szCs w:val="28"/>
          <w:lang w:eastAsia="en-US"/>
        </w:rPr>
        <w:t>ар. песня)</w:t>
      </w:r>
    </w:p>
    <w:p w:rsidR="001C1155" w:rsidRPr="001C1155" w:rsidRDefault="001C1155" w:rsidP="001C1155">
      <w:pPr>
        <w:rPr>
          <w:rFonts w:eastAsia="Calibri"/>
          <w:iCs/>
          <w:sz w:val="28"/>
          <w:szCs w:val="28"/>
          <w:lang w:eastAsia="en-US"/>
        </w:rPr>
      </w:pPr>
      <w:proofErr w:type="spellStart"/>
      <w:r w:rsidRPr="001C1155">
        <w:rPr>
          <w:rFonts w:eastAsia="Calibri"/>
          <w:iCs/>
          <w:sz w:val="28"/>
          <w:szCs w:val="28"/>
          <w:lang w:eastAsia="en-US"/>
        </w:rPr>
        <w:t>Паулс</w:t>
      </w:r>
      <w:proofErr w:type="spellEnd"/>
      <w:r w:rsidRPr="001C1155">
        <w:rPr>
          <w:rFonts w:eastAsia="Calibri"/>
          <w:iCs/>
          <w:sz w:val="28"/>
          <w:szCs w:val="28"/>
          <w:lang w:eastAsia="en-US"/>
        </w:rPr>
        <w:t xml:space="preserve"> Р. Сонная песенка»</w:t>
      </w:r>
    </w:p>
    <w:p w:rsidR="001C1155" w:rsidRPr="001C1155" w:rsidRDefault="001C1155" w:rsidP="001C1155">
      <w:pPr>
        <w:rPr>
          <w:rFonts w:eastAsia="Calibri"/>
          <w:iCs/>
          <w:sz w:val="28"/>
          <w:szCs w:val="28"/>
          <w:lang w:eastAsia="en-US"/>
        </w:rPr>
      </w:pPr>
    </w:p>
    <w:p w:rsidR="001C1155" w:rsidRPr="001C1155" w:rsidRDefault="001C1155" w:rsidP="001C1155">
      <w:pPr>
        <w:rPr>
          <w:rFonts w:eastAsia="Calibri"/>
          <w:b/>
          <w:iCs/>
          <w:sz w:val="28"/>
          <w:szCs w:val="28"/>
          <w:lang w:eastAsia="en-US"/>
        </w:rPr>
      </w:pPr>
      <w:r w:rsidRPr="001C1155">
        <w:rPr>
          <w:rFonts w:eastAsia="Calibri"/>
          <w:b/>
          <w:iCs/>
          <w:sz w:val="28"/>
          <w:szCs w:val="28"/>
          <w:lang w:eastAsia="en-US"/>
        </w:rPr>
        <w:t>Вариант 2</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Филипп И. Колыбельная</w:t>
      </w:r>
    </w:p>
    <w:p w:rsidR="001C1155" w:rsidRPr="001C1155" w:rsidRDefault="001C1155" w:rsidP="001C1155">
      <w:pPr>
        <w:rPr>
          <w:rFonts w:eastAsia="Calibri"/>
          <w:iCs/>
          <w:sz w:val="28"/>
          <w:szCs w:val="28"/>
          <w:lang w:eastAsia="en-US"/>
        </w:rPr>
      </w:pPr>
      <w:proofErr w:type="spellStart"/>
      <w:r w:rsidRPr="001C1155">
        <w:rPr>
          <w:rFonts w:eastAsia="Calibri"/>
          <w:iCs/>
          <w:sz w:val="28"/>
          <w:szCs w:val="28"/>
          <w:lang w:eastAsia="en-US"/>
        </w:rPr>
        <w:t>Гедике</w:t>
      </w:r>
      <w:proofErr w:type="spellEnd"/>
      <w:r w:rsidRPr="001C1155">
        <w:rPr>
          <w:rFonts w:eastAsia="Calibri"/>
          <w:iCs/>
          <w:sz w:val="28"/>
          <w:szCs w:val="28"/>
          <w:lang w:eastAsia="en-US"/>
        </w:rPr>
        <w:t xml:space="preserve"> А. Плясовая</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«Во саду ли, в огороде» ( рус</w:t>
      </w:r>
      <w:proofErr w:type="gramStart"/>
      <w:r w:rsidRPr="001C1155">
        <w:rPr>
          <w:rFonts w:eastAsia="Calibri"/>
          <w:iCs/>
          <w:sz w:val="28"/>
          <w:szCs w:val="28"/>
          <w:lang w:eastAsia="en-US"/>
        </w:rPr>
        <w:t>.</w:t>
      </w:r>
      <w:proofErr w:type="gramEnd"/>
      <w:r w:rsidRPr="001C1155">
        <w:rPr>
          <w:rFonts w:eastAsia="Calibri"/>
          <w:iCs/>
          <w:sz w:val="28"/>
          <w:szCs w:val="28"/>
          <w:lang w:eastAsia="en-US"/>
        </w:rPr>
        <w:t xml:space="preserve"> </w:t>
      </w:r>
      <w:proofErr w:type="gramStart"/>
      <w:r w:rsidRPr="001C1155">
        <w:rPr>
          <w:rFonts w:eastAsia="Calibri"/>
          <w:iCs/>
          <w:sz w:val="28"/>
          <w:szCs w:val="28"/>
          <w:lang w:eastAsia="en-US"/>
        </w:rPr>
        <w:t>н</w:t>
      </w:r>
      <w:proofErr w:type="gramEnd"/>
      <w:r w:rsidRPr="001C1155">
        <w:rPr>
          <w:rFonts w:eastAsia="Calibri"/>
          <w:iCs/>
          <w:sz w:val="28"/>
          <w:szCs w:val="28"/>
          <w:lang w:eastAsia="en-US"/>
        </w:rPr>
        <w:t>ар. песня)</w:t>
      </w:r>
    </w:p>
    <w:p w:rsidR="001C1155" w:rsidRPr="001C1155" w:rsidRDefault="001C1155" w:rsidP="001C1155">
      <w:pPr>
        <w:rPr>
          <w:rFonts w:eastAsia="Calibri"/>
          <w:iCs/>
          <w:sz w:val="28"/>
          <w:szCs w:val="28"/>
          <w:lang w:eastAsia="en-US"/>
        </w:rPr>
      </w:pPr>
      <w:proofErr w:type="spellStart"/>
      <w:r w:rsidRPr="001C1155">
        <w:rPr>
          <w:rFonts w:eastAsia="Calibri"/>
          <w:iCs/>
          <w:sz w:val="28"/>
          <w:szCs w:val="28"/>
          <w:lang w:eastAsia="en-US"/>
        </w:rPr>
        <w:t>Градески</w:t>
      </w:r>
      <w:proofErr w:type="spellEnd"/>
      <w:r w:rsidRPr="001C1155">
        <w:rPr>
          <w:rFonts w:eastAsia="Calibri"/>
          <w:iCs/>
          <w:sz w:val="28"/>
          <w:szCs w:val="28"/>
          <w:lang w:eastAsia="en-US"/>
        </w:rPr>
        <w:t xml:space="preserve"> Э. «Маленький поезд»</w:t>
      </w:r>
    </w:p>
    <w:p w:rsidR="001C1155" w:rsidRPr="001C1155" w:rsidRDefault="001C1155" w:rsidP="001C1155">
      <w:pPr>
        <w:rPr>
          <w:rFonts w:eastAsia="Calibri"/>
          <w:b/>
          <w:iCs/>
          <w:sz w:val="28"/>
          <w:szCs w:val="28"/>
          <w:lang w:eastAsia="en-US"/>
        </w:rPr>
      </w:pPr>
    </w:p>
    <w:p w:rsidR="001C1155" w:rsidRPr="001C1155" w:rsidRDefault="001C1155" w:rsidP="001C1155">
      <w:pPr>
        <w:jc w:val="center"/>
        <w:rPr>
          <w:rFonts w:eastAsia="Calibri"/>
          <w:b/>
          <w:iCs/>
          <w:sz w:val="28"/>
          <w:szCs w:val="28"/>
          <w:lang w:eastAsia="en-US"/>
        </w:rPr>
      </w:pPr>
      <w:r w:rsidRPr="001C1155">
        <w:rPr>
          <w:rFonts w:eastAsia="Calibri"/>
          <w:b/>
          <w:iCs/>
          <w:sz w:val="28"/>
          <w:szCs w:val="28"/>
          <w:lang w:eastAsia="en-US"/>
        </w:rPr>
        <w:t>Второй год обучения</w:t>
      </w:r>
    </w:p>
    <w:p w:rsidR="001C1155" w:rsidRPr="001C1155" w:rsidRDefault="001C1155" w:rsidP="001C1155">
      <w:pPr>
        <w:jc w:val="center"/>
        <w:rPr>
          <w:rFonts w:eastAsia="Calibri"/>
          <w:b/>
          <w:iCs/>
          <w:sz w:val="28"/>
          <w:szCs w:val="28"/>
          <w:lang w:eastAsia="en-US"/>
        </w:rPr>
      </w:pP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Голоса синтезатора, имитирующие струнные, деревянно-духовые, медн</w:t>
      </w:r>
      <w:proofErr w:type="gramStart"/>
      <w:r w:rsidRPr="001C1155">
        <w:rPr>
          <w:rFonts w:eastAsia="Calibri"/>
          <w:iCs/>
          <w:sz w:val="28"/>
          <w:szCs w:val="28"/>
          <w:lang w:eastAsia="en-US"/>
        </w:rPr>
        <w:t>о-</w:t>
      </w:r>
      <w:proofErr w:type="gramEnd"/>
      <w:r w:rsidRPr="001C1155">
        <w:rPr>
          <w:rFonts w:eastAsia="Calibri"/>
          <w:iCs/>
          <w:sz w:val="28"/>
          <w:szCs w:val="28"/>
          <w:lang w:eastAsia="en-US"/>
        </w:rPr>
        <w:t xml:space="preserve"> духовые, ударные и электронные инструменты. Паттерны народной, </w:t>
      </w:r>
      <w:proofErr w:type="spellStart"/>
      <w:r w:rsidRPr="001C1155">
        <w:rPr>
          <w:rFonts w:eastAsia="Calibri"/>
          <w:iCs/>
          <w:sz w:val="28"/>
          <w:szCs w:val="28"/>
          <w:lang w:eastAsia="en-US"/>
        </w:rPr>
        <w:t>джаз</w:t>
      </w:r>
      <w:proofErr w:type="gramStart"/>
      <w:r w:rsidRPr="001C1155">
        <w:rPr>
          <w:rFonts w:eastAsia="Calibri"/>
          <w:iCs/>
          <w:sz w:val="28"/>
          <w:szCs w:val="28"/>
          <w:lang w:eastAsia="en-US"/>
        </w:rPr>
        <w:t>о</w:t>
      </w:r>
      <w:proofErr w:type="spellEnd"/>
      <w:r w:rsidRPr="001C1155">
        <w:rPr>
          <w:rFonts w:eastAsia="Calibri"/>
          <w:iCs/>
          <w:sz w:val="28"/>
          <w:szCs w:val="28"/>
          <w:lang w:eastAsia="en-US"/>
        </w:rPr>
        <w:t>-</w:t>
      </w:r>
      <w:proofErr w:type="gramEnd"/>
      <w:r w:rsidRPr="001C1155">
        <w:rPr>
          <w:rFonts w:eastAsia="Calibri"/>
          <w:iCs/>
          <w:sz w:val="28"/>
          <w:szCs w:val="28"/>
          <w:lang w:eastAsia="en-US"/>
        </w:rPr>
        <w:t xml:space="preserve"> вой, классической и современной популярной музыки.</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Диатонические интервалы в пределах октавы. Аккорды: мажорное и минорно трезвучие, доминантовый септаккорд. Буквенно-цифровое </w:t>
      </w:r>
      <w:proofErr w:type="spellStart"/>
      <w:r w:rsidRPr="001C1155">
        <w:rPr>
          <w:rFonts w:eastAsia="Calibri"/>
          <w:iCs/>
          <w:sz w:val="28"/>
          <w:szCs w:val="28"/>
          <w:lang w:eastAsia="en-US"/>
        </w:rPr>
        <w:t>обозн</w:t>
      </w:r>
      <w:proofErr w:type="gramStart"/>
      <w:r w:rsidRPr="001C1155">
        <w:rPr>
          <w:rFonts w:eastAsia="Calibri"/>
          <w:iCs/>
          <w:sz w:val="28"/>
          <w:szCs w:val="28"/>
          <w:lang w:eastAsia="en-US"/>
        </w:rPr>
        <w:t>а</w:t>
      </w:r>
      <w:proofErr w:type="spellEnd"/>
      <w:r w:rsidRPr="001C1155">
        <w:rPr>
          <w:rFonts w:eastAsia="Calibri"/>
          <w:iCs/>
          <w:sz w:val="28"/>
          <w:szCs w:val="28"/>
          <w:lang w:eastAsia="en-US"/>
        </w:rPr>
        <w:t>-</w:t>
      </w:r>
      <w:proofErr w:type="gramEnd"/>
      <w:r w:rsidRPr="001C1155">
        <w:rPr>
          <w:rFonts w:eastAsia="Calibri"/>
          <w:iCs/>
          <w:sz w:val="28"/>
          <w:szCs w:val="28"/>
          <w:lang w:eastAsia="en-US"/>
        </w:rPr>
        <w:t xml:space="preserve"> </w:t>
      </w:r>
      <w:proofErr w:type="spellStart"/>
      <w:r w:rsidRPr="001C1155">
        <w:rPr>
          <w:rFonts w:eastAsia="Calibri"/>
          <w:iCs/>
          <w:sz w:val="28"/>
          <w:szCs w:val="28"/>
          <w:lang w:eastAsia="en-US"/>
        </w:rPr>
        <w:t>чение</w:t>
      </w:r>
      <w:proofErr w:type="spellEnd"/>
      <w:r w:rsidRPr="001C1155">
        <w:rPr>
          <w:rFonts w:eastAsia="Calibri"/>
          <w:iCs/>
          <w:sz w:val="28"/>
          <w:szCs w:val="28"/>
          <w:lang w:eastAsia="en-US"/>
        </w:rPr>
        <w:t xml:space="preserve"> аккордов. Мажорные и минорные тональности до двух знаков. Бекар. Тактовый размер 3/8 и 6/8. </w:t>
      </w:r>
      <w:proofErr w:type="spellStart"/>
      <w:r w:rsidRPr="001C1155">
        <w:rPr>
          <w:rFonts w:eastAsia="Calibri"/>
          <w:iCs/>
          <w:sz w:val="28"/>
          <w:szCs w:val="28"/>
          <w:lang w:eastAsia="en-US"/>
        </w:rPr>
        <w:t>Фразировочная</w:t>
      </w:r>
      <w:proofErr w:type="spellEnd"/>
      <w:r w:rsidRPr="001C1155">
        <w:rPr>
          <w:rFonts w:eastAsia="Calibri"/>
          <w:iCs/>
          <w:sz w:val="28"/>
          <w:szCs w:val="28"/>
          <w:lang w:eastAsia="en-US"/>
        </w:rPr>
        <w:t xml:space="preserve"> лига.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Понятие о средствах музыкальной выразительности. Понятие тоники, субдоминанты и доминанты.</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Игра легато и стаккато, Несложное двухголосное движение в партиях правой и левой руки. Чтение в медленном темпе с листа мелодий с </w:t>
      </w:r>
      <w:proofErr w:type="spellStart"/>
      <w:r w:rsidRPr="001C1155">
        <w:rPr>
          <w:rFonts w:eastAsia="Calibri"/>
          <w:iCs/>
          <w:sz w:val="28"/>
          <w:szCs w:val="28"/>
          <w:lang w:eastAsia="en-US"/>
        </w:rPr>
        <w:t>сопрово</w:t>
      </w:r>
      <w:proofErr w:type="gramStart"/>
      <w:r w:rsidRPr="001C1155">
        <w:rPr>
          <w:rFonts w:eastAsia="Calibri"/>
          <w:iCs/>
          <w:sz w:val="28"/>
          <w:szCs w:val="28"/>
          <w:lang w:eastAsia="en-US"/>
        </w:rPr>
        <w:t>ж</w:t>
      </w:r>
      <w:proofErr w:type="spellEnd"/>
      <w:r w:rsidRPr="001C1155">
        <w:rPr>
          <w:rFonts w:eastAsia="Calibri"/>
          <w:iCs/>
          <w:sz w:val="28"/>
          <w:szCs w:val="28"/>
          <w:lang w:eastAsia="en-US"/>
        </w:rPr>
        <w:t>-</w:t>
      </w:r>
      <w:proofErr w:type="gramEnd"/>
      <w:r w:rsidRPr="001C1155">
        <w:rPr>
          <w:rFonts w:eastAsia="Calibri"/>
          <w:iCs/>
          <w:sz w:val="28"/>
          <w:szCs w:val="28"/>
          <w:lang w:eastAsia="en-US"/>
        </w:rPr>
        <w:t xml:space="preserve"> </w:t>
      </w:r>
      <w:proofErr w:type="spellStart"/>
      <w:r w:rsidRPr="001C1155">
        <w:rPr>
          <w:rFonts w:eastAsia="Calibri"/>
          <w:iCs/>
          <w:sz w:val="28"/>
          <w:szCs w:val="28"/>
          <w:lang w:eastAsia="en-US"/>
        </w:rPr>
        <w:t>дением</w:t>
      </w:r>
      <w:proofErr w:type="spellEnd"/>
      <w:r w:rsidRPr="001C1155">
        <w:rPr>
          <w:rFonts w:eastAsia="Calibri"/>
          <w:iCs/>
          <w:sz w:val="28"/>
          <w:szCs w:val="28"/>
          <w:lang w:eastAsia="en-US"/>
        </w:rPr>
        <w:t xml:space="preserve"> в виде выдержанных нот в басу. Исполнение несложных ансамбл</w:t>
      </w:r>
      <w:proofErr w:type="gramStart"/>
      <w:r w:rsidRPr="001C1155">
        <w:rPr>
          <w:rFonts w:eastAsia="Calibri"/>
          <w:iCs/>
          <w:sz w:val="28"/>
          <w:szCs w:val="28"/>
          <w:lang w:eastAsia="en-US"/>
        </w:rPr>
        <w:t>е-</w:t>
      </w:r>
      <w:proofErr w:type="gramEnd"/>
      <w:r w:rsidRPr="001C1155">
        <w:rPr>
          <w:rFonts w:eastAsia="Calibri"/>
          <w:iCs/>
          <w:sz w:val="28"/>
          <w:szCs w:val="28"/>
          <w:lang w:eastAsia="en-US"/>
        </w:rPr>
        <w:t xml:space="preserve"> </w:t>
      </w:r>
      <w:proofErr w:type="spellStart"/>
      <w:r w:rsidRPr="001C1155">
        <w:rPr>
          <w:rFonts w:eastAsia="Calibri"/>
          <w:iCs/>
          <w:sz w:val="28"/>
          <w:szCs w:val="28"/>
          <w:lang w:eastAsia="en-US"/>
        </w:rPr>
        <w:t>вых</w:t>
      </w:r>
      <w:proofErr w:type="spellEnd"/>
      <w:r w:rsidRPr="001C1155">
        <w:rPr>
          <w:rFonts w:eastAsia="Calibri"/>
          <w:iCs/>
          <w:sz w:val="28"/>
          <w:szCs w:val="28"/>
          <w:lang w:eastAsia="en-US"/>
        </w:rPr>
        <w:t xml:space="preserve"> пьес с преподавателем в четыре руки, на двух синтезаторах и в режиме «-1». Подбор по слуху знакомых  песен. </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Развитие навыков аранжировки для синтезатора: гармонизация мелодии в режиме упрощенного взятия аккордов </w:t>
      </w:r>
      <w:proofErr w:type="spellStart"/>
      <w:r w:rsidRPr="001C1155">
        <w:rPr>
          <w:rFonts w:eastAsia="Calibri"/>
          <w:iCs/>
          <w:sz w:val="28"/>
          <w:szCs w:val="28"/>
          <w:lang w:eastAsia="en-US"/>
        </w:rPr>
        <w:t>автоаккомпанемента</w:t>
      </w:r>
      <w:proofErr w:type="spellEnd"/>
      <w:r w:rsidRPr="001C1155">
        <w:rPr>
          <w:rFonts w:eastAsia="Calibri"/>
          <w:iCs/>
          <w:sz w:val="28"/>
          <w:szCs w:val="28"/>
          <w:lang w:eastAsia="en-US"/>
        </w:rPr>
        <w:t xml:space="preserve"> с использованием тонических, доминантовых и субдоминантовых трезвучий и </w:t>
      </w:r>
      <w:proofErr w:type="spellStart"/>
      <w:r w:rsidRPr="001C1155">
        <w:rPr>
          <w:rFonts w:eastAsia="Calibri"/>
          <w:iCs/>
          <w:sz w:val="28"/>
          <w:szCs w:val="28"/>
          <w:lang w:eastAsia="en-US"/>
        </w:rPr>
        <w:t>доминантсепта</w:t>
      </w:r>
      <w:proofErr w:type="gramStart"/>
      <w:r w:rsidRPr="001C1155">
        <w:rPr>
          <w:rFonts w:eastAsia="Calibri"/>
          <w:iCs/>
          <w:sz w:val="28"/>
          <w:szCs w:val="28"/>
          <w:lang w:eastAsia="en-US"/>
        </w:rPr>
        <w:t>к</w:t>
      </w:r>
      <w:proofErr w:type="spellEnd"/>
      <w:r w:rsidRPr="001C1155">
        <w:rPr>
          <w:rFonts w:eastAsia="Calibri"/>
          <w:iCs/>
          <w:sz w:val="28"/>
          <w:szCs w:val="28"/>
          <w:lang w:eastAsia="en-US"/>
        </w:rPr>
        <w:t>-</w:t>
      </w:r>
      <w:proofErr w:type="gramEnd"/>
      <w:r w:rsidRPr="001C1155">
        <w:rPr>
          <w:rFonts w:eastAsia="Calibri"/>
          <w:iCs/>
          <w:sz w:val="28"/>
          <w:szCs w:val="28"/>
          <w:lang w:eastAsia="en-US"/>
        </w:rPr>
        <w:t xml:space="preserve"> корда в тональностях до двух знаков при ключе, простейшие случаи применения </w:t>
      </w:r>
      <w:proofErr w:type="spellStart"/>
      <w:r w:rsidRPr="001C1155">
        <w:rPr>
          <w:rFonts w:eastAsia="Calibri"/>
          <w:iCs/>
          <w:sz w:val="28"/>
          <w:szCs w:val="28"/>
          <w:lang w:eastAsia="en-US"/>
        </w:rPr>
        <w:t>автоаккомпанемента</w:t>
      </w:r>
      <w:proofErr w:type="spellEnd"/>
      <w:r w:rsidRPr="001C1155">
        <w:rPr>
          <w:rFonts w:eastAsia="Calibri"/>
          <w:iCs/>
          <w:sz w:val="28"/>
          <w:szCs w:val="28"/>
          <w:lang w:eastAsia="en-US"/>
        </w:rPr>
        <w:t xml:space="preserve"> в режиме обычного взятия аккордов (</w:t>
      </w:r>
      <w:proofErr w:type="spellStart"/>
      <w:r w:rsidRPr="001C1155">
        <w:rPr>
          <w:rFonts w:eastAsia="Calibri"/>
          <w:iCs/>
          <w:sz w:val="28"/>
          <w:szCs w:val="28"/>
          <w:lang w:eastAsia="en-US"/>
        </w:rPr>
        <w:t>fingered</w:t>
      </w:r>
      <w:proofErr w:type="spellEnd"/>
      <w:r w:rsidRPr="001C1155">
        <w:rPr>
          <w:rFonts w:eastAsia="Calibri"/>
          <w:iCs/>
          <w:sz w:val="28"/>
          <w:szCs w:val="28"/>
          <w:lang w:eastAsia="en-US"/>
        </w:rPr>
        <w:t xml:space="preserve">); жанровые и стилистические критерии в выборе паттерна; применение в </w:t>
      </w:r>
      <w:proofErr w:type="spellStart"/>
      <w:r w:rsidRPr="001C1155">
        <w:rPr>
          <w:rFonts w:eastAsia="Calibri"/>
          <w:iCs/>
          <w:sz w:val="28"/>
          <w:szCs w:val="28"/>
          <w:lang w:eastAsia="en-US"/>
        </w:rPr>
        <w:t>автоаккомпанементе</w:t>
      </w:r>
      <w:proofErr w:type="spellEnd"/>
      <w:r w:rsidRPr="001C1155">
        <w:rPr>
          <w:rFonts w:eastAsia="Calibri"/>
          <w:iCs/>
          <w:sz w:val="28"/>
          <w:szCs w:val="28"/>
          <w:lang w:eastAsia="en-US"/>
        </w:rPr>
        <w:t xml:space="preserve"> ритмических заполнений (</w:t>
      </w:r>
      <w:r w:rsidRPr="001C1155">
        <w:rPr>
          <w:rFonts w:eastAsia="Calibri"/>
          <w:iCs/>
          <w:sz w:val="28"/>
          <w:szCs w:val="28"/>
          <w:lang w:val="en-US" w:eastAsia="en-US"/>
        </w:rPr>
        <w:t>fill</w:t>
      </w:r>
      <w:r w:rsidRPr="001C1155">
        <w:rPr>
          <w:rFonts w:eastAsia="Calibri"/>
          <w:iCs/>
          <w:sz w:val="28"/>
          <w:szCs w:val="28"/>
          <w:lang w:eastAsia="en-US"/>
        </w:rPr>
        <w:t xml:space="preserve"> </w:t>
      </w:r>
      <w:r w:rsidRPr="001C1155">
        <w:rPr>
          <w:rFonts w:eastAsia="Calibri"/>
          <w:iCs/>
          <w:sz w:val="28"/>
          <w:szCs w:val="28"/>
          <w:lang w:val="en-US" w:eastAsia="en-US"/>
        </w:rPr>
        <w:t>in</w:t>
      </w:r>
      <w:r w:rsidRPr="001C1155">
        <w:rPr>
          <w:rFonts w:eastAsia="Calibri"/>
          <w:iCs/>
          <w:sz w:val="28"/>
          <w:szCs w:val="28"/>
          <w:lang w:eastAsia="en-US"/>
        </w:rPr>
        <w:t>), прим</w:t>
      </w:r>
      <w:proofErr w:type="gramStart"/>
      <w:r w:rsidRPr="001C1155">
        <w:rPr>
          <w:rFonts w:eastAsia="Calibri"/>
          <w:iCs/>
          <w:sz w:val="28"/>
          <w:szCs w:val="28"/>
          <w:lang w:eastAsia="en-US"/>
        </w:rPr>
        <w:t>е-</w:t>
      </w:r>
      <w:proofErr w:type="gramEnd"/>
      <w:r w:rsidRPr="001C1155">
        <w:rPr>
          <w:rFonts w:eastAsia="Calibri"/>
          <w:iCs/>
          <w:sz w:val="28"/>
          <w:szCs w:val="28"/>
          <w:lang w:eastAsia="en-US"/>
        </w:rPr>
        <w:t xml:space="preserve"> </w:t>
      </w:r>
      <w:proofErr w:type="spellStart"/>
      <w:r w:rsidRPr="001C1155">
        <w:rPr>
          <w:rFonts w:eastAsia="Calibri"/>
          <w:iCs/>
          <w:sz w:val="28"/>
          <w:szCs w:val="28"/>
          <w:lang w:eastAsia="en-US"/>
        </w:rPr>
        <w:lastRenderedPageBreak/>
        <w:t>нение</w:t>
      </w:r>
      <w:proofErr w:type="spellEnd"/>
      <w:r w:rsidRPr="001C1155">
        <w:rPr>
          <w:rFonts w:eastAsia="Calibri"/>
          <w:iCs/>
          <w:sz w:val="28"/>
          <w:szCs w:val="28"/>
          <w:lang w:eastAsia="en-US"/>
        </w:rPr>
        <w:t xml:space="preserve"> автоматических ударных без </w:t>
      </w:r>
      <w:proofErr w:type="spellStart"/>
      <w:r w:rsidRPr="001C1155">
        <w:rPr>
          <w:rFonts w:eastAsia="Calibri"/>
          <w:iCs/>
          <w:sz w:val="28"/>
          <w:szCs w:val="28"/>
          <w:lang w:eastAsia="en-US"/>
        </w:rPr>
        <w:t>автоаккомпанемента</w:t>
      </w:r>
      <w:proofErr w:type="spellEnd"/>
      <w:r w:rsidRPr="001C1155">
        <w:rPr>
          <w:rFonts w:eastAsia="Calibri"/>
          <w:iCs/>
          <w:sz w:val="28"/>
          <w:szCs w:val="28"/>
          <w:lang w:eastAsia="en-US"/>
        </w:rPr>
        <w:t xml:space="preserve"> (</w:t>
      </w:r>
      <w:proofErr w:type="spellStart"/>
      <w:r w:rsidRPr="001C1155">
        <w:rPr>
          <w:rFonts w:eastAsia="Calibri"/>
          <w:iCs/>
          <w:sz w:val="28"/>
          <w:szCs w:val="28"/>
          <w:lang w:eastAsia="en-US"/>
        </w:rPr>
        <w:t>drum</w:t>
      </w:r>
      <w:proofErr w:type="spellEnd"/>
      <w:r w:rsidRPr="001C1155">
        <w:rPr>
          <w:rFonts w:eastAsia="Calibri"/>
          <w:iCs/>
          <w:sz w:val="28"/>
          <w:szCs w:val="28"/>
          <w:lang w:eastAsia="en-US"/>
        </w:rPr>
        <w:t xml:space="preserve"> </w:t>
      </w:r>
      <w:proofErr w:type="spellStart"/>
      <w:r w:rsidRPr="001C1155">
        <w:rPr>
          <w:rFonts w:eastAsia="Calibri"/>
          <w:iCs/>
          <w:sz w:val="28"/>
          <w:szCs w:val="28"/>
          <w:lang w:eastAsia="en-US"/>
        </w:rPr>
        <w:t>machine</w:t>
      </w:r>
      <w:proofErr w:type="spellEnd"/>
      <w:r w:rsidRPr="001C1155">
        <w:rPr>
          <w:rFonts w:eastAsia="Calibri"/>
          <w:iCs/>
          <w:sz w:val="28"/>
          <w:szCs w:val="28"/>
          <w:lang w:eastAsia="en-US"/>
        </w:rPr>
        <w:t>), вплетение в музыкальную ткань звуковых эффектов, редактирование тембра с помощью задержки, вибрации и тремоло.</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w:t>
      </w:r>
    </w:p>
    <w:p w:rsidR="001C1155" w:rsidRPr="001C1155" w:rsidRDefault="001C1155" w:rsidP="001C1155">
      <w:pPr>
        <w:rPr>
          <w:color w:val="000000"/>
          <w:sz w:val="28"/>
          <w:szCs w:val="28"/>
          <w:lang w:eastAsia="en-US"/>
        </w:rPr>
      </w:pPr>
      <w:r w:rsidRPr="001C1155">
        <w:rPr>
          <w:color w:val="000000"/>
          <w:sz w:val="28"/>
          <w:szCs w:val="28"/>
          <w:lang w:eastAsia="en-US"/>
        </w:rPr>
        <w:t xml:space="preserve">     В течение учебного года обучающийся  под руководством преподавателя должен создать аранжировки и исполнить на синтезаторе 14-20 (7-10) небольших произведений народной, классической и современной музыки.</w:t>
      </w:r>
    </w:p>
    <w:p w:rsidR="001C1155" w:rsidRPr="001C1155" w:rsidRDefault="001C1155" w:rsidP="001C1155">
      <w:pPr>
        <w:rPr>
          <w:color w:val="000000"/>
          <w:sz w:val="28"/>
          <w:szCs w:val="28"/>
          <w:lang w:eastAsia="en-US"/>
        </w:rPr>
      </w:pPr>
      <w:r w:rsidRPr="001C1155">
        <w:rPr>
          <w:color w:val="000000"/>
          <w:sz w:val="28"/>
          <w:szCs w:val="28"/>
          <w:lang w:eastAsia="en-US"/>
        </w:rPr>
        <w:t xml:space="preserve">     Аттестация проводится в конце каждого полугодия:</w:t>
      </w:r>
    </w:p>
    <w:p w:rsidR="001C1155" w:rsidRPr="001C1155" w:rsidRDefault="001C1155" w:rsidP="001C1155">
      <w:pPr>
        <w:rPr>
          <w:color w:val="000000"/>
          <w:sz w:val="28"/>
          <w:szCs w:val="28"/>
          <w:lang w:eastAsia="en-US"/>
        </w:rPr>
      </w:pPr>
      <w:r w:rsidRPr="001C1155">
        <w:rPr>
          <w:i/>
          <w:color w:val="000000"/>
          <w:sz w:val="28"/>
          <w:szCs w:val="28"/>
          <w:lang w:eastAsia="en-US"/>
        </w:rPr>
        <w:t>декабрь</w:t>
      </w:r>
      <w:r w:rsidRPr="001C1155">
        <w:rPr>
          <w:color w:val="000000"/>
          <w:sz w:val="28"/>
          <w:szCs w:val="28"/>
          <w:lang w:eastAsia="en-US"/>
        </w:rPr>
        <w:t xml:space="preserve"> – академический концерт: этюд, две разнохарактерные пьесы, одна из которых может быть заменена ансамблем (два разнохарактерных произведения).</w:t>
      </w:r>
    </w:p>
    <w:p w:rsidR="001C1155" w:rsidRPr="001C1155" w:rsidRDefault="001C1155" w:rsidP="001C1155">
      <w:pPr>
        <w:rPr>
          <w:color w:val="000000"/>
          <w:sz w:val="28"/>
          <w:szCs w:val="28"/>
          <w:lang w:eastAsia="en-US"/>
        </w:rPr>
      </w:pPr>
      <w:r w:rsidRPr="001C1155">
        <w:rPr>
          <w:i/>
          <w:color w:val="000000"/>
          <w:sz w:val="28"/>
          <w:szCs w:val="28"/>
          <w:lang w:eastAsia="en-US"/>
        </w:rPr>
        <w:t>май</w:t>
      </w:r>
      <w:r w:rsidRPr="001C1155">
        <w:rPr>
          <w:color w:val="000000"/>
          <w:sz w:val="28"/>
          <w:szCs w:val="28"/>
          <w:lang w:eastAsia="en-US"/>
        </w:rPr>
        <w:t xml:space="preserve"> – переводной экзамен: пьеса с элементами полифонии, классическая пьеса, народная пьеса, эстрадная или джазовая пьеса (два разнохарактерных произведения).</w:t>
      </w:r>
    </w:p>
    <w:p w:rsidR="001C1155" w:rsidRPr="001C1155" w:rsidRDefault="001C1155" w:rsidP="001C1155">
      <w:pPr>
        <w:jc w:val="center"/>
        <w:rPr>
          <w:rFonts w:eastAsia="Calibri"/>
          <w:b/>
          <w:iCs/>
          <w:sz w:val="28"/>
          <w:szCs w:val="28"/>
          <w:lang w:eastAsia="en-US"/>
        </w:rPr>
      </w:pPr>
    </w:p>
    <w:p w:rsidR="001C1155" w:rsidRPr="001C1155" w:rsidRDefault="001C1155" w:rsidP="001C1155">
      <w:pPr>
        <w:rPr>
          <w:rFonts w:eastAsia="Calibri"/>
          <w:iCs/>
          <w:sz w:val="28"/>
          <w:szCs w:val="28"/>
          <w:lang w:eastAsia="en-US"/>
        </w:rPr>
      </w:pPr>
    </w:p>
    <w:p w:rsidR="001C1155" w:rsidRPr="001C1155" w:rsidRDefault="001C1155" w:rsidP="001C1155">
      <w:pPr>
        <w:jc w:val="center"/>
        <w:rPr>
          <w:rFonts w:eastAsia="Calibri"/>
          <w:iCs/>
          <w:sz w:val="28"/>
          <w:szCs w:val="28"/>
          <w:lang w:eastAsia="en-US"/>
        </w:rPr>
      </w:pPr>
      <w:r w:rsidRPr="001C1155">
        <w:rPr>
          <w:rFonts w:eastAsia="Calibri"/>
          <w:iCs/>
          <w:sz w:val="28"/>
          <w:szCs w:val="28"/>
          <w:lang w:eastAsia="en-US"/>
        </w:rPr>
        <w:t>Примерные репертуарные списки.</w:t>
      </w:r>
    </w:p>
    <w:p w:rsidR="001C1155" w:rsidRPr="001C1155" w:rsidRDefault="001C1155" w:rsidP="001C1155">
      <w:pPr>
        <w:jc w:val="center"/>
        <w:rPr>
          <w:rFonts w:eastAsia="Calibri"/>
          <w:iCs/>
          <w:sz w:val="28"/>
          <w:szCs w:val="28"/>
          <w:lang w:eastAsia="en-US"/>
        </w:rPr>
      </w:pP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Народная, классическая и современная музыка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Народные песни и танцы в переложении для синтезатора и музыкального компьютера. Сост. Красильников И. и Кузьмичева Т.:</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 xml:space="preserve">Белорусский </w:t>
      </w:r>
      <w:proofErr w:type="spellStart"/>
      <w:r w:rsidRPr="001C1155">
        <w:rPr>
          <w:rFonts w:eastAsia="Calibri"/>
          <w:iCs/>
          <w:sz w:val="28"/>
          <w:szCs w:val="28"/>
          <w:lang w:eastAsia="en-US"/>
        </w:rPr>
        <w:t>н.т</w:t>
      </w:r>
      <w:proofErr w:type="spellEnd"/>
      <w:r w:rsidRPr="001C1155">
        <w:rPr>
          <w:rFonts w:eastAsia="Calibri"/>
          <w:iCs/>
          <w:sz w:val="28"/>
          <w:szCs w:val="28"/>
          <w:lang w:eastAsia="en-US"/>
        </w:rPr>
        <w:t>. Бульба</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Р.н.п</w:t>
      </w:r>
      <w:proofErr w:type="spellEnd"/>
      <w:r w:rsidRPr="001C1155">
        <w:rPr>
          <w:rFonts w:eastAsia="Calibri"/>
          <w:iCs/>
          <w:sz w:val="28"/>
          <w:szCs w:val="28"/>
          <w:lang w:eastAsia="en-US"/>
        </w:rPr>
        <w:t>. Позарастали стежки дорожки</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Р.н.п</w:t>
      </w:r>
      <w:proofErr w:type="spellEnd"/>
      <w:r w:rsidRPr="001C1155">
        <w:rPr>
          <w:rFonts w:eastAsia="Calibri"/>
          <w:iCs/>
          <w:sz w:val="28"/>
          <w:szCs w:val="28"/>
          <w:lang w:eastAsia="en-US"/>
        </w:rPr>
        <w:t>. Матушка, что во поле пыльно?</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 xml:space="preserve">Грузинская </w:t>
      </w:r>
      <w:proofErr w:type="spellStart"/>
      <w:r w:rsidRPr="001C1155">
        <w:rPr>
          <w:rFonts w:eastAsia="Calibri"/>
          <w:iCs/>
          <w:sz w:val="28"/>
          <w:szCs w:val="28"/>
          <w:lang w:eastAsia="en-US"/>
        </w:rPr>
        <w:t>н.п</w:t>
      </w:r>
      <w:proofErr w:type="spellEnd"/>
      <w:r w:rsidRPr="001C1155">
        <w:rPr>
          <w:rFonts w:eastAsia="Calibri"/>
          <w:iCs/>
          <w:sz w:val="28"/>
          <w:szCs w:val="28"/>
          <w:lang w:eastAsia="en-US"/>
        </w:rPr>
        <w:t>. Светлячок</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Нотная папка для синтезатора №1 (младшие классы). Сост. Клип И., Красильников И.:</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Рамо Ж.Ф. Старинный французский танец</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Шварц Л. «Сказочка»</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Шостакович</w:t>
      </w:r>
      <w:proofErr w:type="gramStart"/>
      <w:r w:rsidRPr="001C1155">
        <w:rPr>
          <w:rFonts w:eastAsia="Calibri"/>
          <w:iCs/>
          <w:sz w:val="28"/>
          <w:szCs w:val="28"/>
          <w:lang w:eastAsia="en-US"/>
        </w:rPr>
        <w:t xml:space="preserve"> Д</w:t>
      </w:r>
      <w:proofErr w:type="gramEnd"/>
      <w:r w:rsidRPr="001C1155">
        <w:rPr>
          <w:rFonts w:eastAsia="Calibri"/>
          <w:iCs/>
          <w:sz w:val="28"/>
          <w:szCs w:val="28"/>
          <w:lang w:eastAsia="en-US"/>
        </w:rPr>
        <w:t xml:space="preserve"> «Шарманка</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 xml:space="preserve">Кравченко </w:t>
      </w:r>
      <w:proofErr w:type="spellStart"/>
      <w:r w:rsidRPr="001C1155">
        <w:rPr>
          <w:rFonts w:eastAsia="Calibri"/>
          <w:iCs/>
          <w:sz w:val="28"/>
          <w:szCs w:val="28"/>
          <w:lang w:eastAsia="en-US"/>
        </w:rPr>
        <w:t>Б.»Блоха</w:t>
      </w:r>
      <w:proofErr w:type="spellEnd"/>
      <w:r w:rsidRPr="001C1155">
        <w:rPr>
          <w:rFonts w:eastAsia="Calibri"/>
          <w:iCs/>
          <w:sz w:val="28"/>
          <w:szCs w:val="28"/>
          <w:lang w:eastAsia="en-US"/>
        </w:rPr>
        <w:t xml:space="preserve"> ходила на базар»</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Ансамбли для фортепиано. Сост. Артоболевская А.:</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Глинка М. «Славься» из оперы «Иван Сусанин»</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 xml:space="preserve">Римский-Корсаков Н. Отрывок из оперы «Сказка о царе </w:t>
      </w:r>
      <w:proofErr w:type="spellStart"/>
      <w:r w:rsidRPr="001C1155">
        <w:rPr>
          <w:rFonts w:eastAsia="Calibri"/>
          <w:iCs/>
          <w:sz w:val="28"/>
          <w:szCs w:val="28"/>
          <w:lang w:eastAsia="en-US"/>
        </w:rPr>
        <w:t>Салтане</w:t>
      </w:r>
      <w:proofErr w:type="spellEnd"/>
      <w:r w:rsidRPr="001C1155">
        <w:rPr>
          <w:rFonts w:eastAsia="Calibri"/>
          <w:iCs/>
          <w:sz w:val="28"/>
          <w:szCs w:val="28"/>
          <w:lang w:eastAsia="en-US"/>
        </w:rPr>
        <w:t>»</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Стравинский И. Вальс из балета «Петрушка»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Фортепианная игра. Сост. </w:t>
      </w:r>
      <w:proofErr w:type="spellStart"/>
      <w:r w:rsidRPr="001C1155">
        <w:rPr>
          <w:rFonts w:eastAsia="Calibri"/>
          <w:iCs/>
          <w:sz w:val="28"/>
          <w:szCs w:val="28"/>
          <w:lang w:eastAsia="en-US"/>
        </w:rPr>
        <w:t>Натансон</w:t>
      </w:r>
      <w:proofErr w:type="spellEnd"/>
      <w:r w:rsidRPr="001C1155">
        <w:rPr>
          <w:rFonts w:eastAsia="Calibri"/>
          <w:iCs/>
          <w:sz w:val="28"/>
          <w:szCs w:val="28"/>
          <w:lang w:eastAsia="en-US"/>
        </w:rPr>
        <w:t xml:space="preserve"> В., Рощина Л., под общ</w:t>
      </w:r>
      <w:proofErr w:type="gramStart"/>
      <w:r w:rsidRPr="001C1155">
        <w:rPr>
          <w:rFonts w:eastAsia="Calibri"/>
          <w:iCs/>
          <w:sz w:val="28"/>
          <w:szCs w:val="28"/>
          <w:lang w:eastAsia="en-US"/>
        </w:rPr>
        <w:t>.</w:t>
      </w:r>
      <w:proofErr w:type="gramEnd"/>
      <w:r w:rsidRPr="001C1155">
        <w:rPr>
          <w:rFonts w:eastAsia="Calibri"/>
          <w:iCs/>
          <w:sz w:val="28"/>
          <w:szCs w:val="28"/>
          <w:lang w:eastAsia="en-US"/>
        </w:rPr>
        <w:t xml:space="preserve"> </w:t>
      </w:r>
      <w:proofErr w:type="gramStart"/>
      <w:r w:rsidRPr="001C1155">
        <w:rPr>
          <w:rFonts w:eastAsia="Calibri"/>
          <w:iCs/>
          <w:sz w:val="28"/>
          <w:szCs w:val="28"/>
          <w:lang w:eastAsia="en-US"/>
        </w:rPr>
        <w:t>р</w:t>
      </w:r>
      <w:proofErr w:type="gramEnd"/>
      <w:r w:rsidRPr="001C1155">
        <w:rPr>
          <w:rFonts w:eastAsia="Calibri"/>
          <w:iCs/>
          <w:sz w:val="28"/>
          <w:szCs w:val="28"/>
          <w:lang w:eastAsia="en-US"/>
        </w:rPr>
        <w:t xml:space="preserve">ед. </w:t>
      </w:r>
      <w:proofErr w:type="spellStart"/>
      <w:r w:rsidRPr="001C1155">
        <w:rPr>
          <w:rFonts w:eastAsia="Calibri"/>
          <w:iCs/>
          <w:sz w:val="28"/>
          <w:szCs w:val="28"/>
          <w:lang w:eastAsia="en-US"/>
        </w:rPr>
        <w:t>А.Николаева</w:t>
      </w:r>
      <w:proofErr w:type="spellEnd"/>
      <w:r w:rsidRPr="001C1155">
        <w:rPr>
          <w:rFonts w:eastAsia="Calibri"/>
          <w:iCs/>
          <w:sz w:val="28"/>
          <w:szCs w:val="28"/>
          <w:lang w:eastAsia="en-US"/>
        </w:rPr>
        <w:t>:</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Бах И.С. Менуэты ре минор и соль минор</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Векерлен</w:t>
      </w:r>
      <w:proofErr w:type="spellEnd"/>
      <w:r w:rsidRPr="001C1155">
        <w:rPr>
          <w:rFonts w:eastAsia="Calibri"/>
          <w:iCs/>
          <w:sz w:val="28"/>
          <w:szCs w:val="28"/>
          <w:lang w:eastAsia="en-US"/>
        </w:rPr>
        <w:t xml:space="preserve"> Ж. Пастораль</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Моцарт В. Аллегро</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ПерселлГ</w:t>
      </w:r>
      <w:proofErr w:type="spellEnd"/>
      <w:r w:rsidRPr="001C1155">
        <w:rPr>
          <w:rFonts w:eastAsia="Calibri"/>
          <w:iCs/>
          <w:sz w:val="28"/>
          <w:szCs w:val="28"/>
          <w:lang w:eastAsia="en-US"/>
        </w:rPr>
        <w:t>. Ария, Менуэт</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Шуберт Ф. Немецкий танец</w:t>
      </w:r>
    </w:p>
    <w:p w:rsidR="001C1155" w:rsidRPr="001C1155" w:rsidRDefault="001C1155" w:rsidP="001C1155">
      <w:pPr>
        <w:rPr>
          <w:rFonts w:eastAsia="Calibri"/>
          <w:iCs/>
          <w:sz w:val="28"/>
          <w:szCs w:val="28"/>
          <w:lang w:eastAsia="en-US"/>
        </w:rPr>
      </w:pP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Музыка массовых жанров</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lastRenderedPageBreak/>
        <w:t>Нотная папка для синтезатора (младшие классы). Сост. Клип И. и Красильников И.:</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Берлин И. «Рождественская мелодия»</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Крамер</w:t>
      </w:r>
      <w:proofErr w:type="spellEnd"/>
      <w:r w:rsidRPr="001C1155">
        <w:rPr>
          <w:rFonts w:eastAsia="Calibri"/>
          <w:iCs/>
          <w:sz w:val="28"/>
          <w:szCs w:val="28"/>
          <w:lang w:eastAsia="en-US"/>
        </w:rPr>
        <w:t xml:space="preserve"> Д. «Песенка ковбоя»</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Петерсен</w:t>
      </w:r>
      <w:proofErr w:type="spellEnd"/>
      <w:r w:rsidRPr="001C1155">
        <w:rPr>
          <w:rFonts w:eastAsia="Calibri"/>
          <w:iCs/>
          <w:sz w:val="28"/>
          <w:szCs w:val="28"/>
          <w:lang w:eastAsia="en-US"/>
        </w:rPr>
        <w:t xml:space="preserve"> Р. «Старый автомобиль»</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Шмитц</w:t>
      </w:r>
      <w:proofErr w:type="spellEnd"/>
      <w:r w:rsidRPr="001C1155">
        <w:rPr>
          <w:rFonts w:eastAsia="Calibri"/>
          <w:iCs/>
          <w:sz w:val="28"/>
          <w:szCs w:val="28"/>
          <w:lang w:eastAsia="en-US"/>
        </w:rPr>
        <w:t xml:space="preserve"> М. «Буги цыплят»</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Мелодии джаза. Сост. Симоненко В.:</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Блантер</w:t>
      </w:r>
      <w:proofErr w:type="spellEnd"/>
      <w:r w:rsidRPr="001C1155">
        <w:rPr>
          <w:rFonts w:eastAsia="Calibri"/>
          <w:iCs/>
          <w:sz w:val="28"/>
          <w:szCs w:val="28"/>
          <w:lang w:eastAsia="en-US"/>
        </w:rPr>
        <w:t xml:space="preserve"> М. «Катюша»</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Гладков Г. «Песенка львенка и черепахи»</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Лепин</w:t>
      </w:r>
      <w:proofErr w:type="spellEnd"/>
      <w:r w:rsidRPr="001C1155">
        <w:rPr>
          <w:rFonts w:eastAsia="Calibri"/>
          <w:iCs/>
          <w:sz w:val="28"/>
          <w:szCs w:val="28"/>
          <w:lang w:eastAsia="en-US"/>
        </w:rPr>
        <w:t xml:space="preserve"> А. «Песенка о хорошем настроении»</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Шаинский</w:t>
      </w:r>
      <w:proofErr w:type="spellEnd"/>
      <w:r w:rsidRPr="001C1155">
        <w:rPr>
          <w:rFonts w:eastAsia="Calibri"/>
          <w:iCs/>
          <w:sz w:val="28"/>
          <w:szCs w:val="28"/>
          <w:lang w:eastAsia="en-US"/>
        </w:rPr>
        <w:t xml:space="preserve"> В. «Голубой вагон», «Кораблики»</w:t>
      </w:r>
    </w:p>
    <w:p w:rsidR="001C1155" w:rsidRPr="001C1155" w:rsidRDefault="001C1155" w:rsidP="001C1155">
      <w:pPr>
        <w:rPr>
          <w:rFonts w:eastAsia="Calibri"/>
          <w:iCs/>
          <w:sz w:val="28"/>
          <w:szCs w:val="28"/>
          <w:lang w:eastAsia="en-US"/>
        </w:rPr>
      </w:pP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Этюды и виртуозные пьесы</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Нотная папка для синтезатора (младшие классы). Сост. Клип И. и Красильников И.:</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Бачинская Н. «Старинные часы с кукушкой»</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Гурлит</w:t>
      </w:r>
      <w:proofErr w:type="spellEnd"/>
      <w:r w:rsidRPr="001C1155">
        <w:rPr>
          <w:rFonts w:eastAsia="Calibri"/>
          <w:iCs/>
          <w:sz w:val="28"/>
          <w:szCs w:val="28"/>
          <w:lang w:eastAsia="en-US"/>
        </w:rPr>
        <w:t xml:space="preserve"> К. Этюд </w:t>
      </w:r>
      <w:proofErr w:type="gramStart"/>
      <w:r w:rsidRPr="001C1155">
        <w:rPr>
          <w:rFonts w:eastAsia="Calibri"/>
          <w:iCs/>
          <w:sz w:val="28"/>
          <w:szCs w:val="28"/>
          <w:lang w:eastAsia="en-US"/>
        </w:rPr>
        <w:t>до</w:t>
      </w:r>
      <w:proofErr w:type="gramEnd"/>
      <w:r w:rsidRPr="001C1155">
        <w:rPr>
          <w:rFonts w:eastAsia="Calibri"/>
          <w:iCs/>
          <w:sz w:val="28"/>
          <w:szCs w:val="28"/>
          <w:lang w:eastAsia="en-US"/>
        </w:rPr>
        <w:t xml:space="preserve"> мажор</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Лекуппе</w:t>
      </w:r>
      <w:proofErr w:type="spellEnd"/>
      <w:r w:rsidRPr="001C1155">
        <w:rPr>
          <w:rFonts w:eastAsia="Calibri"/>
          <w:iCs/>
          <w:sz w:val="28"/>
          <w:szCs w:val="28"/>
          <w:lang w:eastAsia="en-US"/>
        </w:rPr>
        <w:t xml:space="preserve"> Ф. Этюд ля минор</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Савельев Ю. Петушок</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Черни К. Этюд ре мажор</w:t>
      </w:r>
    </w:p>
    <w:p w:rsidR="001C1155" w:rsidRPr="001C1155" w:rsidRDefault="001C1155" w:rsidP="001C1155">
      <w:pPr>
        <w:rPr>
          <w:rFonts w:eastAsia="Calibri"/>
          <w:iCs/>
          <w:sz w:val="28"/>
          <w:szCs w:val="28"/>
          <w:lang w:eastAsia="en-US"/>
        </w:rPr>
      </w:pPr>
    </w:p>
    <w:p w:rsidR="001C1155" w:rsidRPr="001C1155" w:rsidRDefault="001C1155" w:rsidP="001C1155">
      <w:pPr>
        <w:jc w:val="center"/>
        <w:rPr>
          <w:rFonts w:eastAsia="Calibri"/>
          <w:b/>
          <w:iCs/>
          <w:sz w:val="28"/>
          <w:szCs w:val="28"/>
          <w:lang w:eastAsia="en-US"/>
        </w:rPr>
      </w:pPr>
      <w:r w:rsidRPr="001C1155">
        <w:rPr>
          <w:rFonts w:eastAsia="Calibri"/>
          <w:b/>
          <w:iCs/>
          <w:sz w:val="28"/>
          <w:szCs w:val="28"/>
          <w:lang w:eastAsia="en-US"/>
        </w:rPr>
        <w:t>Примеры переводных программ.</w:t>
      </w:r>
    </w:p>
    <w:p w:rsidR="001C1155" w:rsidRPr="001C1155" w:rsidRDefault="001C1155" w:rsidP="001C1155">
      <w:pPr>
        <w:rPr>
          <w:rFonts w:eastAsia="Calibri"/>
          <w:b/>
          <w:iCs/>
          <w:sz w:val="28"/>
          <w:szCs w:val="28"/>
          <w:lang w:eastAsia="en-US"/>
        </w:rPr>
      </w:pPr>
      <w:r w:rsidRPr="001C1155">
        <w:rPr>
          <w:rFonts w:eastAsia="Calibri"/>
          <w:b/>
          <w:iCs/>
          <w:sz w:val="28"/>
          <w:szCs w:val="28"/>
          <w:lang w:eastAsia="en-US"/>
        </w:rPr>
        <w:t>Вариант 1</w:t>
      </w:r>
    </w:p>
    <w:p w:rsidR="001C1155" w:rsidRPr="001C1155" w:rsidRDefault="001C1155" w:rsidP="001C1155">
      <w:pPr>
        <w:rPr>
          <w:rFonts w:eastAsia="Calibri"/>
          <w:iCs/>
          <w:sz w:val="28"/>
          <w:szCs w:val="28"/>
          <w:lang w:eastAsia="en-US"/>
        </w:rPr>
      </w:pPr>
      <w:proofErr w:type="spellStart"/>
      <w:r w:rsidRPr="001C1155">
        <w:rPr>
          <w:rFonts w:eastAsia="Calibri"/>
          <w:iCs/>
          <w:sz w:val="28"/>
          <w:szCs w:val="28"/>
          <w:lang w:eastAsia="en-US"/>
        </w:rPr>
        <w:t>Персел</w:t>
      </w:r>
      <w:proofErr w:type="spellEnd"/>
      <w:r w:rsidRPr="001C1155">
        <w:rPr>
          <w:rFonts w:eastAsia="Calibri"/>
          <w:iCs/>
          <w:sz w:val="28"/>
          <w:szCs w:val="28"/>
          <w:lang w:eastAsia="en-US"/>
        </w:rPr>
        <w:t xml:space="preserve"> Г. Ария ре минор</w:t>
      </w:r>
    </w:p>
    <w:p w:rsidR="001C1155" w:rsidRPr="001C1155" w:rsidRDefault="001C1155" w:rsidP="001C1155">
      <w:pPr>
        <w:rPr>
          <w:rFonts w:eastAsia="Calibri"/>
          <w:iCs/>
          <w:sz w:val="28"/>
          <w:szCs w:val="28"/>
          <w:lang w:eastAsia="en-US"/>
        </w:rPr>
      </w:pPr>
      <w:proofErr w:type="spellStart"/>
      <w:r w:rsidRPr="001C1155">
        <w:rPr>
          <w:rFonts w:eastAsia="Calibri"/>
          <w:iCs/>
          <w:sz w:val="28"/>
          <w:szCs w:val="28"/>
          <w:lang w:eastAsia="en-US"/>
        </w:rPr>
        <w:t>Караманов</w:t>
      </w:r>
      <w:proofErr w:type="spellEnd"/>
      <w:r w:rsidRPr="001C1155">
        <w:rPr>
          <w:rFonts w:eastAsia="Calibri"/>
          <w:iCs/>
          <w:sz w:val="28"/>
          <w:szCs w:val="28"/>
          <w:lang w:eastAsia="en-US"/>
        </w:rPr>
        <w:t xml:space="preserve"> А. «Птички»</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w:t>
      </w:r>
      <w:proofErr w:type="spellStart"/>
      <w:r w:rsidRPr="001C1155">
        <w:rPr>
          <w:rFonts w:eastAsia="Calibri"/>
          <w:iCs/>
          <w:sz w:val="28"/>
          <w:szCs w:val="28"/>
          <w:lang w:eastAsia="en-US"/>
        </w:rPr>
        <w:t>Перепелочка</w:t>
      </w:r>
      <w:proofErr w:type="spellEnd"/>
      <w:r w:rsidRPr="001C1155">
        <w:rPr>
          <w:rFonts w:eastAsia="Calibri"/>
          <w:iCs/>
          <w:sz w:val="28"/>
          <w:szCs w:val="28"/>
          <w:lang w:eastAsia="en-US"/>
        </w:rPr>
        <w:t xml:space="preserve">» </w:t>
      </w:r>
      <w:proofErr w:type="spellStart"/>
      <w:r w:rsidRPr="001C1155">
        <w:rPr>
          <w:rFonts w:eastAsia="Calibri"/>
          <w:iCs/>
          <w:sz w:val="28"/>
          <w:szCs w:val="28"/>
          <w:lang w:eastAsia="en-US"/>
        </w:rPr>
        <w:t>бел</w:t>
      </w:r>
      <w:proofErr w:type="gramStart"/>
      <w:r w:rsidRPr="001C1155">
        <w:rPr>
          <w:rFonts w:eastAsia="Calibri"/>
          <w:iCs/>
          <w:sz w:val="28"/>
          <w:szCs w:val="28"/>
          <w:lang w:eastAsia="en-US"/>
        </w:rPr>
        <w:t>.н</w:t>
      </w:r>
      <w:proofErr w:type="gramEnd"/>
      <w:r w:rsidRPr="001C1155">
        <w:rPr>
          <w:rFonts w:eastAsia="Calibri"/>
          <w:iCs/>
          <w:sz w:val="28"/>
          <w:szCs w:val="28"/>
          <w:lang w:eastAsia="en-US"/>
        </w:rPr>
        <w:t>.п</w:t>
      </w:r>
      <w:proofErr w:type="spellEnd"/>
      <w:r w:rsidRPr="001C1155">
        <w:rPr>
          <w:rFonts w:eastAsia="Calibri"/>
          <w:iCs/>
          <w:sz w:val="28"/>
          <w:szCs w:val="28"/>
          <w:lang w:eastAsia="en-US"/>
        </w:rPr>
        <w:t>.</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Визбор Ю. «Милая моя»</w:t>
      </w:r>
    </w:p>
    <w:p w:rsidR="001C1155" w:rsidRPr="001C1155" w:rsidRDefault="001C1155" w:rsidP="001C1155">
      <w:pPr>
        <w:rPr>
          <w:rFonts w:eastAsia="Calibri"/>
          <w:b/>
          <w:iCs/>
          <w:sz w:val="28"/>
          <w:szCs w:val="28"/>
          <w:lang w:eastAsia="en-US"/>
        </w:rPr>
      </w:pPr>
      <w:r w:rsidRPr="001C1155">
        <w:rPr>
          <w:rFonts w:eastAsia="Calibri"/>
          <w:b/>
          <w:iCs/>
          <w:sz w:val="28"/>
          <w:szCs w:val="28"/>
          <w:lang w:eastAsia="en-US"/>
        </w:rPr>
        <w:t>Вариант 2</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Моцарт Л. Менуэт ре минор</w:t>
      </w:r>
    </w:p>
    <w:p w:rsidR="001C1155" w:rsidRPr="001C1155" w:rsidRDefault="001C1155" w:rsidP="001C1155">
      <w:pPr>
        <w:rPr>
          <w:rFonts w:eastAsia="Calibri"/>
          <w:iCs/>
          <w:sz w:val="28"/>
          <w:szCs w:val="28"/>
          <w:lang w:eastAsia="en-US"/>
        </w:rPr>
      </w:pPr>
      <w:proofErr w:type="spellStart"/>
      <w:r w:rsidRPr="001C1155">
        <w:rPr>
          <w:rFonts w:eastAsia="Calibri"/>
          <w:iCs/>
          <w:sz w:val="28"/>
          <w:szCs w:val="28"/>
          <w:lang w:eastAsia="en-US"/>
        </w:rPr>
        <w:t>Накада</w:t>
      </w:r>
      <w:proofErr w:type="spellEnd"/>
      <w:r w:rsidRPr="001C1155">
        <w:rPr>
          <w:rFonts w:eastAsia="Calibri"/>
          <w:iCs/>
          <w:sz w:val="28"/>
          <w:szCs w:val="28"/>
          <w:lang w:eastAsia="en-US"/>
        </w:rPr>
        <w:t xml:space="preserve"> Е. «Танец дикарей»</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«Во поле береза стояла» </w:t>
      </w:r>
      <w:proofErr w:type="spellStart"/>
      <w:r w:rsidRPr="001C1155">
        <w:rPr>
          <w:rFonts w:eastAsia="Calibri"/>
          <w:iCs/>
          <w:sz w:val="28"/>
          <w:szCs w:val="28"/>
          <w:lang w:eastAsia="en-US"/>
        </w:rPr>
        <w:t>р.н.п</w:t>
      </w:r>
      <w:proofErr w:type="spellEnd"/>
      <w:r w:rsidRPr="001C1155">
        <w:rPr>
          <w:rFonts w:eastAsia="Calibri"/>
          <w:iCs/>
          <w:sz w:val="28"/>
          <w:szCs w:val="28"/>
          <w:lang w:eastAsia="en-US"/>
        </w:rPr>
        <w:t>.</w:t>
      </w:r>
    </w:p>
    <w:p w:rsidR="001C1155" w:rsidRPr="001C1155" w:rsidRDefault="001C1155" w:rsidP="001C1155">
      <w:pPr>
        <w:rPr>
          <w:rFonts w:eastAsia="Calibri"/>
          <w:iCs/>
          <w:sz w:val="28"/>
          <w:szCs w:val="28"/>
          <w:lang w:eastAsia="en-US"/>
        </w:rPr>
      </w:pPr>
      <w:proofErr w:type="spellStart"/>
      <w:r w:rsidRPr="001C1155">
        <w:rPr>
          <w:rFonts w:eastAsia="Calibri"/>
          <w:iCs/>
          <w:sz w:val="28"/>
          <w:szCs w:val="28"/>
          <w:lang w:eastAsia="en-US"/>
        </w:rPr>
        <w:t>Крылатов</w:t>
      </w:r>
      <w:proofErr w:type="spellEnd"/>
      <w:r w:rsidRPr="001C1155">
        <w:rPr>
          <w:rFonts w:eastAsia="Calibri"/>
          <w:iCs/>
          <w:sz w:val="28"/>
          <w:szCs w:val="28"/>
          <w:lang w:eastAsia="en-US"/>
        </w:rPr>
        <w:t xml:space="preserve"> Е. «Колыбельная медведицы»</w:t>
      </w:r>
    </w:p>
    <w:p w:rsidR="001C1155" w:rsidRPr="001C1155" w:rsidRDefault="001C1155" w:rsidP="001C1155">
      <w:pPr>
        <w:rPr>
          <w:rFonts w:eastAsia="Calibri"/>
          <w:iCs/>
          <w:sz w:val="28"/>
          <w:szCs w:val="28"/>
          <w:lang w:eastAsia="en-US"/>
        </w:rPr>
      </w:pPr>
    </w:p>
    <w:p w:rsidR="001C1155" w:rsidRPr="001C1155" w:rsidRDefault="001C1155" w:rsidP="001C1155">
      <w:pPr>
        <w:jc w:val="center"/>
        <w:rPr>
          <w:rFonts w:eastAsia="Calibri"/>
          <w:b/>
          <w:iCs/>
          <w:sz w:val="28"/>
          <w:szCs w:val="28"/>
          <w:lang w:eastAsia="en-US"/>
        </w:rPr>
      </w:pPr>
      <w:r w:rsidRPr="001C1155">
        <w:rPr>
          <w:rFonts w:eastAsia="Calibri"/>
          <w:b/>
          <w:iCs/>
          <w:sz w:val="28"/>
          <w:szCs w:val="28"/>
          <w:lang w:eastAsia="en-US"/>
        </w:rPr>
        <w:t>Третий год обучения</w:t>
      </w:r>
    </w:p>
    <w:p w:rsidR="001C1155" w:rsidRPr="001C1155" w:rsidRDefault="001C1155" w:rsidP="001C1155">
      <w:pPr>
        <w:jc w:val="center"/>
        <w:rPr>
          <w:rFonts w:eastAsia="Calibri"/>
          <w:b/>
          <w:iCs/>
          <w:sz w:val="28"/>
          <w:szCs w:val="28"/>
          <w:lang w:eastAsia="en-US"/>
        </w:rPr>
      </w:pP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Голоса наличных синтезаторов из банков клавишных, струнных, деревянно-духовых инструментов и различных представителей басовой группы. Разновидности паттернов народной и современной музыки: кантри, латиноамериканские, карибские, поп, рок. Ознакомление с художественными возможностями </w:t>
      </w:r>
      <w:proofErr w:type="gramStart"/>
      <w:r w:rsidRPr="001C1155">
        <w:rPr>
          <w:rFonts w:eastAsia="Calibri"/>
          <w:iCs/>
          <w:sz w:val="28"/>
          <w:szCs w:val="28"/>
          <w:lang w:eastAsia="en-US"/>
        </w:rPr>
        <w:t>многодорожечного</w:t>
      </w:r>
      <w:proofErr w:type="gramEnd"/>
      <w:r w:rsidRPr="001C1155">
        <w:rPr>
          <w:rFonts w:eastAsia="Calibri"/>
          <w:iCs/>
          <w:sz w:val="28"/>
          <w:szCs w:val="28"/>
          <w:lang w:eastAsia="en-US"/>
        </w:rPr>
        <w:t xml:space="preserve"> </w:t>
      </w:r>
      <w:proofErr w:type="spellStart"/>
      <w:r w:rsidRPr="001C1155">
        <w:rPr>
          <w:rFonts w:eastAsia="Calibri"/>
          <w:iCs/>
          <w:sz w:val="28"/>
          <w:szCs w:val="28"/>
          <w:lang w:eastAsia="en-US"/>
        </w:rPr>
        <w:t>секвенсера</w:t>
      </w:r>
      <w:proofErr w:type="spellEnd"/>
      <w:r w:rsidRPr="001C1155">
        <w:rPr>
          <w:rFonts w:eastAsia="Calibri"/>
          <w:iCs/>
          <w:sz w:val="28"/>
          <w:szCs w:val="28"/>
          <w:lang w:eastAsia="en-US"/>
        </w:rPr>
        <w:t>.</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Обращение интервалов. Хроматическая гамма. Тональности до четырех знаков. Трезвучие с секстой.</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Чтение с листа пьес трудности 1 класса. Исполнение в ансамбле с педагогом или другими учениками несложных пьес. Подбор по слуху и исполнение с </w:t>
      </w:r>
      <w:proofErr w:type="spellStart"/>
      <w:r w:rsidRPr="001C1155">
        <w:rPr>
          <w:rFonts w:eastAsia="Calibri"/>
          <w:iCs/>
          <w:sz w:val="28"/>
          <w:szCs w:val="28"/>
          <w:lang w:eastAsia="en-US"/>
        </w:rPr>
        <w:t>автоаккомпанементом</w:t>
      </w:r>
      <w:proofErr w:type="spellEnd"/>
      <w:r w:rsidRPr="001C1155">
        <w:rPr>
          <w:rFonts w:eastAsia="Calibri"/>
          <w:iCs/>
          <w:sz w:val="28"/>
          <w:szCs w:val="28"/>
          <w:lang w:eastAsia="en-US"/>
        </w:rPr>
        <w:t xml:space="preserve"> знакомых мелодий.</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lastRenderedPageBreak/>
        <w:t xml:space="preserve">    </w:t>
      </w:r>
      <w:proofErr w:type="gramStart"/>
      <w:r w:rsidRPr="001C1155">
        <w:rPr>
          <w:rFonts w:eastAsia="Calibri"/>
          <w:iCs/>
          <w:sz w:val="28"/>
          <w:szCs w:val="28"/>
          <w:lang w:eastAsia="en-US"/>
        </w:rPr>
        <w:t xml:space="preserve">Освоение новых приемов аранжировки: использование в фактуре аранжировки мелодических построений записанных с клавиатуры; выбор аккомпанирующего паттерна в стилях народной и современной популярной музыки; применение многодорожечного </w:t>
      </w:r>
      <w:proofErr w:type="spellStart"/>
      <w:r w:rsidRPr="001C1155">
        <w:rPr>
          <w:rFonts w:eastAsia="Calibri"/>
          <w:iCs/>
          <w:sz w:val="28"/>
          <w:szCs w:val="28"/>
          <w:lang w:eastAsia="en-US"/>
        </w:rPr>
        <w:t>секвенсера</w:t>
      </w:r>
      <w:proofErr w:type="spellEnd"/>
      <w:r w:rsidRPr="001C1155">
        <w:rPr>
          <w:rFonts w:eastAsia="Calibri"/>
          <w:iCs/>
          <w:sz w:val="28"/>
          <w:szCs w:val="28"/>
          <w:lang w:eastAsia="en-US"/>
        </w:rPr>
        <w:t xml:space="preserve"> при записи музыкальных произведений, написанных в простых, вариационной и </w:t>
      </w:r>
      <w:proofErr w:type="spellStart"/>
      <w:r w:rsidRPr="001C1155">
        <w:rPr>
          <w:rFonts w:eastAsia="Calibri"/>
          <w:iCs/>
          <w:sz w:val="28"/>
          <w:szCs w:val="28"/>
          <w:lang w:eastAsia="en-US"/>
        </w:rPr>
        <w:t>рондообразной</w:t>
      </w:r>
      <w:proofErr w:type="spellEnd"/>
      <w:r w:rsidRPr="001C1155">
        <w:rPr>
          <w:rFonts w:eastAsia="Calibri"/>
          <w:iCs/>
          <w:sz w:val="28"/>
          <w:szCs w:val="28"/>
          <w:lang w:eastAsia="en-US"/>
        </w:rPr>
        <w:t xml:space="preserve"> формах.</w:t>
      </w:r>
      <w:proofErr w:type="gramEnd"/>
    </w:p>
    <w:p w:rsidR="001C1155" w:rsidRPr="001C1155" w:rsidRDefault="001C1155" w:rsidP="001C1155">
      <w:pPr>
        <w:rPr>
          <w:color w:val="000000"/>
          <w:sz w:val="28"/>
          <w:szCs w:val="28"/>
          <w:lang w:eastAsia="en-US"/>
        </w:rPr>
      </w:pPr>
      <w:r w:rsidRPr="001C1155">
        <w:rPr>
          <w:color w:val="000000"/>
          <w:sz w:val="28"/>
          <w:szCs w:val="28"/>
          <w:lang w:eastAsia="en-US"/>
        </w:rPr>
        <w:t xml:space="preserve">     В течение учебного года обучающийся  под руководством преподавателя должен создать аранжировки и исполнить на синтезаторе 14-20 (7-10) небольших произведений народной, классической и современной музыки.</w:t>
      </w:r>
    </w:p>
    <w:p w:rsidR="001C1155" w:rsidRPr="001C1155" w:rsidRDefault="001C1155" w:rsidP="001C1155">
      <w:pPr>
        <w:rPr>
          <w:color w:val="000000"/>
          <w:sz w:val="28"/>
          <w:szCs w:val="28"/>
          <w:lang w:eastAsia="en-US"/>
        </w:rPr>
      </w:pPr>
      <w:r w:rsidRPr="001C1155">
        <w:rPr>
          <w:color w:val="000000"/>
          <w:sz w:val="28"/>
          <w:szCs w:val="28"/>
          <w:lang w:eastAsia="en-US"/>
        </w:rPr>
        <w:t xml:space="preserve">     Аттестация проводится в конце каждого полугодия:</w:t>
      </w:r>
    </w:p>
    <w:p w:rsidR="001C1155" w:rsidRPr="001C1155" w:rsidRDefault="001C1155" w:rsidP="001C1155">
      <w:pPr>
        <w:rPr>
          <w:color w:val="000000"/>
          <w:sz w:val="28"/>
          <w:szCs w:val="28"/>
          <w:lang w:eastAsia="en-US"/>
        </w:rPr>
      </w:pPr>
      <w:r w:rsidRPr="001C1155">
        <w:rPr>
          <w:i/>
          <w:color w:val="000000"/>
          <w:sz w:val="28"/>
          <w:szCs w:val="28"/>
          <w:lang w:eastAsia="en-US"/>
        </w:rPr>
        <w:t>декабрь</w:t>
      </w:r>
      <w:r w:rsidRPr="001C1155">
        <w:rPr>
          <w:color w:val="000000"/>
          <w:sz w:val="28"/>
          <w:szCs w:val="28"/>
          <w:lang w:eastAsia="en-US"/>
        </w:rPr>
        <w:t xml:space="preserve"> – академический концерт: этюд, две разнохарактерные пьесы, одна из которых может быть заменена ансамблем (два разнохарактерных произведения).</w:t>
      </w:r>
    </w:p>
    <w:p w:rsidR="001C1155" w:rsidRPr="001C1155" w:rsidRDefault="001C1155" w:rsidP="001C1155">
      <w:pPr>
        <w:rPr>
          <w:color w:val="000000"/>
          <w:sz w:val="28"/>
          <w:szCs w:val="28"/>
          <w:lang w:eastAsia="en-US"/>
        </w:rPr>
      </w:pPr>
      <w:r w:rsidRPr="001C1155">
        <w:rPr>
          <w:i/>
          <w:color w:val="000000"/>
          <w:sz w:val="28"/>
          <w:szCs w:val="28"/>
          <w:lang w:eastAsia="en-US"/>
        </w:rPr>
        <w:t>май</w:t>
      </w:r>
      <w:r w:rsidRPr="001C1155">
        <w:rPr>
          <w:color w:val="000000"/>
          <w:sz w:val="28"/>
          <w:szCs w:val="28"/>
          <w:lang w:eastAsia="en-US"/>
        </w:rPr>
        <w:t xml:space="preserve"> – переводной экзамен: пьеса с элементами полифонии, классическая пьеса, народная пьеса, эстрадная или джазовая пьеса (два разнохарактерных произведения).</w:t>
      </w:r>
    </w:p>
    <w:p w:rsidR="001C1155" w:rsidRPr="001C1155" w:rsidRDefault="001C1155" w:rsidP="001C1155">
      <w:pPr>
        <w:rPr>
          <w:rFonts w:eastAsia="Calibri"/>
          <w:iCs/>
          <w:sz w:val="28"/>
          <w:szCs w:val="28"/>
          <w:lang w:eastAsia="en-US"/>
        </w:rPr>
      </w:pPr>
    </w:p>
    <w:p w:rsidR="001C1155" w:rsidRPr="001C1155" w:rsidRDefault="001C1155" w:rsidP="001C1155">
      <w:pPr>
        <w:jc w:val="center"/>
        <w:rPr>
          <w:rFonts w:eastAsia="Calibri"/>
          <w:iCs/>
          <w:sz w:val="28"/>
          <w:szCs w:val="28"/>
          <w:lang w:eastAsia="en-US"/>
        </w:rPr>
      </w:pPr>
      <w:r w:rsidRPr="001C1155">
        <w:rPr>
          <w:rFonts w:eastAsia="Calibri"/>
          <w:iCs/>
          <w:sz w:val="28"/>
          <w:szCs w:val="28"/>
          <w:lang w:eastAsia="en-US"/>
        </w:rPr>
        <w:t>Примерные репертуарные списки.</w:t>
      </w:r>
    </w:p>
    <w:p w:rsidR="001C1155" w:rsidRPr="001C1155" w:rsidRDefault="001C1155" w:rsidP="001C1155">
      <w:pPr>
        <w:jc w:val="center"/>
        <w:rPr>
          <w:rFonts w:eastAsia="Calibri"/>
          <w:iCs/>
          <w:sz w:val="28"/>
          <w:szCs w:val="28"/>
          <w:lang w:eastAsia="en-US"/>
        </w:rPr>
      </w:pP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Народная, классическая и современная музыка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Народные песни и танцы в переложении для синтезатора и музыкального компьютера. Сост. Красильников И. и Кузьмичева Т.:</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Бел</w:t>
      </w:r>
      <w:proofErr w:type="gramStart"/>
      <w:r w:rsidRPr="001C1155">
        <w:rPr>
          <w:rFonts w:eastAsia="Calibri"/>
          <w:iCs/>
          <w:sz w:val="28"/>
          <w:szCs w:val="28"/>
          <w:lang w:eastAsia="en-US"/>
        </w:rPr>
        <w:t>.н</w:t>
      </w:r>
      <w:proofErr w:type="gramEnd"/>
      <w:r w:rsidRPr="001C1155">
        <w:rPr>
          <w:rFonts w:eastAsia="Calibri"/>
          <w:iCs/>
          <w:sz w:val="28"/>
          <w:szCs w:val="28"/>
          <w:lang w:eastAsia="en-US"/>
        </w:rPr>
        <w:t>.т</w:t>
      </w:r>
      <w:proofErr w:type="spellEnd"/>
      <w:r w:rsidRPr="001C1155">
        <w:rPr>
          <w:rFonts w:eastAsia="Calibri"/>
          <w:iCs/>
          <w:sz w:val="28"/>
          <w:szCs w:val="28"/>
          <w:lang w:eastAsia="en-US"/>
        </w:rPr>
        <w:t xml:space="preserve">. </w:t>
      </w:r>
      <w:proofErr w:type="spellStart"/>
      <w:r w:rsidRPr="001C1155">
        <w:rPr>
          <w:rFonts w:eastAsia="Calibri"/>
          <w:iCs/>
          <w:sz w:val="28"/>
          <w:szCs w:val="28"/>
          <w:lang w:eastAsia="en-US"/>
        </w:rPr>
        <w:t>Крыжачок</w:t>
      </w:r>
      <w:proofErr w:type="spellEnd"/>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Венгерский чардаш</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Елецкие страдания</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Р.н.п</w:t>
      </w:r>
      <w:proofErr w:type="spellEnd"/>
      <w:r w:rsidRPr="001C1155">
        <w:rPr>
          <w:rFonts w:eastAsia="Calibri"/>
          <w:iCs/>
          <w:sz w:val="28"/>
          <w:szCs w:val="28"/>
          <w:lang w:eastAsia="en-US"/>
        </w:rPr>
        <w:t xml:space="preserve">. </w:t>
      </w:r>
      <w:proofErr w:type="spellStart"/>
      <w:r w:rsidRPr="001C1155">
        <w:rPr>
          <w:rFonts w:eastAsia="Calibri"/>
          <w:iCs/>
          <w:sz w:val="28"/>
          <w:szCs w:val="28"/>
          <w:lang w:eastAsia="en-US"/>
        </w:rPr>
        <w:t>Ивушка</w:t>
      </w:r>
      <w:proofErr w:type="spellEnd"/>
    </w:p>
    <w:p w:rsidR="001C1155" w:rsidRPr="001C1155" w:rsidRDefault="001C1155" w:rsidP="001C1155">
      <w:pPr>
        <w:rPr>
          <w:rFonts w:eastAsia="Calibri"/>
          <w:iCs/>
          <w:sz w:val="28"/>
          <w:szCs w:val="28"/>
          <w:lang w:eastAsia="en-US"/>
        </w:rPr>
      </w:pPr>
      <w:r w:rsidRPr="001C1155">
        <w:rPr>
          <w:rFonts w:eastAsia="Calibri"/>
          <w:iCs/>
          <w:sz w:val="28"/>
          <w:szCs w:val="28"/>
          <w:lang w:eastAsia="en-US"/>
        </w:rPr>
        <w:t>Нотная папка для синтезатора №1 (младшие классы). Сост. Клип И., Красильников И.:</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Бём</w:t>
      </w:r>
      <w:proofErr w:type="spellEnd"/>
      <w:r w:rsidRPr="001C1155">
        <w:rPr>
          <w:rFonts w:eastAsia="Calibri"/>
          <w:iCs/>
          <w:sz w:val="28"/>
          <w:szCs w:val="28"/>
          <w:lang w:eastAsia="en-US"/>
        </w:rPr>
        <w:t xml:space="preserve"> Г. Прелюдия</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Жербин</w:t>
      </w:r>
      <w:proofErr w:type="spellEnd"/>
      <w:r w:rsidRPr="001C1155">
        <w:rPr>
          <w:rFonts w:eastAsia="Calibri"/>
          <w:iCs/>
          <w:sz w:val="28"/>
          <w:szCs w:val="28"/>
          <w:lang w:eastAsia="en-US"/>
        </w:rPr>
        <w:t xml:space="preserve"> М. </w:t>
      </w:r>
      <w:proofErr w:type="spellStart"/>
      <w:r w:rsidRPr="001C1155">
        <w:rPr>
          <w:rFonts w:eastAsia="Calibri"/>
          <w:iCs/>
          <w:sz w:val="28"/>
          <w:szCs w:val="28"/>
          <w:lang w:eastAsia="en-US"/>
        </w:rPr>
        <w:t>Марщ</w:t>
      </w:r>
      <w:proofErr w:type="spellEnd"/>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Маттезон</w:t>
      </w:r>
      <w:proofErr w:type="spellEnd"/>
      <w:r w:rsidRPr="001C1155">
        <w:rPr>
          <w:rFonts w:eastAsia="Calibri"/>
          <w:iCs/>
          <w:sz w:val="28"/>
          <w:szCs w:val="28"/>
          <w:lang w:eastAsia="en-US"/>
        </w:rPr>
        <w:t xml:space="preserve"> И. Сарабанда ре минор</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Накада</w:t>
      </w:r>
      <w:proofErr w:type="spellEnd"/>
      <w:r w:rsidRPr="001C1155">
        <w:rPr>
          <w:rFonts w:eastAsia="Calibri"/>
          <w:iCs/>
          <w:sz w:val="28"/>
          <w:szCs w:val="28"/>
          <w:lang w:eastAsia="en-US"/>
        </w:rPr>
        <w:t xml:space="preserve"> Е. «История, увиденная во сне»</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Хачатурян Н. Гало из балета «</w:t>
      </w:r>
      <w:proofErr w:type="spellStart"/>
      <w:r w:rsidRPr="001C1155">
        <w:rPr>
          <w:rFonts w:eastAsia="Calibri"/>
          <w:iCs/>
          <w:sz w:val="28"/>
          <w:szCs w:val="28"/>
          <w:lang w:eastAsia="en-US"/>
        </w:rPr>
        <w:t>Чиполлино</w:t>
      </w:r>
      <w:proofErr w:type="spellEnd"/>
      <w:r w:rsidRPr="001C1155">
        <w:rPr>
          <w:rFonts w:eastAsia="Calibri"/>
          <w:iCs/>
          <w:sz w:val="28"/>
          <w:szCs w:val="28"/>
          <w:lang w:eastAsia="en-US"/>
        </w:rPr>
        <w:t>»</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Нотная папка для синтезатора №2 Классика и современность (средние классы). Сост. Клип И., Красильников И.:</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Целлер</w:t>
      </w:r>
      <w:proofErr w:type="spellEnd"/>
      <w:r w:rsidRPr="001C1155">
        <w:rPr>
          <w:rFonts w:eastAsia="Calibri"/>
          <w:iCs/>
          <w:sz w:val="28"/>
          <w:szCs w:val="28"/>
          <w:lang w:eastAsia="en-US"/>
        </w:rPr>
        <w:t xml:space="preserve"> К. Военный марш</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Бетховен Л. Романс из сонатины соль мажор</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Гедике</w:t>
      </w:r>
      <w:proofErr w:type="spellEnd"/>
      <w:r w:rsidRPr="001C1155">
        <w:rPr>
          <w:rFonts w:eastAsia="Calibri"/>
          <w:iCs/>
          <w:sz w:val="28"/>
          <w:szCs w:val="28"/>
          <w:lang w:eastAsia="en-US"/>
        </w:rPr>
        <w:t xml:space="preserve"> А. Миниатюра</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 xml:space="preserve">Судариков А. </w:t>
      </w:r>
      <w:proofErr w:type="spellStart"/>
      <w:r w:rsidRPr="001C1155">
        <w:rPr>
          <w:rFonts w:eastAsia="Calibri"/>
          <w:iCs/>
          <w:sz w:val="28"/>
          <w:szCs w:val="28"/>
          <w:lang w:eastAsia="en-US"/>
        </w:rPr>
        <w:t>Скерцино</w:t>
      </w:r>
      <w:proofErr w:type="spellEnd"/>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Избранные ансамбли. </w:t>
      </w:r>
      <w:proofErr w:type="spellStart"/>
      <w:r w:rsidRPr="001C1155">
        <w:rPr>
          <w:rFonts w:eastAsia="Calibri"/>
          <w:iCs/>
          <w:sz w:val="28"/>
          <w:szCs w:val="28"/>
          <w:lang w:eastAsia="en-US"/>
        </w:rPr>
        <w:t>Вып</w:t>
      </w:r>
      <w:proofErr w:type="spellEnd"/>
      <w:r w:rsidRPr="001C1155">
        <w:rPr>
          <w:rFonts w:eastAsia="Calibri"/>
          <w:iCs/>
          <w:sz w:val="28"/>
          <w:szCs w:val="28"/>
          <w:lang w:eastAsia="en-US"/>
        </w:rPr>
        <w:t xml:space="preserve">. 4. Сост. Баранова Г. и </w:t>
      </w:r>
      <w:proofErr w:type="spellStart"/>
      <w:r w:rsidRPr="001C1155">
        <w:rPr>
          <w:rFonts w:eastAsia="Calibri"/>
          <w:iCs/>
          <w:sz w:val="28"/>
          <w:szCs w:val="28"/>
          <w:lang w:eastAsia="en-US"/>
        </w:rPr>
        <w:t>Взорова</w:t>
      </w:r>
      <w:proofErr w:type="spellEnd"/>
      <w:r w:rsidRPr="001C1155">
        <w:rPr>
          <w:rFonts w:eastAsia="Calibri"/>
          <w:iCs/>
          <w:sz w:val="28"/>
          <w:szCs w:val="28"/>
          <w:lang w:eastAsia="en-US"/>
        </w:rPr>
        <w:t xml:space="preserve"> Т.:</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Аренский А. Гавот, Романс</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Шопен Ф. «Весна», «Польская песня»</w:t>
      </w:r>
    </w:p>
    <w:p w:rsidR="001C1155" w:rsidRPr="001C1155" w:rsidRDefault="001C1155" w:rsidP="001C1155">
      <w:pPr>
        <w:rPr>
          <w:rFonts w:eastAsia="Calibri"/>
          <w:iCs/>
          <w:sz w:val="28"/>
          <w:szCs w:val="28"/>
          <w:lang w:eastAsia="en-US"/>
        </w:rPr>
      </w:pP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Музыка массовых жанров</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lastRenderedPageBreak/>
        <w:t>Нотная папка для синтезатора (младшие классы). Сост. Клип И. и Красильников И.:</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Петров А. Гусарский марш</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Андерсон Л. Поездка на санях</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Семенов В. «Очень назойливая муха»</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Эрхард</w:t>
      </w:r>
      <w:proofErr w:type="spellEnd"/>
      <w:r w:rsidRPr="001C1155">
        <w:rPr>
          <w:rFonts w:eastAsia="Calibri"/>
          <w:iCs/>
          <w:sz w:val="28"/>
          <w:szCs w:val="28"/>
          <w:lang w:eastAsia="en-US"/>
        </w:rPr>
        <w:t xml:space="preserve"> З. Свинг</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Школа игры на синтезаторе. Сост. Красильников И., </w:t>
      </w:r>
      <w:proofErr w:type="spellStart"/>
      <w:r w:rsidRPr="001C1155">
        <w:rPr>
          <w:rFonts w:eastAsia="Calibri"/>
          <w:iCs/>
          <w:sz w:val="28"/>
          <w:szCs w:val="28"/>
          <w:lang w:eastAsia="en-US"/>
        </w:rPr>
        <w:t>Алемская</w:t>
      </w:r>
      <w:proofErr w:type="spellEnd"/>
      <w:r w:rsidRPr="001C1155">
        <w:rPr>
          <w:rFonts w:eastAsia="Calibri"/>
          <w:iCs/>
          <w:sz w:val="28"/>
          <w:szCs w:val="28"/>
          <w:lang w:eastAsia="en-US"/>
        </w:rPr>
        <w:t xml:space="preserve"> А. и Клип И.:</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Булахов П. «Не пробуждай воспоминаний»</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Градески</w:t>
      </w:r>
      <w:proofErr w:type="spellEnd"/>
      <w:r w:rsidRPr="001C1155">
        <w:rPr>
          <w:rFonts w:eastAsia="Calibri"/>
          <w:iCs/>
          <w:sz w:val="28"/>
          <w:szCs w:val="28"/>
          <w:lang w:eastAsia="en-US"/>
        </w:rPr>
        <w:t xml:space="preserve"> Э. «По дороге домой из школы»</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Лессер</w:t>
      </w:r>
      <w:proofErr w:type="spellEnd"/>
      <w:r w:rsidRPr="001C1155">
        <w:rPr>
          <w:rFonts w:eastAsia="Calibri"/>
          <w:iCs/>
          <w:sz w:val="28"/>
          <w:szCs w:val="28"/>
          <w:lang w:eastAsia="en-US"/>
        </w:rPr>
        <w:t xml:space="preserve"> В. «Выходной день»</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Фомин Б. «Только раз»</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Фортепиано. Интенсивный курс. Тетрадь 2. Сост. Смирнова Т.</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Градески</w:t>
      </w:r>
      <w:proofErr w:type="spellEnd"/>
      <w:r w:rsidRPr="001C1155">
        <w:rPr>
          <w:rFonts w:eastAsia="Calibri"/>
          <w:iCs/>
          <w:sz w:val="28"/>
          <w:szCs w:val="28"/>
          <w:lang w:eastAsia="en-US"/>
        </w:rPr>
        <w:t xml:space="preserve"> Э. «Задиристые буги», «Счастливые буги»</w:t>
      </w:r>
    </w:p>
    <w:p w:rsidR="001C1155" w:rsidRPr="001C1155" w:rsidRDefault="001C1155" w:rsidP="001C1155">
      <w:pPr>
        <w:ind w:firstLine="1134"/>
        <w:rPr>
          <w:rFonts w:eastAsia="Calibri"/>
          <w:iCs/>
          <w:sz w:val="28"/>
          <w:szCs w:val="28"/>
          <w:lang w:eastAsia="en-US"/>
        </w:rPr>
      </w:pPr>
      <w:proofErr w:type="gramStart"/>
      <w:r w:rsidRPr="001C1155">
        <w:rPr>
          <w:rFonts w:eastAsia="Calibri"/>
          <w:iCs/>
          <w:sz w:val="28"/>
          <w:szCs w:val="28"/>
          <w:lang w:eastAsia="en-US"/>
        </w:rPr>
        <w:t>Богословский</w:t>
      </w:r>
      <w:proofErr w:type="gramEnd"/>
      <w:r w:rsidRPr="001C1155">
        <w:rPr>
          <w:rFonts w:eastAsia="Calibri"/>
          <w:iCs/>
          <w:sz w:val="28"/>
          <w:szCs w:val="28"/>
          <w:lang w:eastAsia="en-US"/>
        </w:rPr>
        <w:t xml:space="preserve"> Н. «Темная ночь»</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Веласкес К. «</w:t>
      </w:r>
      <w:proofErr w:type="spellStart"/>
      <w:r w:rsidRPr="001C1155">
        <w:rPr>
          <w:rFonts w:eastAsia="Calibri"/>
          <w:iCs/>
          <w:sz w:val="28"/>
          <w:szCs w:val="28"/>
          <w:lang w:eastAsia="en-US"/>
        </w:rPr>
        <w:t>Бесаме</w:t>
      </w:r>
      <w:proofErr w:type="spellEnd"/>
      <w:r w:rsidRPr="001C1155">
        <w:rPr>
          <w:rFonts w:eastAsia="Calibri"/>
          <w:iCs/>
          <w:sz w:val="28"/>
          <w:szCs w:val="28"/>
          <w:lang w:eastAsia="en-US"/>
        </w:rPr>
        <w:t xml:space="preserve"> </w:t>
      </w:r>
      <w:proofErr w:type="spellStart"/>
      <w:r w:rsidRPr="001C1155">
        <w:rPr>
          <w:rFonts w:eastAsia="Calibri"/>
          <w:iCs/>
          <w:sz w:val="28"/>
          <w:szCs w:val="28"/>
          <w:lang w:eastAsia="en-US"/>
        </w:rPr>
        <w:t>мучо</w:t>
      </w:r>
      <w:proofErr w:type="spellEnd"/>
      <w:r w:rsidRPr="001C1155">
        <w:rPr>
          <w:rFonts w:eastAsia="Calibri"/>
          <w:iCs/>
          <w:sz w:val="28"/>
          <w:szCs w:val="28"/>
          <w:lang w:eastAsia="en-US"/>
        </w:rPr>
        <w:t>»</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Джойс А. «Осенний сон»</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Хейд</w:t>
      </w:r>
      <w:proofErr w:type="spellEnd"/>
      <w:r w:rsidRPr="001C1155">
        <w:rPr>
          <w:rFonts w:eastAsia="Calibri"/>
          <w:iCs/>
          <w:sz w:val="28"/>
          <w:szCs w:val="28"/>
          <w:lang w:eastAsia="en-US"/>
        </w:rPr>
        <w:t xml:space="preserve"> Г. Чарльстон</w:t>
      </w:r>
    </w:p>
    <w:p w:rsidR="001C1155" w:rsidRPr="001C1155" w:rsidRDefault="001C1155" w:rsidP="001C1155">
      <w:pPr>
        <w:rPr>
          <w:rFonts w:eastAsia="Calibri"/>
          <w:iCs/>
          <w:sz w:val="28"/>
          <w:szCs w:val="28"/>
          <w:lang w:eastAsia="en-US"/>
        </w:rPr>
      </w:pP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Этюды и виртуозные пьесы</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Нотная папка для синтезатора (младшие классы). Сост. Клип И. и Красильников И.:</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Гайрос</w:t>
      </w:r>
      <w:proofErr w:type="spellEnd"/>
      <w:r w:rsidRPr="001C1155">
        <w:rPr>
          <w:rFonts w:eastAsia="Calibri"/>
          <w:iCs/>
          <w:sz w:val="28"/>
          <w:szCs w:val="28"/>
          <w:lang w:eastAsia="en-US"/>
        </w:rPr>
        <w:t xml:space="preserve"> О. «Фантастическая пьеса»</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Львов-</w:t>
      </w:r>
      <w:proofErr w:type="spellStart"/>
      <w:r w:rsidRPr="001C1155">
        <w:rPr>
          <w:rFonts w:eastAsia="Calibri"/>
          <w:iCs/>
          <w:sz w:val="28"/>
          <w:szCs w:val="28"/>
          <w:lang w:eastAsia="en-US"/>
        </w:rPr>
        <w:t>Компанеец</w:t>
      </w:r>
      <w:proofErr w:type="spellEnd"/>
      <w:r w:rsidRPr="001C1155">
        <w:rPr>
          <w:rFonts w:eastAsia="Calibri"/>
          <w:iCs/>
          <w:sz w:val="28"/>
          <w:szCs w:val="28"/>
          <w:lang w:eastAsia="en-US"/>
        </w:rPr>
        <w:t xml:space="preserve"> Д. «Маленький джигит»</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Металлиди</w:t>
      </w:r>
      <w:proofErr w:type="spellEnd"/>
      <w:r w:rsidRPr="001C1155">
        <w:rPr>
          <w:rFonts w:eastAsia="Calibri"/>
          <w:iCs/>
          <w:sz w:val="28"/>
          <w:szCs w:val="28"/>
          <w:lang w:eastAsia="en-US"/>
        </w:rPr>
        <w:t xml:space="preserve"> Ж. «Танцующие светлячки»</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 xml:space="preserve">Черни К. Этюд </w:t>
      </w:r>
      <w:proofErr w:type="gramStart"/>
      <w:r w:rsidRPr="001C1155">
        <w:rPr>
          <w:rFonts w:eastAsia="Calibri"/>
          <w:iCs/>
          <w:sz w:val="28"/>
          <w:szCs w:val="28"/>
          <w:lang w:eastAsia="en-US"/>
        </w:rPr>
        <w:t>до</w:t>
      </w:r>
      <w:proofErr w:type="gramEnd"/>
      <w:r w:rsidRPr="001C1155">
        <w:rPr>
          <w:rFonts w:eastAsia="Calibri"/>
          <w:iCs/>
          <w:sz w:val="28"/>
          <w:szCs w:val="28"/>
          <w:lang w:eastAsia="en-US"/>
        </w:rPr>
        <w:t xml:space="preserve"> мажор</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Шитте</w:t>
      </w:r>
      <w:proofErr w:type="spellEnd"/>
      <w:r w:rsidRPr="001C1155">
        <w:rPr>
          <w:rFonts w:eastAsia="Calibri"/>
          <w:iCs/>
          <w:sz w:val="28"/>
          <w:szCs w:val="28"/>
          <w:lang w:eastAsia="en-US"/>
        </w:rPr>
        <w:t xml:space="preserve"> Л. «Танец гномов»</w:t>
      </w:r>
    </w:p>
    <w:p w:rsidR="001C1155" w:rsidRPr="001C1155" w:rsidRDefault="001C1155" w:rsidP="001C1155">
      <w:pPr>
        <w:rPr>
          <w:rFonts w:eastAsia="Calibri"/>
          <w:iCs/>
          <w:sz w:val="28"/>
          <w:szCs w:val="28"/>
          <w:lang w:eastAsia="en-US"/>
        </w:rPr>
      </w:pPr>
    </w:p>
    <w:p w:rsidR="001C1155" w:rsidRPr="001C1155" w:rsidRDefault="001C1155" w:rsidP="001C1155">
      <w:pPr>
        <w:jc w:val="center"/>
        <w:rPr>
          <w:rFonts w:eastAsia="Calibri"/>
          <w:b/>
          <w:iCs/>
          <w:sz w:val="28"/>
          <w:szCs w:val="28"/>
          <w:lang w:eastAsia="en-US"/>
        </w:rPr>
      </w:pPr>
      <w:r w:rsidRPr="001C1155">
        <w:rPr>
          <w:rFonts w:eastAsia="Calibri"/>
          <w:b/>
          <w:iCs/>
          <w:sz w:val="28"/>
          <w:szCs w:val="28"/>
          <w:lang w:eastAsia="en-US"/>
        </w:rPr>
        <w:t>Примеры переводных программ.</w:t>
      </w:r>
    </w:p>
    <w:p w:rsidR="001C1155" w:rsidRPr="001C1155" w:rsidRDefault="001C1155" w:rsidP="001C1155">
      <w:pPr>
        <w:rPr>
          <w:rFonts w:eastAsia="Calibri"/>
          <w:b/>
          <w:iCs/>
          <w:sz w:val="28"/>
          <w:szCs w:val="28"/>
          <w:lang w:eastAsia="en-US"/>
        </w:rPr>
      </w:pPr>
      <w:r w:rsidRPr="001C1155">
        <w:rPr>
          <w:rFonts w:eastAsia="Calibri"/>
          <w:b/>
          <w:iCs/>
          <w:sz w:val="28"/>
          <w:szCs w:val="28"/>
          <w:lang w:eastAsia="en-US"/>
        </w:rPr>
        <w:t>Вариант 1</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Рамо Ж. Рондо </w:t>
      </w:r>
      <w:proofErr w:type="gramStart"/>
      <w:r w:rsidRPr="001C1155">
        <w:rPr>
          <w:rFonts w:eastAsia="Calibri"/>
          <w:iCs/>
          <w:sz w:val="28"/>
          <w:szCs w:val="28"/>
          <w:lang w:eastAsia="en-US"/>
        </w:rPr>
        <w:t>до</w:t>
      </w:r>
      <w:proofErr w:type="gramEnd"/>
      <w:r w:rsidRPr="001C1155">
        <w:rPr>
          <w:rFonts w:eastAsia="Calibri"/>
          <w:iCs/>
          <w:sz w:val="28"/>
          <w:szCs w:val="28"/>
          <w:lang w:eastAsia="en-US"/>
        </w:rPr>
        <w:t xml:space="preserve"> мажор</w:t>
      </w:r>
    </w:p>
    <w:p w:rsidR="001C1155" w:rsidRPr="001C1155" w:rsidRDefault="001C1155" w:rsidP="001C1155">
      <w:pPr>
        <w:rPr>
          <w:rFonts w:eastAsia="Calibri"/>
          <w:iCs/>
          <w:sz w:val="28"/>
          <w:szCs w:val="28"/>
          <w:lang w:eastAsia="en-US"/>
        </w:rPr>
      </w:pPr>
      <w:proofErr w:type="spellStart"/>
      <w:r w:rsidRPr="001C1155">
        <w:rPr>
          <w:rFonts w:eastAsia="Calibri"/>
          <w:iCs/>
          <w:sz w:val="28"/>
          <w:szCs w:val="28"/>
          <w:lang w:eastAsia="en-US"/>
        </w:rPr>
        <w:t>Ребиков</w:t>
      </w:r>
      <w:proofErr w:type="spellEnd"/>
      <w:r w:rsidRPr="001C1155">
        <w:rPr>
          <w:rFonts w:eastAsia="Calibri"/>
          <w:iCs/>
          <w:sz w:val="28"/>
          <w:szCs w:val="28"/>
          <w:lang w:eastAsia="en-US"/>
        </w:rPr>
        <w:t xml:space="preserve"> В. Вальс из сказки «Ёлка»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w:t>
      </w:r>
      <w:proofErr w:type="spellStart"/>
      <w:r w:rsidRPr="001C1155">
        <w:rPr>
          <w:rFonts w:eastAsia="Calibri"/>
          <w:iCs/>
          <w:sz w:val="28"/>
          <w:szCs w:val="28"/>
          <w:lang w:eastAsia="en-US"/>
        </w:rPr>
        <w:t>Челита</w:t>
      </w:r>
      <w:proofErr w:type="spellEnd"/>
      <w:r w:rsidRPr="001C1155">
        <w:rPr>
          <w:rFonts w:eastAsia="Calibri"/>
          <w:iCs/>
          <w:sz w:val="28"/>
          <w:szCs w:val="28"/>
          <w:lang w:eastAsia="en-US"/>
        </w:rPr>
        <w:t>» мексиканская народная песня</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Листов К. «В землянке»</w:t>
      </w:r>
    </w:p>
    <w:p w:rsidR="001C1155" w:rsidRPr="001C1155" w:rsidRDefault="001C1155" w:rsidP="001C1155">
      <w:pPr>
        <w:rPr>
          <w:rFonts w:eastAsia="Calibri"/>
          <w:b/>
          <w:iCs/>
          <w:sz w:val="28"/>
          <w:szCs w:val="28"/>
          <w:lang w:eastAsia="en-US"/>
        </w:rPr>
      </w:pPr>
      <w:r w:rsidRPr="001C1155">
        <w:rPr>
          <w:rFonts w:eastAsia="Calibri"/>
          <w:b/>
          <w:iCs/>
          <w:sz w:val="28"/>
          <w:szCs w:val="28"/>
          <w:lang w:eastAsia="en-US"/>
        </w:rPr>
        <w:t>Вариант 2</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Гендель Г. Чакона соль мажор</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Прокофьев С. «Сказочка»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Венгерский чардаш</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Леннон Д. Маккартни П. «Вчера»</w:t>
      </w:r>
    </w:p>
    <w:p w:rsidR="001C1155" w:rsidRPr="001C1155" w:rsidRDefault="001C1155" w:rsidP="001C1155">
      <w:pPr>
        <w:rPr>
          <w:rFonts w:eastAsia="Calibri"/>
          <w:iCs/>
          <w:sz w:val="28"/>
          <w:szCs w:val="28"/>
          <w:lang w:eastAsia="en-US"/>
        </w:rPr>
      </w:pPr>
    </w:p>
    <w:p w:rsidR="001C1155" w:rsidRPr="001C1155" w:rsidRDefault="001C1155" w:rsidP="001C1155">
      <w:pPr>
        <w:spacing w:after="200" w:line="360" w:lineRule="auto"/>
        <w:ind w:firstLine="709"/>
        <w:jc w:val="center"/>
        <w:rPr>
          <w:b/>
          <w:iCs/>
          <w:sz w:val="28"/>
          <w:szCs w:val="28"/>
        </w:rPr>
      </w:pPr>
      <w:r w:rsidRPr="001C1155">
        <w:rPr>
          <w:b/>
          <w:iCs/>
          <w:sz w:val="28"/>
          <w:szCs w:val="28"/>
        </w:rPr>
        <w:t>Четвертый год обучения.</w:t>
      </w:r>
    </w:p>
    <w:p w:rsidR="001C1155" w:rsidRPr="001C1155" w:rsidRDefault="001C1155" w:rsidP="001C1155">
      <w:pPr>
        <w:rPr>
          <w:sz w:val="28"/>
          <w:szCs w:val="28"/>
        </w:rPr>
      </w:pPr>
      <w:r w:rsidRPr="001C1155">
        <w:rPr>
          <w:sz w:val="28"/>
          <w:szCs w:val="28"/>
        </w:rPr>
        <w:t xml:space="preserve">   Голоса синтезатора, имитирующие народные и электронные инструменты. Паттерны смешанных стилей. Понятие </w:t>
      </w:r>
      <w:proofErr w:type="gramStart"/>
      <w:r w:rsidRPr="001C1155">
        <w:rPr>
          <w:sz w:val="28"/>
          <w:szCs w:val="28"/>
        </w:rPr>
        <w:t>о</w:t>
      </w:r>
      <w:proofErr w:type="gramEnd"/>
      <w:r w:rsidRPr="001C1155">
        <w:rPr>
          <w:sz w:val="28"/>
          <w:szCs w:val="28"/>
        </w:rPr>
        <w:t xml:space="preserve"> МИДИ. Редактирование Музыкального звучания при записи на </w:t>
      </w:r>
      <w:proofErr w:type="gramStart"/>
      <w:r w:rsidRPr="001C1155">
        <w:rPr>
          <w:sz w:val="28"/>
          <w:szCs w:val="28"/>
        </w:rPr>
        <w:t>многодорожечный</w:t>
      </w:r>
      <w:proofErr w:type="gramEnd"/>
      <w:r w:rsidRPr="001C1155">
        <w:rPr>
          <w:sz w:val="28"/>
          <w:szCs w:val="28"/>
        </w:rPr>
        <w:t xml:space="preserve"> </w:t>
      </w:r>
      <w:proofErr w:type="spellStart"/>
      <w:r w:rsidRPr="001C1155">
        <w:rPr>
          <w:sz w:val="28"/>
          <w:szCs w:val="28"/>
        </w:rPr>
        <w:t>секвенсер</w:t>
      </w:r>
      <w:proofErr w:type="spellEnd"/>
      <w:r w:rsidRPr="001C1155">
        <w:rPr>
          <w:sz w:val="28"/>
          <w:szCs w:val="28"/>
        </w:rPr>
        <w:t xml:space="preserve">: </w:t>
      </w:r>
      <w:r w:rsidRPr="001C1155">
        <w:rPr>
          <w:sz w:val="28"/>
          <w:szCs w:val="28"/>
        </w:rPr>
        <w:lastRenderedPageBreak/>
        <w:t>исправление допущенных ошибок, корректирование темпа, установка динамического баланса дорожек.</w:t>
      </w:r>
    </w:p>
    <w:p w:rsidR="001C1155" w:rsidRPr="001C1155" w:rsidRDefault="001C1155" w:rsidP="001C1155">
      <w:pPr>
        <w:rPr>
          <w:sz w:val="28"/>
          <w:szCs w:val="28"/>
        </w:rPr>
      </w:pPr>
      <w:r w:rsidRPr="001C1155">
        <w:rPr>
          <w:sz w:val="28"/>
          <w:szCs w:val="28"/>
        </w:rPr>
        <w:t xml:space="preserve">    Тональность до шести знаков при ключе. Трезвучия и септаккорды на VII ступени. Септаккорды на II, III и VI ступенях. Синкопа. Понятие о голосоведении. Сложная трехчастная форма.</w:t>
      </w:r>
    </w:p>
    <w:p w:rsidR="001C1155" w:rsidRPr="001C1155" w:rsidRDefault="001C1155" w:rsidP="001C1155">
      <w:pPr>
        <w:rPr>
          <w:sz w:val="28"/>
          <w:szCs w:val="28"/>
        </w:rPr>
      </w:pPr>
      <w:r w:rsidRPr="001C1155">
        <w:rPr>
          <w:sz w:val="28"/>
          <w:szCs w:val="28"/>
        </w:rPr>
        <w:t xml:space="preserve">    Чтение с листа пьес уровня 2 класса. Игра в ансамбле. Аккомпанемент пению и сольной инструментальной партии. </w:t>
      </w:r>
    </w:p>
    <w:p w:rsidR="001C1155" w:rsidRPr="001C1155" w:rsidRDefault="001C1155" w:rsidP="001C1155">
      <w:pPr>
        <w:rPr>
          <w:sz w:val="28"/>
          <w:szCs w:val="28"/>
        </w:rPr>
      </w:pPr>
      <w:r w:rsidRPr="001C1155">
        <w:rPr>
          <w:sz w:val="28"/>
          <w:szCs w:val="28"/>
        </w:rPr>
        <w:t xml:space="preserve">    Дальнейшее совершенствование творческих навыков аранжировки: </w:t>
      </w:r>
      <w:proofErr w:type="spellStart"/>
      <w:r w:rsidRPr="001C1155">
        <w:rPr>
          <w:sz w:val="28"/>
          <w:szCs w:val="28"/>
        </w:rPr>
        <w:t>гарм</w:t>
      </w:r>
      <w:proofErr w:type="gramStart"/>
      <w:r w:rsidRPr="001C1155">
        <w:rPr>
          <w:sz w:val="28"/>
          <w:szCs w:val="28"/>
        </w:rPr>
        <w:t>о</w:t>
      </w:r>
      <w:proofErr w:type="spellEnd"/>
      <w:r w:rsidRPr="001C1155">
        <w:rPr>
          <w:sz w:val="28"/>
          <w:szCs w:val="28"/>
        </w:rPr>
        <w:t>-</w:t>
      </w:r>
      <w:proofErr w:type="gramEnd"/>
      <w:r w:rsidRPr="001C1155">
        <w:rPr>
          <w:sz w:val="28"/>
          <w:szCs w:val="28"/>
        </w:rPr>
        <w:t xml:space="preserve"> </w:t>
      </w:r>
      <w:proofErr w:type="spellStart"/>
      <w:r w:rsidRPr="001C1155">
        <w:rPr>
          <w:sz w:val="28"/>
          <w:szCs w:val="28"/>
        </w:rPr>
        <w:t>низация</w:t>
      </w:r>
      <w:proofErr w:type="spellEnd"/>
      <w:r w:rsidRPr="001C1155">
        <w:rPr>
          <w:sz w:val="28"/>
          <w:szCs w:val="28"/>
        </w:rPr>
        <w:t xml:space="preserve"> мелодии с использованием трезвучий и септаккордов; подбор паттернов для мелодий джазового, фольклорного и </w:t>
      </w:r>
      <w:proofErr w:type="spellStart"/>
      <w:r w:rsidRPr="001C1155">
        <w:rPr>
          <w:sz w:val="28"/>
          <w:szCs w:val="28"/>
        </w:rPr>
        <w:t>смешинного</w:t>
      </w:r>
      <w:proofErr w:type="spellEnd"/>
      <w:r w:rsidRPr="001C1155">
        <w:rPr>
          <w:sz w:val="28"/>
          <w:szCs w:val="28"/>
        </w:rPr>
        <w:t xml:space="preserve"> стилей, редактирование ритмического рисунка паттерна; запись и редактирование с помощью многодорожечного секвенсора музыкальных произведений, написанных в различных формах. </w:t>
      </w:r>
    </w:p>
    <w:p w:rsidR="001C1155" w:rsidRPr="001C1155" w:rsidRDefault="001C1155" w:rsidP="001C1155">
      <w:pPr>
        <w:rPr>
          <w:color w:val="000000"/>
          <w:sz w:val="28"/>
          <w:szCs w:val="28"/>
          <w:lang w:eastAsia="en-US"/>
        </w:rPr>
      </w:pPr>
      <w:r w:rsidRPr="001C1155">
        <w:rPr>
          <w:color w:val="000000"/>
          <w:sz w:val="28"/>
          <w:szCs w:val="28"/>
          <w:lang w:eastAsia="en-US"/>
        </w:rPr>
        <w:t xml:space="preserve">     В течение учебного года обучающийся  под руководством преподавателя должен создать аранжировки и исполнить на синтезаторе 12-18 (7-9) небольших произведений народной, классической и современной музыки.</w:t>
      </w:r>
    </w:p>
    <w:p w:rsidR="001C1155" w:rsidRPr="001C1155" w:rsidRDefault="001C1155" w:rsidP="001C1155">
      <w:pPr>
        <w:rPr>
          <w:color w:val="000000"/>
          <w:sz w:val="28"/>
          <w:szCs w:val="28"/>
          <w:lang w:eastAsia="en-US"/>
        </w:rPr>
      </w:pPr>
      <w:r w:rsidRPr="001C1155">
        <w:rPr>
          <w:color w:val="000000"/>
          <w:sz w:val="28"/>
          <w:szCs w:val="28"/>
          <w:lang w:eastAsia="en-US"/>
        </w:rPr>
        <w:t xml:space="preserve">     Аттестация проводится в следующем порядке:</w:t>
      </w:r>
    </w:p>
    <w:p w:rsidR="001C1155" w:rsidRPr="001C1155" w:rsidRDefault="001C1155" w:rsidP="001C1155">
      <w:pPr>
        <w:rPr>
          <w:color w:val="000000"/>
          <w:sz w:val="28"/>
          <w:szCs w:val="28"/>
          <w:lang w:eastAsia="en-US"/>
        </w:rPr>
      </w:pPr>
      <w:r w:rsidRPr="001C1155">
        <w:rPr>
          <w:i/>
          <w:color w:val="000000"/>
          <w:sz w:val="28"/>
          <w:szCs w:val="28"/>
          <w:lang w:eastAsia="en-US"/>
        </w:rPr>
        <w:t>декабрь</w:t>
      </w:r>
      <w:r w:rsidRPr="001C1155">
        <w:rPr>
          <w:color w:val="000000"/>
          <w:sz w:val="28"/>
          <w:szCs w:val="28"/>
          <w:lang w:eastAsia="en-US"/>
        </w:rPr>
        <w:t xml:space="preserve"> – первое прослушивание: два произведения по нотам</w:t>
      </w:r>
    </w:p>
    <w:p w:rsidR="001C1155" w:rsidRPr="001C1155" w:rsidRDefault="001C1155" w:rsidP="001C1155">
      <w:pPr>
        <w:rPr>
          <w:color w:val="000000"/>
          <w:sz w:val="28"/>
          <w:szCs w:val="28"/>
          <w:lang w:eastAsia="en-US"/>
        </w:rPr>
      </w:pPr>
      <w:r w:rsidRPr="001C1155">
        <w:rPr>
          <w:i/>
          <w:color w:val="000000"/>
          <w:sz w:val="28"/>
          <w:szCs w:val="28"/>
          <w:lang w:eastAsia="en-US"/>
        </w:rPr>
        <w:t xml:space="preserve">февраль – </w:t>
      </w:r>
      <w:r w:rsidRPr="001C1155">
        <w:rPr>
          <w:color w:val="000000"/>
          <w:sz w:val="28"/>
          <w:szCs w:val="28"/>
          <w:lang w:eastAsia="en-US"/>
        </w:rPr>
        <w:t>второе прослушивание: два произведения по нотам, два наизусть</w:t>
      </w:r>
    </w:p>
    <w:p w:rsidR="001C1155" w:rsidRPr="001C1155" w:rsidRDefault="001C1155" w:rsidP="001C1155">
      <w:pPr>
        <w:rPr>
          <w:i/>
          <w:color w:val="000000"/>
          <w:sz w:val="28"/>
          <w:szCs w:val="28"/>
          <w:lang w:eastAsia="en-US"/>
        </w:rPr>
      </w:pPr>
      <w:r w:rsidRPr="001C1155">
        <w:rPr>
          <w:i/>
          <w:color w:val="000000"/>
          <w:sz w:val="28"/>
          <w:szCs w:val="28"/>
          <w:lang w:eastAsia="en-US"/>
        </w:rPr>
        <w:t xml:space="preserve">апрель – </w:t>
      </w:r>
      <w:r w:rsidRPr="001C1155">
        <w:rPr>
          <w:color w:val="000000"/>
          <w:sz w:val="28"/>
          <w:szCs w:val="28"/>
          <w:lang w:eastAsia="en-US"/>
        </w:rPr>
        <w:t>третье прослушивание: вся программа наизусть</w:t>
      </w:r>
    </w:p>
    <w:p w:rsidR="001C1155" w:rsidRPr="001C1155" w:rsidRDefault="001C1155" w:rsidP="001C1155">
      <w:pPr>
        <w:rPr>
          <w:color w:val="000000"/>
          <w:sz w:val="28"/>
          <w:szCs w:val="28"/>
          <w:lang w:eastAsia="en-US"/>
        </w:rPr>
      </w:pPr>
      <w:r w:rsidRPr="001C1155">
        <w:rPr>
          <w:i/>
          <w:color w:val="000000"/>
          <w:sz w:val="28"/>
          <w:szCs w:val="28"/>
          <w:lang w:eastAsia="en-US"/>
        </w:rPr>
        <w:t>май</w:t>
      </w:r>
      <w:r w:rsidRPr="001C1155">
        <w:rPr>
          <w:color w:val="000000"/>
          <w:sz w:val="28"/>
          <w:szCs w:val="28"/>
          <w:lang w:eastAsia="en-US"/>
        </w:rPr>
        <w:t xml:space="preserve"> – выпускной экзамен: пьеса с элементами полифонии, классическая пьеса, народная пьеса, эстрадная или джазовая пьеса.</w:t>
      </w:r>
    </w:p>
    <w:p w:rsidR="001C1155" w:rsidRPr="001C1155" w:rsidRDefault="001C1155" w:rsidP="001C1155">
      <w:pPr>
        <w:rPr>
          <w:color w:val="000000"/>
          <w:sz w:val="28"/>
          <w:szCs w:val="28"/>
          <w:lang w:eastAsia="en-US"/>
        </w:rPr>
      </w:pPr>
      <w:r w:rsidRPr="001C1155">
        <w:rPr>
          <w:color w:val="000000"/>
          <w:sz w:val="28"/>
          <w:szCs w:val="28"/>
          <w:lang w:eastAsia="en-US"/>
        </w:rPr>
        <w:t xml:space="preserve">  Предмет по выбору – </w:t>
      </w:r>
      <w:r w:rsidRPr="001C1155">
        <w:rPr>
          <w:i/>
          <w:color w:val="000000"/>
          <w:sz w:val="28"/>
          <w:szCs w:val="28"/>
          <w:lang w:eastAsia="en-US"/>
        </w:rPr>
        <w:t>декабрь</w:t>
      </w:r>
      <w:r w:rsidRPr="001C1155">
        <w:rPr>
          <w:color w:val="000000"/>
          <w:sz w:val="28"/>
          <w:szCs w:val="28"/>
          <w:lang w:eastAsia="en-US"/>
        </w:rPr>
        <w:t xml:space="preserve"> (два разнохарактерных произведения), </w:t>
      </w:r>
      <w:r w:rsidRPr="001C1155">
        <w:rPr>
          <w:i/>
          <w:color w:val="000000"/>
          <w:sz w:val="28"/>
          <w:szCs w:val="28"/>
          <w:lang w:eastAsia="en-US"/>
        </w:rPr>
        <w:t>май</w:t>
      </w:r>
      <w:r w:rsidRPr="001C1155">
        <w:rPr>
          <w:color w:val="000000"/>
          <w:sz w:val="28"/>
          <w:szCs w:val="28"/>
          <w:lang w:eastAsia="en-US"/>
        </w:rPr>
        <w:t xml:space="preserve"> (два разнохарактерных произведения). </w:t>
      </w:r>
    </w:p>
    <w:p w:rsidR="001C1155" w:rsidRPr="001C1155" w:rsidRDefault="001C1155" w:rsidP="001C1155">
      <w:pPr>
        <w:rPr>
          <w:sz w:val="28"/>
          <w:szCs w:val="28"/>
        </w:rPr>
      </w:pPr>
    </w:p>
    <w:p w:rsidR="001C1155" w:rsidRPr="001C1155" w:rsidRDefault="001C1155" w:rsidP="001C1155">
      <w:pPr>
        <w:rPr>
          <w:sz w:val="28"/>
          <w:szCs w:val="28"/>
        </w:rPr>
      </w:pPr>
    </w:p>
    <w:p w:rsidR="001C1155" w:rsidRPr="001C1155" w:rsidRDefault="001C1155" w:rsidP="001C1155">
      <w:pPr>
        <w:jc w:val="center"/>
        <w:rPr>
          <w:sz w:val="28"/>
          <w:szCs w:val="28"/>
        </w:rPr>
      </w:pPr>
      <w:r w:rsidRPr="001C1155">
        <w:rPr>
          <w:sz w:val="28"/>
          <w:szCs w:val="28"/>
        </w:rPr>
        <w:t>Примерные репертуарные списки.</w:t>
      </w:r>
    </w:p>
    <w:p w:rsidR="001C1155" w:rsidRPr="001C1155" w:rsidRDefault="001C1155" w:rsidP="001C1155">
      <w:pPr>
        <w:jc w:val="center"/>
        <w:rPr>
          <w:sz w:val="28"/>
          <w:szCs w:val="28"/>
        </w:rPr>
      </w:pP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Народная, классическая и современная музыка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Школа игры на синтезаторе. Сост. Красильников И., </w:t>
      </w:r>
      <w:proofErr w:type="spellStart"/>
      <w:r w:rsidRPr="001C1155">
        <w:rPr>
          <w:rFonts w:eastAsia="Calibri"/>
          <w:iCs/>
          <w:sz w:val="28"/>
          <w:szCs w:val="28"/>
          <w:lang w:eastAsia="en-US"/>
        </w:rPr>
        <w:t>Алемская</w:t>
      </w:r>
      <w:proofErr w:type="spellEnd"/>
      <w:r w:rsidRPr="001C1155">
        <w:rPr>
          <w:rFonts w:eastAsia="Calibri"/>
          <w:iCs/>
          <w:sz w:val="28"/>
          <w:szCs w:val="28"/>
          <w:lang w:eastAsia="en-US"/>
        </w:rPr>
        <w:t xml:space="preserve"> А. и Клип И.:</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«Зеленые рукава» английская народная песня</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«Калинка» русская народная песня</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Альбиони</w:t>
      </w:r>
      <w:proofErr w:type="spellEnd"/>
      <w:r w:rsidRPr="001C1155">
        <w:rPr>
          <w:rFonts w:eastAsia="Calibri"/>
          <w:iCs/>
          <w:sz w:val="28"/>
          <w:szCs w:val="28"/>
          <w:lang w:eastAsia="en-US"/>
        </w:rPr>
        <w:t xml:space="preserve"> Т. Адажио</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Григ Э. «Песня сторожа»</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Мегюль</w:t>
      </w:r>
      <w:proofErr w:type="spellEnd"/>
      <w:r w:rsidRPr="001C1155">
        <w:rPr>
          <w:rFonts w:eastAsia="Calibri"/>
          <w:iCs/>
          <w:sz w:val="28"/>
          <w:szCs w:val="28"/>
          <w:lang w:eastAsia="en-US"/>
        </w:rPr>
        <w:t xml:space="preserve"> Э. «Охота»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Учусь аранжировке. Средние классы. Сост. Красильников И. и </w:t>
      </w:r>
      <w:proofErr w:type="spellStart"/>
      <w:r w:rsidRPr="001C1155">
        <w:rPr>
          <w:rFonts w:eastAsia="Calibri"/>
          <w:iCs/>
          <w:sz w:val="28"/>
          <w:szCs w:val="28"/>
          <w:lang w:eastAsia="en-US"/>
        </w:rPr>
        <w:t>Лискина</w:t>
      </w:r>
      <w:proofErr w:type="spellEnd"/>
      <w:r w:rsidRPr="001C1155">
        <w:rPr>
          <w:rFonts w:eastAsia="Calibri"/>
          <w:iCs/>
          <w:sz w:val="28"/>
          <w:szCs w:val="28"/>
          <w:lang w:eastAsia="en-US"/>
        </w:rPr>
        <w:t xml:space="preserve"> Е.:</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Алябьев</w:t>
      </w:r>
      <w:proofErr w:type="spellEnd"/>
      <w:r w:rsidRPr="001C1155">
        <w:rPr>
          <w:rFonts w:eastAsia="Calibri"/>
          <w:iCs/>
          <w:sz w:val="28"/>
          <w:szCs w:val="28"/>
          <w:lang w:eastAsia="en-US"/>
        </w:rPr>
        <w:t xml:space="preserve"> А. «Соловей»</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Глинка М. «Детская полька»</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Штраус И. «Розы юга»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Избранные ансамбли. </w:t>
      </w:r>
      <w:proofErr w:type="spellStart"/>
      <w:r w:rsidRPr="001C1155">
        <w:rPr>
          <w:rFonts w:eastAsia="Calibri"/>
          <w:iCs/>
          <w:sz w:val="28"/>
          <w:szCs w:val="28"/>
          <w:lang w:eastAsia="en-US"/>
        </w:rPr>
        <w:t>Вып</w:t>
      </w:r>
      <w:proofErr w:type="spellEnd"/>
      <w:r w:rsidRPr="001C1155">
        <w:rPr>
          <w:rFonts w:eastAsia="Calibri"/>
          <w:iCs/>
          <w:sz w:val="28"/>
          <w:szCs w:val="28"/>
          <w:lang w:eastAsia="en-US"/>
        </w:rPr>
        <w:t xml:space="preserve">. 2. Сост. </w:t>
      </w:r>
      <w:proofErr w:type="spellStart"/>
      <w:r w:rsidRPr="001C1155">
        <w:rPr>
          <w:rFonts w:eastAsia="Calibri"/>
          <w:iCs/>
          <w:sz w:val="28"/>
          <w:szCs w:val="28"/>
          <w:lang w:eastAsia="en-US"/>
        </w:rPr>
        <w:t>Взорова</w:t>
      </w:r>
      <w:proofErr w:type="spellEnd"/>
      <w:r w:rsidRPr="001C1155">
        <w:rPr>
          <w:rFonts w:eastAsia="Calibri"/>
          <w:iCs/>
          <w:sz w:val="28"/>
          <w:szCs w:val="28"/>
          <w:lang w:eastAsia="en-US"/>
        </w:rPr>
        <w:t xml:space="preserve"> Т. </w:t>
      </w:r>
      <w:proofErr w:type="spellStart"/>
      <w:r w:rsidRPr="001C1155">
        <w:rPr>
          <w:rFonts w:eastAsia="Calibri"/>
          <w:iCs/>
          <w:sz w:val="28"/>
          <w:szCs w:val="28"/>
          <w:lang w:eastAsia="en-US"/>
        </w:rPr>
        <w:t>иТуманян</w:t>
      </w:r>
      <w:proofErr w:type="spellEnd"/>
      <w:r w:rsidRPr="001C1155">
        <w:rPr>
          <w:rFonts w:eastAsia="Calibri"/>
          <w:iCs/>
          <w:sz w:val="28"/>
          <w:szCs w:val="28"/>
          <w:lang w:eastAsia="en-US"/>
        </w:rPr>
        <w:t xml:space="preserve"> А.:       </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 xml:space="preserve">Прокофьев С. «Отъезд Золушки на бал» </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 xml:space="preserve">Римский-Корсаков Н. «Шествие царя Берендея» </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Юный пианист. </w:t>
      </w:r>
      <w:proofErr w:type="spellStart"/>
      <w:r w:rsidRPr="001C1155">
        <w:rPr>
          <w:rFonts w:eastAsia="Calibri"/>
          <w:iCs/>
          <w:sz w:val="28"/>
          <w:szCs w:val="28"/>
          <w:lang w:eastAsia="en-US"/>
        </w:rPr>
        <w:t>Вып</w:t>
      </w:r>
      <w:proofErr w:type="spellEnd"/>
      <w:r w:rsidRPr="001C1155">
        <w:rPr>
          <w:rFonts w:eastAsia="Calibri"/>
          <w:iCs/>
          <w:sz w:val="28"/>
          <w:szCs w:val="28"/>
          <w:lang w:eastAsia="en-US"/>
        </w:rPr>
        <w:t xml:space="preserve">. 2. Сост. </w:t>
      </w:r>
      <w:proofErr w:type="spellStart"/>
      <w:r w:rsidRPr="001C1155">
        <w:rPr>
          <w:rFonts w:eastAsia="Calibri"/>
          <w:iCs/>
          <w:sz w:val="28"/>
          <w:szCs w:val="28"/>
          <w:lang w:eastAsia="en-US"/>
        </w:rPr>
        <w:t>НатансонВ</w:t>
      </w:r>
      <w:proofErr w:type="spellEnd"/>
      <w:r w:rsidRPr="001C1155">
        <w:rPr>
          <w:rFonts w:eastAsia="Calibri"/>
          <w:iCs/>
          <w:sz w:val="28"/>
          <w:szCs w:val="28"/>
          <w:lang w:eastAsia="en-US"/>
        </w:rPr>
        <w:t xml:space="preserve">. И </w:t>
      </w:r>
      <w:proofErr w:type="spellStart"/>
      <w:r w:rsidRPr="001C1155">
        <w:rPr>
          <w:rFonts w:eastAsia="Calibri"/>
          <w:iCs/>
          <w:sz w:val="28"/>
          <w:szCs w:val="28"/>
          <w:lang w:eastAsia="en-US"/>
        </w:rPr>
        <w:t>Ройзман</w:t>
      </w:r>
      <w:proofErr w:type="spellEnd"/>
      <w:r w:rsidRPr="001C1155">
        <w:rPr>
          <w:rFonts w:eastAsia="Calibri"/>
          <w:iCs/>
          <w:sz w:val="28"/>
          <w:szCs w:val="28"/>
          <w:lang w:eastAsia="en-US"/>
        </w:rPr>
        <w:t xml:space="preserve"> Л.:</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Барток</w:t>
      </w:r>
      <w:proofErr w:type="spellEnd"/>
      <w:r w:rsidRPr="001C1155">
        <w:rPr>
          <w:rFonts w:eastAsia="Calibri"/>
          <w:iCs/>
          <w:sz w:val="28"/>
          <w:szCs w:val="28"/>
          <w:lang w:eastAsia="en-US"/>
        </w:rPr>
        <w:t xml:space="preserve"> Б. «Жалоба»</w:t>
      </w:r>
    </w:p>
    <w:p w:rsidR="001C1155" w:rsidRPr="001C1155" w:rsidRDefault="001C1155" w:rsidP="001C1155">
      <w:pPr>
        <w:ind w:firstLine="1134"/>
        <w:rPr>
          <w:rFonts w:eastAsia="Calibri"/>
          <w:iCs/>
          <w:sz w:val="28"/>
          <w:szCs w:val="28"/>
          <w:lang w:eastAsia="en-US"/>
        </w:rPr>
      </w:pPr>
      <w:proofErr w:type="gramStart"/>
      <w:r w:rsidRPr="001C1155">
        <w:rPr>
          <w:rFonts w:eastAsia="Calibri"/>
          <w:iCs/>
          <w:sz w:val="28"/>
          <w:szCs w:val="28"/>
          <w:lang w:eastAsia="en-US"/>
        </w:rPr>
        <w:t>Гаврилин</w:t>
      </w:r>
      <w:proofErr w:type="gramEnd"/>
      <w:r w:rsidRPr="001C1155">
        <w:rPr>
          <w:rFonts w:eastAsia="Calibri"/>
          <w:iCs/>
          <w:sz w:val="28"/>
          <w:szCs w:val="28"/>
          <w:lang w:eastAsia="en-US"/>
        </w:rPr>
        <w:t xml:space="preserve"> В. Каприччио</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lastRenderedPageBreak/>
        <w:t>Грибоедов А. Вальсы: ми минор, ля-бемоль мажор</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Григ Э. Вальс, «Танец эльфов»</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Лядов</w:t>
      </w:r>
      <w:proofErr w:type="spellEnd"/>
      <w:r w:rsidRPr="001C1155">
        <w:rPr>
          <w:rFonts w:eastAsia="Calibri"/>
          <w:iCs/>
          <w:sz w:val="28"/>
          <w:szCs w:val="28"/>
          <w:lang w:eastAsia="en-US"/>
        </w:rPr>
        <w:t xml:space="preserve"> А. Мазурка соч. 15</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Ребиков</w:t>
      </w:r>
      <w:proofErr w:type="spellEnd"/>
      <w:r w:rsidRPr="001C1155">
        <w:rPr>
          <w:rFonts w:eastAsia="Calibri"/>
          <w:iCs/>
          <w:sz w:val="28"/>
          <w:szCs w:val="28"/>
          <w:lang w:eastAsia="en-US"/>
        </w:rPr>
        <w:t xml:space="preserve"> В. «Грустная песенка»</w:t>
      </w:r>
    </w:p>
    <w:p w:rsidR="001C1155" w:rsidRPr="001C1155" w:rsidRDefault="001C1155" w:rsidP="001C1155">
      <w:pPr>
        <w:rPr>
          <w:rFonts w:eastAsia="Calibri"/>
          <w:iCs/>
          <w:sz w:val="28"/>
          <w:szCs w:val="28"/>
          <w:lang w:eastAsia="en-US"/>
        </w:rPr>
      </w:pPr>
    </w:p>
    <w:p w:rsidR="001C1155" w:rsidRPr="001C1155" w:rsidRDefault="001C1155" w:rsidP="001C1155">
      <w:pPr>
        <w:jc w:val="center"/>
        <w:rPr>
          <w:rFonts w:eastAsia="Calibri"/>
          <w:i/>
          <w:iCs/>
          <w:sz w:val="28"/>
          <w:szCs w:val="28"/>
          <w:lang w:eastAsia="en-US"/>
        </w:rPr>
      </w:pP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Музыка массовых жанров</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Нотная папка для синтезатора №2 (средние классы). Музыкальный калейдоскоп.  Сост. Клип И. и </w:t>
      </w:r>
      <w:proofErr w:type="spellStart"/>
      <w:r w:rsidRPr="001C1155">
        <w:rPr>
          <w:rFonts w:eastAsia="Calibri"/>
          <w:iCs/>
          <w:sz w:val="28"/>
          <w:szCs w:val="28"/>
          <w:lang w:eastAsia="en-US"/>
        </w:rPr>
        <w:t>Михуткина</w:t>
      </w:r>
      <w:proofErr w:type="spellEnd"/>
      <w:r w:rsidRPr="001C1155">
        <w:rPr>
          <w:rFonts w:eastAsia="Calibri"/>
          <w:iCs/>
          <w:sz w:val="28"/>
          <w:szCs w:val="28"/>
          <w:lang w:eastAsia="en-US"/>
        </w:rPr>
        <w:t xml:space="preserve"> Н.:</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 xml:space="preserve">Петров А. Полька-галоп </w:t>
      </w:r>
      <w:proofErr w:type="gramStart"/>
      <w:r w:rsidRPr="001C1155">
        <w:rPr>
          <w:rFonts w:eastAsia="Calibri"/>
          <w:iCs/>
          <w:sz w:val="28"/>
          <w:szCs w:val="28"/>
          <w:lang w:eastAsia="en-US"/>
        </w:rPr>
        <w:t>из</w:t>
      </w:r>
      <w:proofErr w:type="gramEnd"/>
      <w:r w:rsidRPr="001C1155">
        <w:rPr>
          <w:rFonts w:eastAsia="Calibri"/>
          <w:iCs/>
          <w:sz w:val="28"/>
          <w:szCs w:val="28"/>
          <w:lang w:eastAsia="en-US"/>
        </w:rPr>
        <w:t xml:space="preserve"> к/ф «О бедном гусаре замолвите </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слово»</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Весняк</w:t>
      </w:r>
      <w:proofErr w:type="spellEnd"/>
      <w:r w:rsidRPr="001C1155">
        <w:rPr>
          <w:rFonts w:eastAsia="Calibri"/>
          <w:iCs/>
          <w:sz w:val="28"/>
          <w:szCs w:val="28"/>
          <w:lang w:eastAsia="en-US"/>
        </w:rPr>
        <w:t xml:space="preserve"> Ю. «Актриса»</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Крамер</w:t>
      </w:r>
      <w:proofErr w:type="spellEnd"/>
      <w:r w:rsidRPr="001C1155">
        <w:rPr>
          <w:rFonts w:eastAsia="Calibri"/>
          <w:iCs/>
          <w:sz w:val="28"/>
          <w:szCs w:val="28"/>
          <w:lang w:eastAsia="en-US"/>
        </w:rPr>
        <w:t xml:space="preserve"> Д. «Танцующий скрипач»</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Петров А. Вальс из к/ф «Берегись автомобиля»</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Шмитц</w:t>
      </w:r>
      <w:proofErr w:type="spellEnd"/>
      <w:r w:rsidRPr="001C1155">
        <w:rPr>
          <w:rFonts w:eastAsia="Calibri"/>
          <w:iCs/>
          <w:sz w:val="28"/>
          <w:szCs w:val="28"/>
          <w:lang w:eastAsia="en-US"/>
        </w:rPr>
        <w:t xml:space="preserve"> М. Праздничный регтайм</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Фортепиано. Интенсивный курс. Тетрадь 2. Сост. Смирнова Т.</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Питерсон О. «Зимний блюз»</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Роджерс</w:t>
      </w:r>
      <w:proofErr w:type="spellEnd"/>
      <w:r w:rsidRPr="001C1155">
        <w:rPr>
          <w:rFonts w:eastAsia="Calibri"/>
          <w:iCs/>
          <w:sz w:val="28"/>
          <w:szCs w:val="28"/>
          <w:lang w:eastAsia="en-US"/>
        </w:rPr>
        <w:t xml:space="preserve"> Р. «Голубая луна»</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Гладков Г. «Песня атаманши и разбойников», «Песня охраны»</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Кюсс</w:t>
      </w:r>
      <w:proofErr w:type="spellEnd"/>
      <w:r w:rsidRPr="001C1155">
        <w:rPr>
          <w:rFonts w:eastAsia="Calibri"/>
          <w:iCs/>
          <w:sz w:val="28"/>
          <w:szCs w:val="28"/>
          <w:lang w:eastAsia="en-US"/>
        </w:rPr>
        <w:t xml:space="preserve"> М. «Амурские волны»</w:t>
      </w:r>
    </w:p>
    <w:p w:rsidR="001C1155" w:rsidRPr="001C1155" w:rsidRDefault="001C1155" w:rsidP="001C1155">
      <w:pPr>
        <w:rPr>
          <w:rFonts w:eastAsia="Calibri"/>
          <w:iCs/>
          <w:sz w:val="28"/>
          <w:szCs w:val="28"/>
          <w:lang w:eastAsia="en-US"/>
        </w:rPr>
      </w:pP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Этюды и виртуозные пьесы</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Нотная папка для синтезатора №2 (средние классы). Сост. Клип И. и </w:t>
      </w:r>
      <w:proofErr w:type="spellStart"/>
      <w:r w:rsidRPr="001C1155">
        <w:rPr>
          <w:rFonts w:eastAsia="Calibri"/>
          <w:iCs/>
          <w:sz w:val="28"/>
          <w:szCs w:val="28"/>
          <w:lang w:eastAsia="en-US"/>
        </w:rPr>
        <w:t>МихуткинаН</w:t>
      </w:r>
      <w:proofErr w:type="spellEnd"/>
      <w:r w:rsidRPr="001C1155">
        <w:rPr>
          <w:rFonts w:eastAsia="Calibri"/>
          <w:iCs/>
          <w:sz w:val="28"/>
          <w:szCs w:val="28"/>
          <w:lang w:eastAsia="en-US"/>
        </w:rPr>
        <w:t>.:</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Билаш</w:t>
      </w:r>
      <w:proofErr w:type="spellEnd"/>
      <w:r w:rsidRPr="001C1155">
        <w:rPr>
          <w:rFonts w:eastAsia="Calibri"/>
          <w:iCs/>
          <w:sz w:val="28"/>
          <w:szCs w:val="28"/>
          <w:lang w:eastAsia="en-US"/>
        </w:rPr>
        <w:t xml:space="preserve"> А. Семь дождей</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Геллер С. Трепещущие листья</w:t>
      </w:r>
    </w:p>
    <w:p w:rsidR="001C1155" w:rsidRPr="001C1155" w:rsidRDefault="001C1155" w:rsidP="001C1155">
      <w:pPr>
        <w:ind w:firstLine="1134"/>
        <w:rPr>
          <w:rFonts w:eastAsia="Calibri"/>
          <w:iCs/>
          <w:sz w:val="28"/>
          <w:szCs w:val="28"/>
          <w:lang w:eastAsia="en-US"/>
        </w:rPr>
      </w:pPr>
      <w:proofErr w:type="spellStart"/>
      <w:r w:rsidRPr="001C1155">
        <w:rPr>
          <w:rFonts w:eastAsia="Calibri"/>
          <w:iCs/>
          <w:sz w:val="28"/>
          <w:szCs w:val="28"/>
          <w:lang w:eastAsia="en-US"/>
        </w:rPr>
        <w:t>Шитте</w:t>
      </w:r>
      <w:proofErr w:type="spellEnd"/>
      <w:r w:rsidRPr="001C1155">
        <w:rPr>
          <w:rFonts w:eastAsia="Calibri"/>
          <w:iCs/>
          <w:sz w:val="28"/>
          <w:szCs w:val="28"/>
          <w:lang w:eastAsia="en-US"/>
        </w:rPr>
        <w:t xml:space="preserve"> Л. Сильфида</w:t>
      </w:r>
    </w:p>
    <w:p w:rsidR="001C1155" w:rsidRPr="001C1155" w:rsidRDefault="001C1155" w:rsidP="001C1155">
      <w:pPr>
        <w:ind w:firstLine="1134"/>
        <w:rPr>
          <w:rFonts w:eastAsia="Calibri"/>
          <w:iCs/>
          <w:sz w:val="28"/>
          <w:szCs w:val="28"/>
          <w:lang w:eastAsia="en-US"/>
        </w:rPr>
      </w:pPr>
      <w:r w:rsidRPr="001C1155">
        <w:rPr>
          <w:rFonts w:eastAsia="Calibri"/>
          <w:iCs/>
          <w:sz w:val="28"/>
          <w:szCs w:val="28"/>
          <w:lang w:eastAsia="en-US"/>
        </w:rPr>
        <w:t>Селиванов В. Шуточка</w:t>
      </w:r>
    </w:p>
    <w:p w:rsidR="001C1155" w:rsidRPr="001C1155" w:rsidRDefault="001C1155" w:rsidP="001C1155">
      <w:pPr>
        <w:rPr>
          <w:sz w:val="28"/>
          <w:szCs w:val="28"/>
        </w:rPr>
      </w:pPr>
    </w:p>
    <w:p w:rsidR="001C1155" w:rsidRPr="001C1155" w:rsidRDefault="001C1155" w:rsidP="001C1155">
      <w:pPr>
        <w:rPr>
          <w:sz w:val="28"/>
          <w:szCs w:val="28"/>
        </w:rPr>
      </w:pPr>
      <w:r w:rsidRPr="001C1155">
        <w:rPr>
          <w:sz w:val="28"/>
          <w:szCs w:val="28"/>
        </w:rPr>
        <w:t xml:space="preserve">           </w:t>
      </w:r>
      <w:r w:rsidRPr="001C1155">
        <w:rPr>
          <w:b/>
          <w:sz w:val="28"/>
          <w:szCs w:val="28"/>
        </w:rPr>
        <w:t>Примерные  программы для выпускного экзамена</w:t>
      </w:r>
    </w:p>
    <w:p w:rsidR="001C1155" w:rsidRPr="001C1155" w:rsidRDefault="001C1155" w:rsidP="001C1155">
      <w:pPr>
        <w:rPr>
          <w:sz w:val="28"/>
          <w:szCs w:val="28"/>
        </w:rPr>
      </w:pPr>
    </w:p>
    <w:p w:rsidR="001C1155" w:rsidRPr="001C1155" w:rsidRDefault="001C1155" w:rsidP="001C1155">
      <w:pPr>
        <w:jc w:val="both"/>
        <w:rPr>
          <w:b/>
          <w:sz w:val="28"/>
          <w:szCs w:val="28"/>
        </w:rPr>
      </w:pPr>
      <w:r w:rsidRPr="001C1155">
        <w:rPr>
          <w:sz w:val="28"/>
          <w:szCs w:val="28"/>
        </w:rPr>
        <w:t xml:space="preserve"> </w:t>
      </w:r>
      <w:r w:rsidRPr="001C1155">
        <w:rPr>
          <w:b/>
          <w:sz w:val="28"/>
          <w:szCs w:val="28"/>
        </w:rPr>
        <w:t>1 вариант</w:t>
      </w:r>
    </w:p>
    <w:p w:rsidR="001C1155" w:rsidRPr="001C1155" w:rsidRDefault="001C1155" w:rsidP="001C1155">
      <w:pPr>
        <w:rPr>
          <w:sz w:val="28"/>
          <w:szCs w:val="28"/>
        </w:rPr>
      </w:pPr>
      <w:r w:rsidRPr="001C1155">
        <w:rPr>
          <w:sz w:val="28"/>
          <w:szCs w:val="28"/>
        </w:rPr>
        <w:t xml:space="preserve">Штраус </w:t>
      </w:r>
      <w:proofErr w:type="spellStart"/>
      <w:r w:rsidRPr="001C1155">
        <w:rPr>
          <w:sz w:val="28"/>
          <w:szCs w:val="28"/>
        </w:rPr>
        <w:t>И.»Розы</w:t>
      </w:r>
      <w:proofErr w:type="spellEnd"/>
      <w:r w:rsidRPr="001C1155">
        <w:rPr>
          <w:sz w:val="28"/>
          <w:szCs w:val="28"/>
        </w:rPr>
        <w:t xml:space="preserve"> юга»</w:t>
      </w:r>
    </w:p>
    <w:p w:rsidR="001C1155" w:rsidRPr="001C1155" w:rsidRDefault="001C1155" w:rsidP="001C1155">
      <w:pPr>
        <w:rPr>
          <w:sz w:val="28"/>
          <w:szCs w:val="28"/>
        </w:rPr>
      </w:pPr>
      <w:proofErr w:type="gramStart"/>
      <w:r w:rsidRPr="001C1155">
        <w:rPr>
          <w:sz w:val="28"/>
          <w:szCs w:val="28"/>
        </w:rPr>
        <w:t>Гаврилин</w:t>
      </w:r>
      <w:proofErr w:type="gramEnd"/>
      <w:r w:rsidRPr="001C1155">
        <w:rPr>
          <w:sz w:val="28"/>
          <w:szCs w:val="28"/>
        </w:rPr>
        <w:t xml:space="preserve"> В. Каприччио</w:t>
      </w:r>
    </w:p>
    <w:p w:rsidR="001C1155" w:rsidRPr="001C1155" w:rsidRDefault="001C1155" w:rsidP="001C1155">
      <w:pPr>
        <w:rPr>
          <w:sz w:val="28"/>
          <w:szCs w:val="28"/>
        </w:rPr>
      </w:pPr>
      <w:r w:rsidRPr="001C1155">
        <w:rPr>
          <w:sz w:val="28"/>
          <w:szCs w:val="28"/>
        </w:rPr>
        <w:t xml:space="preserve">«Ой, мороз, мороз» </w:t>
      </w:r>
      <w:proofErr w:type="spellStart"/>
      <w:r w:rsidRPr="001C1155">
        <w:rPr>
          <w:sz w:val="28"/>
          <w:szCs w:val="28"/>
        </w:rPr>
        <w:t>рус</w:t>
      </w:r>
      <w:proofErr w:type="gramStart"/>
      <w:r w:rsidRPr="001C1155">
        <w:rPr>
          <w:sz w:val="28"/>
          <w:szCs w:val="28"/>
        </w:rPr>
        <w:t>.н</w:t>
      </w:r>
      <w:proofErr w:type="gramEnd"/>
      <w:r w:rsidRPr="001C1155">
        <w:rPr>
          <w:sz w:val="28"/>
          <w:szCs w:val="28"/>
        </w:rPr>
        <w:t>.п</w:t>
      </w:r>
      <w:proofErr w:type="spellEnd"/>
      <w:r w:rsidRPr="001C1155">
        <w:rPr>
          <w:sz w:val="28"/>
          <w:szCs w:val="28"/>
        </w:rPr>
        <w:t>.</w:t>
      </w:r>
    </w:p>
    <w:p w:rsidR="001C1155" w:rsidRPr="001C1155" w:rsidRDefault="001C1155" w:rsidP="001C1155">
      <w:pPr>
        <w:rPr>
          <w:sz w:val="28"/>
          <w:szCs w:val="28"/>
        </w:rPr>
      </w:pPr>
      <w:proofErr w:type="spellStart"/>
      <w:r w:rsidRPr="001C1155">
        <w:rPr>
          <w:sz w:val="28"/>
          <w:szCs w:val="28"/>
        </w:rPr>
        <w:t>Бише</w:t>
      </w:r>
      <w:proofErr w:type="spellEnd"/>
      <w:r w:rsidRPr="001C1155">
        <w:rPr>
          <w:sz w:val="28"/>
          <w:szCs w:val="28"/>
        </w:rPr>
        <w:t xml:space="preserve"> С. «Маленький цветок»</w:t>
      </w:r>
    </w:p>
    <w:p w:rsidR="001C1155" w:rsidRPr="001C1155" w:rsidRDefault="001C1155" w:rsidP="001C1155">
      <w:pPr>
        <w:rPr>
          <w:sz w:val="28"/>
          <w:szCs w:val="28"/>
        </w:rPr>
      </w:pPr>
      <w:r w:rsidRPr="001C1155">
        <w:rPr>
          <w:b/>
          <w:sz w:val="28"/>
          <w:szCs w:val="28"/>
        </w:rPr>
        <w:t>2 вариант</w:t>
      </w:r>
      <w:r w:rsidRPr="001C1155">
        <w:rPr>
          <w:sz w:val="28"/>
          <w:szCs w:val="28"/>
        </w:rPr>
        <w:t xml:space="preserve">                                                 </w:t>
      </w:r>
    </w:p>
    <w:p w:rsidR="001C1155" w:rsidRPr="001C1155" w:rsidRDefault="001C1155" w:rsidP="001C1155">
      <w:pPr>
        <w:rPr>
          <w:sz w:val="28"/>
          <w:szCs w:val="28"/>
        </w:rPr>
      </w:pPr>
      <w:proofErr w:type="spellStart"/>
      <w:r w:rsidRPr="001C1155">
        <w:rPr>
          <w:sz w:val="28"/>
          <w:szCs w:val="28"/>
        </w:rPr>
        <w:t>Боккерини</w:t>
      </w:r>
      <w:proofErr w:type="spellEnd"/>
      <w:r w:rsidRPr="001C1155">
        <w:rPr>
          <w:sz w:val="28"/>
          <w:szCs w:val="28"/>
        </w:rPr>
        <w:t xml:space="preserve"> Л. Менуэт ля мажор из струнного квартета</w:t>
      </w:r>
    </w:p>
    <w:p w:rsidR="001C1155" w:rsidRPr="001C1155" w:rsidRDefault="001C1155" w:rsidP="001C1155">
      <w:pPr>
        <w:rPr>
          <w:sz w:val="28"/>
          <w:szCs w:val="28"/>
        </w:rPr>
      </w:pPr>
      <w:r w:rsidRPr="001C1155">
        <w:rPr>
          <w:sz w:val="28"/>
          <w:szCs w:val="28"/>
        </w:rPr>
        <w:t>Гречанинов А. «Жалоба»</w:t>
      </w:r>
    </w:p>
    <w:p w:rsidR="001C1155" w:rsidRPr="001C1155" w:rsidRDefault="001C1155" w:rsidP="001C1155">
      <w:pPr>
        <w:rPr>
          <w:sz w:val="28"/>
          <w:szCs w:val="28"/>
        </w:rPr>
      </w:pPr>
      <w:r w:rsidRPr="001C1155">
        <w:rPr>
          <w:sz w:val="28"/>
          <w:szCs w:val="28"/>
        </w:rPr>
        <w:t>«Большой олень» французская народная песня</w:t>
      </w:r>
    </w:p>
    <w:p w:rsidR="001C1155" w:rsidRPr="001C1155" w:rsidRDefault="001C1155" w:rsidP="001C1155">
      <w:pPr>
        <w:rPr>
          <w:sz w:val="28"/>
          <w:szCs w:val="28"/>
        </w:rPr>
      </w:pPr>
      <w:r w:rsidRPr="001C1155">
        <w:rPr>
          <w:sz w:val="28"/>
          <w:szCs w:val="28"/>
        </w:rPr>
        <w:t>Петербургский Е. «Синий платочек»</w:t>
      </w:r>
    </w:p>
    <w:p w:rsidR="001C1155" w:rsidRPr="001C1155" w:rsidRDefault="001C1155" w:rsidP="001C1155">
      <w:pPr>
        <w:rPr>
          <w:b/>
          <w:sz w:val="28"/>
          <w:szCs w:val="28"/>
        </w:rPr>
      </w:pPr>
      <w:r w:rsidRPr="001C1155">
        <w:rPr>
          <w:sz w:val="28"/>
          <w:szCs w:val="28"/>
        </w:rPr>
        <w:t xml:space="preserve"> </w:t>
      </w:r>
      <w:r w:rsidRPr="001C1155">
        <w:rPr>
          <w:b/>
          <w:sz w:val="28"/>
          <w:szCs w:val="28"/>
        </w:rPr>
        <w:t>3 вариант</w:t>
      </w:r>
    </w:p>
    <w:p w:rsidR="001C1155" w:rsidRPr="001C1155" w:rsidRDefault="001C1155" w:rsidP="001C1155">
      <w:pPr>
        <w:rPr>
          <w:rFonts w:eastAsia="Calibri"/>
          <w:sz w:val="28"/>
          <w:szCs w:val="28"/>
          <w:lang w:eastAsia="en-US"/>
        </w:rPr>
      </w:pPr>
      <w:r w:rsidRPr="001C1155">
        <w:rPr>
          <w:rFonts w:eastAsia="Calibri"/>
          <w:sz w:val="28"/>
          <w:szCs w:val="28"/>
          <w:lang w:eastAsia="en-US"/>
        </w:rPr>
        <w:t>Мусоргский М. «Слеза»</w:t>
      </w:r>
    </w:p>
    <w:p w:rsidR="001C1155" w:rsidRPr="001C1155" w:rsidRDefault="001C1155" w:rsidP="001C1155">
      <w:pPr>
        <w:rPr>
          <w:rFonts w:eastAsia="Calibri"/>
          <w:sz w:val="28"/>
          <w:szCs w:val="28"/>
          <w:lang w:eastAsia="en-US"/>
        </w:rPr>
      </w:pPr>
      <w:r w:rsidRPr="001C1155">
        <w:rPr>
          <w:rFonts w:eastAsia="Calibri"/>
          <w:sz w:val="28"/>
          <w:szCs w:val="28"/>
          <w:lang w:eastAsia="en-US"/>
        </w:rPr>
        <w:t>Прокофьев С. Гавот из классической симфонии</w:t>
      </w:r>
    </w:p>
    <w:p w:rsidR="001C1155" w:rsidRPr="001C1155" w:rsidRDefault="001C1155" w:rsidP="001C1155">
      <w:pPr>
        <w:rPr>
          <w:rFonts w:eastAsia="Calibri"/>
          <w:sz w:val="28"/>
          <w:szCs w:val="28"/>
          <w:lang w:eastAsia="en-US"/>
        </w:rPr>
      </w:pPr>
      <w:r w:rsidRPr="001C1155">
        <w:rPr>
          <w:rFonts w:eastAsia="Calibri"/>
          <w:sz w:val="28"/>
          <w:szCs w:val="28"/>
          <w:lang w:eastAsia="en-US"/>
        </w:rPr>
        <w:t>«Калинка» русская народная песня</w:t>
      </w:r>
    </w:p>
    <w:p w:rsidR="001C1155" w:rsidRPr="001C1155" w:rsidRDefault="001C1155" w:rsidP="001C1155">
      <w:pPr>
        <w:rPr>
          <w:rFonts w:eastAsia="Calibri"/>
          <w:sz w:val="28"/>
          <w:szCs w:val="28"/>
          <w:lang w:eastAsia="en-US"/>
        </w:rPr>
      </w:pPr>
      <w:proofErr w:type="spellStart"/>
      <w:r w:rsidRPr="001C1155">
        <w:rPr>
          <w:rFonts w:eastAsia="Calibri"/>
          <w:sz w:val="28"/>
          <w:szCs w:val="28"/>
          <w:lang w:eastAsia="en-US"/>
        </w:rPr>
        <w:lastRenderedPageBreak/>
        <w:t>Лоу</w:t>
      </w:r>
      <w:proofErr w:type="spellEnd"/>
      <w:r w:rsidRPr="001C1155">
        <w:rPr>
          <w:rFonts w:eastAsia="Calibri"/>
          <w:sz w:val="28"/>
          <w:szCs w:val="28"/>
          <w:lang w:eastAsia="en-US"/>
        </w:rPr>
        <w:t xml:space="preserve"> Ф. «Чуть-чуть везенья» из мюзикла «Моя прекрасная леди»</w:t>
      </w:r>
    </w:p>
    <w:p w:rsidR="001C1155" w:rsidRPr="001C1155" w:rsidRDefault="001C1155" w:rsidP="001C1155">
      <w:pPr>
        <w:spacing w:after="200" w:line="360" w:lineRule="auto"/>
        <w:rPr>
          <w:iCs/>
          <w:sz w:val="28"/>
          <w:szCs w:val="28"/>
        </w:rPr>
      </w:pPr>
    </w:p>
    <w:p w:rsidR="001C1155" w:rsidRPr="001C1155" w:rsidRDefault="001C1155" w:rsidP="001C1155">
      <w:pPr>
        <w:spacing w:after="200" w:line="276" w:lineRule="auto"/>
        <w:rPr>
          <w:i/>
          <w:iCs/>
          <w:sz w:val="28"/>
          <w:szCs w:val="28"/>
        </w:rPr>
      </w:pP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III.  ТРЕБОВАНИЯ К УРОВНЮ ПОДГОТОВКИ УЧАЩИХСЯ</w:t>
      </w:r>
    </w:p>
    <w:p w:rsidR="001C1155" w:rsidRPr="001C1155" w:rsidRDefault="001C1155" w:rsidP="001C1155">
      <w:pPr>
        <w:rPr>
          <w:rFonts w:eastAsia="Calibri"/>
          <w:iCs/>
          <w:sz w:val="28"/>
          <w:szCs w:val="28"/>
          <w:lang w:eastAsia="en-US"/>
        </w:rPr>
      </w:pP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Результатом освоения программы по учебному предмету «Музыкальный инструмент (клавишный синтезатор)»  является приобретение обучающим</w:t>
      </w:r>
      <w:proofErr w:type="gramStart"/>
      <w:r w:rsidRPr="001C1155">
        <w:rPr>
          <w:rFonts w:eastAsia="Calibri"/>
          <w:iCs/>
          <w:sz w:val="28"/>
          <w:szCs w:val="28"/>
          <w:lang w:eastAsia="en-US"/>
        </w:rPr>
        <w:t>и-</w:t>
      </w:r>
      <w:proofErr w:type="gramEnd"/>
      <w:r w:rsidRPr="001C1155">
        <w:rPr>
          <w:rFonts w:eastAsia="Calibri"/>
          <w:iCs/>
          <w:sz w:val="28"/>
          <w:szCs w:val="28"/>
          <w:lang w:eastAsia="en-US"/>
        </w:rPr>
        <w:t xml:space="preserve"> </w:t>
      </w:r>
      <w:proofErr w:type="spellStart"/>
      <w:r w:rsidRPr="001C1155">
        <w:rPr>
          <w:rFonts w:eastAsia="Calibri"/>
          <w:iCs/>
          <w:sz w:val="28"/>
          <w:szCs w:val="28"/>
          <w:lang w:eastAsia="en-US"/>
        </w:rPr>
        <w:t>ся</w:t>
      </w:r>
      <w:proofErr w:type="spellEnd"/>
      <w:r w:rsidRPr="001C1155">
        <w:rPr>
          <w:rFonts w:eastAsia="Calibri"/>
          <w:iCs/>
          <w:sz w:val="28"/>
          <w:szCs w:val="28"/>
          <w:lang w:eastAsia="en-US"/>
        </w:rPr>
        <w:t xml:space="preserve"> следующих знаний, умений и навыков:</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навыков исполнения музыкальных произведений (сольное исполнение, ансамблевое исполнение);</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умений использовать выразительные средства инструмента для создания художественного образа;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умений самостоятельно разучивать музыкальные произведения  различных жанров и стилей;</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умений читать с листа и подбирать по слуху несложные музыкальные произведения;</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знаний основ музыкальной грамоты;</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знаний основных групп голосов и паттернов электронного инструмента;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умений аранжировать музыкальные произведения средней сложности;</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знаний базовых компонентов музыкальной грамоты и музыкальной формы;</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знаний  наиболее употребляемой музыкальной терминологии;</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навыков публичных выступлений;</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навыков общения со </w:t>
      </w:r>
      <w:proofErr w:type="spellStart"/>
      <w:r w:rsidRPr="001C1155">
        <w:rPr>
          <w:rFonts w:eastAsia="Calibri"/>
          <w:iCs/>
          <w:sz w:val="28"/>
          <w:szCs w:val="28"/>
          <w:lang w:eastAsia="en-US"/>
        </w:rPr>
        <w:t>слушательской</w:t>
      </w:r>
      <w:proofErr w:type="spellEnd"/>
      <w:r w:rsidRPr="001C1155">
        <w:rPr>
          <w:rFonts w:eastAsia="Calibri"/>
          <w:iCs/>
          <w:sz w:val="28"/>
          <w:szCs w:val="28"/>
          <w:lang w:eastAsia="en-US"/>
        </w:rPr>
        <w:t xml:space="preserve"> аудиторией в условиях музыкально-просветительской деятельности образовательной организации.</w:t>
      </w:r>
    </w:p>
    <w:p w:rsidR="001C1155" w:rsidRPr="001C1155" w:rsidRDefault="001C1155" w:rsidP="001C1155">
      <w:pPr>
        <w:rPr>
          <w:rFonts w:eastAsia="Calibri"/>
          <w:iCs/>
          <w:sz w:val="28"/>
          <w:szCs w:val="28"/>
          <w:lang w:eastAsia="en-US"/>
        </w:rPr>
      </w:pP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IV. ФОРМЫ И МЕТОДЫ КОНТРОЛЯ. КРИТЕРИИ ОЦЕНОК</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Контроль знаний, умений, навыков </w:t>
      </w:r>
      <w:proofErr w:type="spellStart"/>
      <w:r w:rsidRPr="001C1155">
        <w:rPr>
          <w:rFonts w:eastAsia="Calibri"/>
          <w:iCs/>
          <w:sz w:val="28"/>
          <w:szCs w:val="28"/>
          <w:lang w:eastAsia="en-US"/>
        </w:rPr>
        <w:t>обучащюихся</w:t>
      </w:r>
      <w:proofErr w:type="spellEnd"/>
      <w:r w:rsidRPr="001C1155">
        <w:rPr>
          <w:rFonts w:eastAsia="Calibri"/>
          <w:iCs/>
          <w:sz w:val="28"/>
          <w:szCs w:val="28"/>
          <w:lang w:eastAsia="en-US"/>
        </w:rPr>
        <w:t xml:space="preserve">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w:t>
      </w:r>
      <w:proofErr w:type="gramStart"/>
      <w:r w:rsidRPr="001C1155">
        <w:rPr>
          <w:rFonts w:eastAsia="Calibri"/>
          <w:iCs/>
          <w:sz w:val="28"/>
          <w:szCs w:val="28"/>
          <w:lang w:eastAsia="en-US"/>
        </w:rPr>
        <w:t>обучающихся</w:t>
      </w:r>
      <w:proofErr w:type="gramEnd"/>
      <w:r w:rsidRPr="001C1155">
        <w:rPr>
          <w:rFonts w:eastAsia="Calibri"/>
          <w:iCs/>
          <w:sz w:val="28"/>
          <w:szCs w:val="28"/>
          <w:lang w:eastAsia="en-US"/>
        </w:rPr>
        <w:t xml:space="preserve"> позволяют объективно оценить успешность и качество образовательного процесса.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Основными видами контроля успеваемости по предмету  «Музыкальный инструмент (клавишный синтезатор)»  являются:</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текущий контроль успеваемости </w:t>
      </w:r>
      <w:proofErr w:type="gramStart"/>
      <w:r w:rsidRPr="001C1155">
        <w:rPr>
          <w:rFonts w:eastAsia="Calibri"/>
          <w:iCs/>
          <w:sz w:val="28"/>
          <w:szCs w:val="28"/>
          <w:lang w:eastAsia="en-US"/>
        </w:rPr>
        <w:t>обучающихся</w:t>
      </w:r>
      <w:proofErr w:type="gramEnd"/>
      <w:r w:rsidRPr="001C1155">
        <w:rPr>
          <w:rFonts w:eastAsia="Calibri"/>
          <w:iCs/>
          <w:sz w:val="28"/>
          <w:szCs w:val="28"/>
          <w:lang w:eastAsia="en-US"/>
        </w:rPr>
        <w:t>,</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промежуточная аттестация,</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итоговая аттестация.</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Текущая аттестация проводится с целью контроля за качеством освоения какого-либо раздела учебного материала предмета  и направлена на поддержание учебной дисциплины, выявление отношения к предмету, на ответственную организацию домашних занятий и может носить </w:t>
      </w:r>
      <w:proofErr w:type="spellStart"/>
      <w:proofErr w:type="gramStart"/>
      <w:r w:rsidRPr="001C1155">
        <w:rPr>
          <w:rFonts w:eastAsia="Calibri"/>
          <w:iCs/>
          <w:sz w:val="28"/>
          <w:szCs w:val="28"/>
          <w:lang w:eastAsia="en-US"/>
        </w:rPr>
        <w:t>стимулиру-ющий</w:t>
      </w:r>
      <w:proofErr w:type="spellEnd"/>
      <w:proofErr w:type="gramEnd"/>
      <w:r w:rsidRPr="001C1155">
        <w:rPr>
          <w:rFonts w:eastAsia="Calibri"/>
          <w:iCs/>
          <w:sz w:val="28"/>
          <w:szCs w:val="28"/>
          <w:lang w:eastAsia="en-US"/>
        </w:rPr>
        <w:t xml:space="preserve"> характер.</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lastRenderedPageBreak/>
        <w:t xml:space="preserve">   Текущий контроль осуществляется регулярно преподавателем,  отметки выставляются в журнал и дневник </w:t>
      </w:r>
      <w:proofErr w:type="gramStart"/>
      <w:r w:rsidRPr="001C1155">
        <w:rPr>
          <w:rFonts w:eastAsia="Calibri"/>
          <w:iCs/>
          <w:sz w:val="28"/>
          <w:szCs w:val="28"/>
          <w:lang w:eastAsia="en-US"/>
        </w:rPr>
        <w:t>обучающегося</w:t>
      </w:r>
      <w:proofErr w:type="gramEnd"/>
      <w:r w:rsidRPr="001C1155">
        <w:rPr>
          <w:rFonts w:eastAsia="Calibri"/>
          <w:iCs/>
          <w:sz w:val="28"/>
          <w:szCs w:val="28"/>
          <w:lang w:eastAsia="en-US"/>
        </w:rPr>
        <w:t>. В них учитываются:</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отношение ученика к занятиям, его старание, прилежность;</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качество выполнения домашних заданий;</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инициативность и проявление самостоятельности - как на уроке, так и во время домашней работы;</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темпы продвижения.</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На основании результатов текущего контроля выводятся четвертные оценки. </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Промежуточная аттестация определяет успешность развития обучающегося и степень освоения им учебных задач на данном этапе.</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Наиболее распространенными формами промежуточной аттестации </w:t>
      </w:r>
      <w:proofErr w:type="gramStart"/>
      <w:r w:rsidRPr="001C1155">
        <w:rPr>
          <w:rFonts w:eastAsia="Calibri"/>
          <w:iCs/>
          <w:sz w:val="28"/>
          <w:szCs w:val="28"/>
          <w:lang w:eastAsia="en-US"/>
        </w:rPr>
        <w:t>являют-</w:t>
      </w:r>
      <w:proofErr w:type="spellStart"/>
      <w:r w:rsidRPr="001C1155">
        <w:rPr>
          <w:rFonts w:eastAsia="Calibri"/>
          <w:iCs/>
          <w:sz w:val="28"/>
          <w:szCs w:val="28"/>
          <w:lang w:eastAsia="en-US"/>
        </w:rPr>
        <w:t>ся</w:t>
      </w:r>
      <w:proofErr w:type="spellEnd"/>
      <w:proofErr w:type="gramEnd"/>
      <w:r w:rsidRPr="001C1155">
        <w:rPr>
          <w:rFonts w:eastAsia="Calibri"/>
          <w:iCs/>
          <w:sz w:val="28"/>
          <w:szCs w:val="28"/>
          <w:lang w:eastAsia="en-US"/>
        </w:rPr>
        <w:t xml:space="preserve"> зачеты, академические концерты, контрольные уроки, а также концерты, тематические вечера и прослушивания к ним. Участие в концертах </w:t>
      </w:r>
      <w:proofErr w:type="spellStart"/>
      <w:proofErr w:type="gramStart"/>
      <w:r w:rsidRPr="001C1155">
        <w:rPr>
          <w:rFonts w:eastAsia="Calibri"/>
          <w:iCs/>
          <w:sz w:val="28"/>
          <w:szCs w:val="28"/>
          <w:lang w:eastAsia="en-US"/>
        </w:rPr>
        <w:t>приравни-вается</w:t>
      </w:r>
      <w:proofErr w:type="spellEnd"/>
      <w:proofErr w:type="gramEnd"/>
      <w:r w:rsidRPr="001C1155">
        <w:rPr>
          <w:rFonts w:eastAsia="Calibri"/>
          <w:iCs/>
          <w:sz w:val="28"/>
          <w:szCs w:val="28"/>
          <w:lang w:eastAsia="en-US"/>
        </w:rPr>
        <w:t xml:space="preserve"> к выступлению на академическом концерте. Отметка, полученная за концертное исполнение, влияет на четвертную, годовую и итоговую оценки.</w:t>
      </w:r>
    </w:p>
    <w:p w:rsidR="001C1155" w:rsidRPr="001C1155" w:rsidRDefault="001C1155" w:rsidP="001C1155">
      <w:pPr>
        <w:rPr>
          <w:rFonts w:eastAsia="Calibri"/>
          <w:iCs/>
          <w:sz w:val="28"/>
          <w:szCs w:val="28"/>
          <w:lang w:eastAsia="en-US"/>
        </w:rPr>
      </w:pP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Итоговая аттестация.</w:t>
      </w:r>
    </w:p>
    <w:p w:rsidR="001C1155" w:rsidRPr="001C1155" w:rsidRDefault="001C1155" w:rsidP="001C1155">
      <w:pPr>
        <w:jc w:val="center"/>
        <w:rPr>
          <w:rFonts w:eastAsia="Calibri"/>
          <w:iCs/>
          <w:sz w:val="28"/>
          <w:szCs w:val="28"/>
          <w:lang w:eastAsia="en-US"/>
        </w:rPr>
      </w:pP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При прохождении итоговой аттестации выпускник должен </w:t>
      </w:r>
      <w:proofErr w:type="spellStart"/>
      <w:proofErr w:type="gramStart"/>
      <w:r w:rsidRPr="001C1155">
        <w:rPr>
          <w:rFonts w:eastAsia="Calibri"/>
          <w:iCs/>
          <w:sz w:val="28"/>
          <w:szCs w:val="28"/>
          <w:lang w:eastAsia="en-US"/>
        </w:rPr>
        <w:t>продемонстриро-вать</w:t>
      </w:r>
      <w:proofErr w:type="spellEnd"/>
      <w:proofErr w:type="gramEnd"/>
      <w:r w:rsidRPr="001C1155">
        <w:rPr>
          <w:rFonts w:eastAsia="Calibri"/>
          <w:iCs/>
          <w:sz w:val="28"/>
          <w:szCs w:val="28"/>
          <w:lang w:eastAsia="en-US"/>
        </w:rPr>
        <w:t xml:space="preserve"> знания, умения и навыки в соответствии с программными требованиями.</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Итоговая аттестация проводится в форме экзамена. </w:t>
      </w:r>
    </w:p>
    <w:p w:rsidR="001C1155" w:rsidRPr="001C1155" w:rsidRDefault="001C1155" w:rsidP="001C1155">
      <w:pPr>
        <w:rPr>
          <w:rFonts w:eastAsia="Calibri"/>
          <w:iCs/>
          <w:sz w:val="28"/>
          <w:szCs w:val="28"/>
          <w:lang w:eastAsia="en-US"/>
        </w:rPr>
      </w:pP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Критерии оценки.</w:t>
      </w:r>
    </w:p>
    <w:p w:rsidR="001C1155" w:rsidRPr="001C1155" w:rsidRDefault="001C1155" w:rsidP="001C1155">
      <w:pPr>
        <w:jc w:val="center"/>
        <w:rPr>
          <w:rFonts w:eastAsia="Calibri"/>
          <w:iCs/>
          <w:sz w:val="28"/>
          <w:szCs w:val="28"/>
          <w:lang w:eastAsia="en-US"/>
        </w:rPr>
      </w:pP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Критерии оценки качества подготовки обучающегося  позволяют определить уровень освоения материала, предусмотренного учебной программой. Основным критерием оценок обучающегося, осваивающего  общеразвивающую программу, является грамотное выполнение под руководством преподавателя аранжировки музыкального произведения и его исполнение, художественная выразительность, владение техническими приемами игры на инструменте.</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При оценивании </w:t>
      </w:r>
      <w:proofErr w:type="gramStart"/>
      <w:r w:rsidRPr="001C1155">
        <w:rPr>
          <w:rFonts w:eastAsia="Calibri"/>
          <w:iCs/>
          <w:sz w:val="28"/>
          <w:szCs w:val="28"/>
          <w:lang w:eastAsia="en-US"/>
        </w:rPr>
        <w:t>обучающегося</w:t>
      </w:r>
      <w:proofErr w:type="gramEnd"/>
      <w:r w:rsidRPr="001C1155">
        <w:rPr>
          <w:rFonts w:eastAsia="Calibri"/>
          <w:iCs/>
          <w:sz w:val="28"/>
          <w:szCs w:val="28"/>
          <w:lang w:eastAsia="en-US"/>
        </w:rPr>
        <w:t xml:space="preserve">, осваивающегося общеразвивающую </w:t>
      </w:r>
      <w:proofErr w:type="spellStart"/>
      <w:r w:rsidRPr="001C1155">
        <w:rPr>
          <w:rFonts w:eastAsia="Calibri"/>
          <w:iCs/>
          <w:sz w:val="28"/>
          <w:szCs w:val="28"/>
          <w:lang w:eastAsia="en-US"/>
        </w:rPr>
        <w:t>программму</w:t>
      </w:r>
      <w:proofErr w:type="spellEnd"/>
      <w:r w:rsidRPr="001C1155">
        <w:rPr>
          <w:rFonts w:eastAsia="Calibri"/>
          <w:iCs/>
          <w:sz w:val="28"/>
          <w:szCs w:val="28"/>
          <w:lang w:eastAsia="en-US"/>
        </w:rPr>
        <w:t>, следует учитывать:</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формирование устойчивого интереса к музыкальному искусству, к занятиям музыкой;</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наличие исполнительской культуры, развитие музыкального мышления; </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овладение практическими умениями и навыками в различных видах музы-</w:t>
      </w:r>
      <w:proofErr w:type="spellStart"/>
      <w:r w:rsidRPr="001C1155">
        <w:rPr>
          <w:rFonts w:eastAsia="Calibri"/>
          <w:iCs/>
          <w:sz w:val="28"/>
          <w:szCs w:val="28"/>
          <w:lang w:eastAsia="en-US"/>
        </w:rPr>
        <w:t>кально</w:t>
      </w:r>
      <w:proofErr w:type="spellEnd"/>
      <w:r w:rsidRPr="001C1155">
        <w:rPr>
          <w:rFonts w:eastAsia="Calibri"/>
          <w:iCs/>
          <w:sz w:val="28"/>
          <w:szCs w:val="28"/>
          <w:lang w:eastAsia="en-US"/>
        </w:rPr>
        <w:t xml:space="preserve">-исполнительской деятельности: сольном, ансамблевом </w:t>
      </w:r>
      <w:proofErr w:type="spellStart"/>
      <w:proofErr w:type="gramStart"/>
      <w:r w:rsidRPr="001C1155">
        <w:rPr>
          <w:rFonts w:eastAsia="Calibri"/>
          <w:iCs/>
          <w:sz w:val="28"/>
          <w:szCs w:val="28"/>
          <w:lang w:eastAsia="en-US"/>
        </w:rPr>
        <w:t>исполнительс-тве</w:t>
      </w:r>
      <w:proofErr w:type="spellEnd"/>
      <w:proofErr w:type="gramEnd"/>
      <w:r w:rsidRPr="001C1155">
        <w:rPr>
          <w:rFonts w:eastAsia="Calibri"/>
          <w:iCs/>
          <w:sz w:val="28"/>
          <w:szCs w:val="28"/>
          <w:lang w:eastAsia="en-US"/>
        </w:rPr>
        <w:t>, подборе аккомпанемента;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степень продвижения учащегося, успешность личностных достижений.</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По итогам исполнения программы на зачете, академическом концерте выставляется оценка по пятибалльной шкале:</w:t>
      </w:r>
    </w:p>
    <w:p w:rsidR="001C1155" w:rsidRPr="001C1155" w:rsidRDefault="001C1155" w:rsidP="001C1155">
      <w:pPr>
        <w:rPr>
          <w:rFonts w:eastAsia="Calibri"/>
          <w:iCs/>
          <w:sz w:val="28"/>
          <w:szCs w:val="28"/>
          <w:lang w:eastAsia="en-US"/>
        </w:rPr>
      </w:pPr>
    </w:p>
    <w:p w:rsidR="001C1155" w:rsidRPr="001C1155" w:rsidRDefault="001C1155" w:rsidP="001C1155">
      <w:pPr>
        <w:rPr>
          <w:rFonts w:eastAsia="Calibri"/>
          <w:iCs/>
          <w:sz w:val="28"/>
          <w:szCs w:val="28"/>
          <w:lang w:eastAsia="en-US"/>
        </w:rPr>
      </w:pPr>
    </w:p>
    <w:p w:rsidR="001C1155" w:rsidRPr="001C1155" w:rsidRDefault="001C1155" w:rsidP="001C1155">
      <w:pPr>
        <w:rPr>
          <w:rFonts w:eastAsia="Calibri"/>
          <w:iCs/>
          <w:sz w:val="28"/>
          <w:szCs w:val="28"/>
          <w:lang w:eastAsia="en-US"/>
        </w:rPr>
      </w:pPr>
    </w:p>
    <w:p w:rsidR="001C1155" w:rsidRPr="001C1155" w:rsidRDefault="001C1155" w:rsidP="001C1155">
      <w:pPr>
        <w:spacing w:line="360" w:lineRule="auto"/>
        <w:ind w:firstLine="709"/>
        <w:jc w:val="both"/>
        <w:rPr>
          <w:rFonts w:eastAsia="Calibri"/>
          <w:i/>
          <w:iCs/>
          <w:sz w:val="28"/>
          <w:szCs w:val="28"/>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4"/>
        <w:gridCol w:w="6307"/>
      </w:tblGrid>
      <w:tr w:rsidR="001C1155" w:rsidRPr="001C1155" w:rsidTr="001C1155">
        <w:trPr>
          <w:jc w:val="center"/>
        </w:trPr>
        <w:tc>
          <w:tcPr>
            <w:tcW w:w="3264" w:type="dxa"/>
          </w:tcPr>
          <w:p w:rsidR="001C1155" w:rsidRPr="001C1155" w:rsidRDefault="001C1155" w:rsidP="001C1155">
            <w:pPr>
              <w:widowControl w:val="0"/>
              <w:autoSpaceDE w:val="0"/>
              <w:autoSpaceDN w:val="0"/>
              <w:adjustRightInd w:val="0"/>
              <w:spacing w:line="360" w:lineRule="auto"/>
              <w:jc w:val="center"/>
              <w:rPr>
                <w:rFonts w:eastAsia="Calibri"/>
                <w:iCs/>
                <w:sz w:val="28"/>
                <w:szCs w:val="28"/>
                <w:lang w:eastAsia="en-US"/>
              </w:rPr>
            </w:pPr>
            <w:r w:rsidRPr="001C1155">
              <w:rPr>
                <w:rFonts w:eastAsia="Calibri"/>
                <w:iCs/>
                <w:sz w:val="28"/>
                <w:szCs w:val="28"/>
                <w:lang w:eastAsia="en-US"/>
              </w:rPr>
              <w:t>Оценка</w:t>
            </w:r>
          </w:p>
        </w:tc>
        <w:tc>
          <w:tcPr>
            <w:tcW w:w="6307" w:type="dxa"/>
          </w:tcPr>
          <w:p w:rsidR="001C1155" w:rsidRPr="001C1155" w:rsidRDefault="001C1155" w:rsidP="001C1155">
            <w:pPr>
              <w:widowControl w:val="0"/>
              <w:autoSpaceDE w:val="0"/>
              <w:autoSpaceDN w:val="0"/>
              <w:adjustRightInd w:val="0"/>
              <w:spacing w:line="360" w:lineRule="auto"/>
              <w:ind w:firstLine="709"/>
              <w:jc w:val="center"/>
              <w:rPr>
                <w:rFonts w:eastAsia="Calibri"/>
                <w:iCs/>
                <w:sz w:val="28"/>
                <w:szCs w:val="28"/>
                <w:lang w:eastAsia="en-US"/>
              </w:rPr>
            </w:pPr>
            <w:r w:rsidRPr="001C1155">
              <w:rPr>
                <w:rFonts w:eastAsia="Calibri"/>
                <w:iCs/>
                <w:sz w:val="28"/>
                <w:szCs w:val="28"/>
                <w:lang w:eastAsia="en-US"/>
              </w:rPr>
              <w:t>Критерии оценивания выступления</w:t>
            </w:r>
          </w:p>
        </w:tc>
      </w:tr>
      <w:tr w:rsidR="001C1155" w:rsidRPr="001C1155" w:rsidTr="001C1155">
        <w:trPr>
          <w:jc w:val="center"/>
        </w:trPr>
        <w:tc>
          <w:tcPr>
            <w:tcW w:w="3264" w:type="dxa"/>
          </w:tcPr>
          <w:p w:rsidR="001C1155" w:rsidRPr="001C1155" w:rsidRDefault="001C1155" w:rsidP="001C1155">
            <w:pPr>
              <w:spacing w:after="200" w:line="276" w:lineRule="auto"/>
              <w:rPr>
                <w:iCs/>
                <w:sz w:val="28"/>
                <w:szCs w:val="28"/>
              </w:rPr>
            </w:pPr>
            <w:r w:rsidRPr="001C1155">
              <w:rPr>
                <w:iCs/>
                <w:sz w:val="28"/>
                <w:szCs w:val="28"/>
              </w:rPr>
              <w:t>5 («отлично»)</w:t>
            </w:r>
          </w:p>
        </w:tc>
        <w:tc>
          <w:tcPr>
            <w:tcW w:w="6307" w:type="dxa"/>
          </w:tcPr>
          <w:p w:rsidR="001C1155" w:rsidRPr="001C1155" w:rsidRDefault="001C1155" w:rsidP="001C1155">
            <w:pPr>
              <w:widowControl w:val="0"/>
              <w:autoSpaceDE w:val="0"/>
              <w:autoSpaceDN w:val="0"/>
              <w:adjustRightInd w:val="0"/>
              <w:spacing w:line="276" w:lineRule="auto"/>
              <w:jc w:val="both"/>
              <w:rPr>
                <w:rFonts w:eastAsia="ヒラギノ角ゴ Pro W3"/>
                <w:iCs/>
                <w:color w:val="000000"/>
                <w:sz w:val="28"/>
                <w:szCs w:val="28"/>
              </w:rPr>
            </w:pPr>
            <w:r w:rsidRPr="001C1155">
              <w:rPr>
                <w:rFonts w:eastAsia="ヒラギノ角ゴ Pro W3"/>
                <w:iCs/>
                <w:color w:val="000000"/>
                <w:sz w:val="28"/>
                <w:szCs w:val="28"/>
              </w:rPr>
              <w:t xml:space="preserve">предусматривает яркое, образное музыкальное звучание, отвечающее содержанию и форме оригинала и отражающее индивидуальное отношение обучающегося к представленным произведениям </w:t>
            </w:r>
          </w:p>
        </w:tc>
      </w:tr>
      <w:tr w:rsidR="001C1155" w:rsidRPr="001C1155" w:rsidTr="001C1155">
        <w:trPr>
          <w:jc w:val="center"/>
        </w:trPr>
        <w:tc>
          <w:tcPr>
            <w:tcW w:w="3264" w:type="dxa"/>
          </w:tcPr>
          <w:p w:rsidR="001C1155" w:rsidRPr="001C1155" w:rsidRDefault="001C1155" w:rsidP="001C1155">
            <w:pPr>
              <w:spacing w:after="200" w:line="276" w:lineRule="auto"/>
              <w:rPr>
                <w:iCs/>
                <w:sz w:val="28"/>
                <w:szCs w:val="28"/>
              </w:rPr>
            </w:pPr>
            <w:r w:rsidRPr="001C1155">
              <w:rPr>
                <w:iCs/>
                <w:sz w:val="28"/>
                <w:szCs w:val="28"/>
              </w:rPr>
              <w:t>4 («хорошо»)</w:t>
            </w:r>
          </w:p>
        </w:tc>
        <w:tc>
          <w:tcPr>
            <w:tcW w:w="6307" w:type="dxa"/>
          </w:tcPr>
          <w:p w:rsidR="001C1155" w:rsidRPr="001C1155" w:rsidRDefault="001C1155" w:rsidP="001C1155">
            <w:pPr>
              <w:widowControl w:val="0"/>
              <w:autoSpaceDE w:val="0"/>
              <w:autoSpaceDN w:val="0"/>
              <w:adjustRightInd w:val="0"/>
              <w:spacing w:line="276" w:lineRule="auto"/>
              <w:jc w:val="both"/>
              <w:rPr>
                <w:rFonts w:eastAsia="ヒラギノ角ゴ Pro W3"/>
                <w:iCs/>
                <w:color w:val="000000"/>
                <w:sz w:val="28"/>
                <w:szCs w:val="28"/>
              </w:rPr>
            </w:pPr>
            <w:r w:rsidRPr="001C1155">
              <w:rPr>
                <w:rFonts w:eastAsia="ヒラギノ角ゴ Pro W3"/>
                <w:iCs/>
                <w:color w:val="000000"/>
                <w:sz w:val="28"/>
                <w:szCs w:val="28"/>
              </w:rPr>
              <w:t>достаточно осмысленное музыкальное звучание, отражающее понимание особенностей содержания и формы представленных произведений; допустимы небольшие погрешности в их аранжировке и исполнении, не разрушающие целостности музыкального образа</w:t>
            </w:r>
          </w:p>
        </w:tc>
      </w:tr>
      <w:tr w:rsidR="001C1155" w:rsidRPr="001C1155" w:rsidTr="001C1155">
        <w:trPr>
          <w:jc w:val="center"/>
        </w:trPr>
        <w:tc>
          <w:tcPr>
            <w:tcW w:w="3264" w:type="dxa"/>
          </w:tcPr>
          <w:p w:rsidR="001C1155" w:rsidRPr="001C1155" w:rsidRDefault="001C1155" w:rsidP="001C1155">
            <w:pPr>
              <w:spacing w:after="200" w:line="276" w:lineRule="auto"/>
              <w:rPr>
                <w:iCs/>
                <w:sz w:val="28"/>
                <w:szCs w:val="28"/>
              </w:rPr>
            </w:pPr>
            <w:r w:rsidRPr="001C1155">
              <w:rPr>
                <w:iCs/>
                <w:sz w:val="28"/>
                <w:szCs w:val="28"/>
              </w:rPr>
              <w:t>3 («удовлетворительно»)</w:t>
            </w:r>
          </w:p>
        </w:tc>
        <w:tc>
          <w:tcPr>
            <w:tcW w:w="6307" w:type="dxa"/>
          </w:tcPr>
          <w:p w:rsidR="001C1155" w:rsidRPr="001C1155" w:rsidRDefault="001C1155" w:rsidP="001C1155">
            <w:pPr>
              <w:widowControl w:val="0"/>
              <w:autoSpaceDE w:val="0"/>
              <w:autoSpaceDN w:val="0"/>
              <w:adjustRightInd w:val="0"/>
              <w:spacing w:line="276" w:lineRule="auto"/>
              <w:ind w:hanging="3"/>
              <w:jc w:val="both"/>
              <w:rPr>
                <w:rFonts w:eastAsia="ヒラギノ角ゴ Pro W3"/>
                <w:iCs/>
                <w:color w:val="000000"/>
                <w:sz w:val="28"/>
                <w:szCs w:val="28"/>
              </w:rPr>
            </w:pPr>
            <w:r w:rsidRPr="001C1155">
              <w:rPr>
                <w:rFonts w:eastAsia="ヒラギノ角ゴ Pro W3"/>
                <w:iCs/>
                <w:color w:val="000000"/>
                <w:sz w:val="28"/>
                <w:szCs w:val="28"/>
              </w:rPr>
              <w:t>недостаточно яркое музыкальное звучание, свидетельствующее об определённых изъянах в теоретических знаниях и исполнительских навыках обучающегося; погрешности в аранжировке могут быть связаны с разрывом логических связей между элементами формообразования; исполнение сопровождается неточностями и ошибками, слабо проявляется индивидуальное отношение к представленным произведениям</w:t>
            </w:r>
          </w:p>
        </w:tc>
      </w:tr>
      <w:tr w:rsidR="001C1155" w:rsidRPr="001C1155" w:rsidTr="001C1155">
        <w:trPr>
          <w:jc w:val="center"/>
        </w:trPr>
        <w:tc>
          <w:tcPr>
            <w:tcW w:w="3264" w:type="dxa"/>
          </w:tcPr>
          <w:p w:rsidR="001C1155" w:rsidRPr="001C1155" w:rsidRDefault="001C1155" w:rsidP="001C1155">
            <w:pPr>
              <w:spacing w:after="200" w:line="276" w:lineRule="auto"/>
              <w:rPr>
                <w:iCs/>
                <w:sz w:val="28"/>
                <w:szCs w:val="28"/>
              </w:rPr>
            </w:pPr>
            <w:r w:rsidRPr="001C1155">
              <w:rPr>
                <w:iCs/>
                <w:sz w:val="28"/>
                <w:szCs w:val="28"/>
              </w:rPr>
              <w:t>2 («неудовлетворительно»)</w:t>
            </w:r>
          </w:p>
        </w:tc>
        <w:tc>
          <w:tcPr>
            <w:tcW w:w="6307" w:type="dxa"/>
          </w:tcPr>
          <w:p w:rsidR="001C1155" w:rsidRPr="001C1155" w:rsidRDefault="001C1155" w:rsidP="001C1155">
            <w:pPr>
              <w:widowControl w:val="0"/>
              <w:autoSpaceDE w:val="0"/>
              <w:autoSpaceDN w:val="0"/>
              <w:adjustRightInd w:val="0"/>
              <w:spacing w:line="276" w:lineRule="auto"/>
              <w:ind w:hanging="3"/>
              <w:jc w:val="both"/>
              <w:rPr>
                <w:rFonts w:eastAsia="ヒラギノ角ゴ Pro W3"/>
                <w:iCs/>
                <w:color w:val="000000"/>
                <w:sz w:val="28"/>
                <w:szCs w:val="28"/>
              </w:rPr>
            </w:pPr>
            <w:r w:rsidRPr="001C1155">
              <w:rPr>
                <w:rFonts w:eastAsia="ヒラギノ角ゴ Pro W3"/>
                <w:iCs/>
                <w:color w:val="000000"/>
                <w:sz w:val="28"/>
                <w:szCs w:val="28"/>
              </w:rPr>
              <w:t>отсутствие музыкальной образности в исполняемых произведениях, грубые ошибки в аранжировке и плохое владение инструментом</w:t>
            </w:r>
          </w:p>
        </w:tc>
      </w:tr>
      <w:tr w:rsidR="001C1155" w:rsidRPr="001C1155" w:rsidTr="001C1155">
        <w:trPr>
          <w:jc w:val="center"/>
        </w:trPr>
        <w:tc>
          <w:tcPr>
            <w:tcW w:w="3264" w:type="dxa"/>
          </w:tcPr>
          <w:p w:rsidR="001C1155" w:rsidRPr="001C1155" w:rsidRDefault="001C1155" w:rsidP="001C1155">
            <w:pPr>
              <w:spacing w:after="200" w:line="276" w:lineRule="auto"/>
              <w:rPr>
                <w:iCs/>
                <w:sz w:val="28"/>
                <w:szCs w:val="28"/>
              </w:rPr>
            </w:pPr>
            <w:r w:rsidRPr="001C1155">
              <w:rPr>
                <w:iCs/>
                <w:sz w:val="28"/>
                <w:szCs w:val="28"/>
              </w:rPr>
              <w:t>«зачет» (без отметки)</w:t>
            </w:r>
          </w:p>
        </w:tc>
        <w:tc>
          <w:tcPr>
            <w:tcW w:w="6307" w:type="dxa"/>
          </w:tcPr>
          <w:p w:rsidR="001C1155" w:rsidRPr="001C1155" w:rsidRDefault="001C1155" w:rsidP="001C1155">
            <w:pPr>
              <w:widowControl w:val="0"/>
              <w:autoSpaceDE w:val="0"/>
              <w:autoSpaceDN w:val="0"/>
              <w:adjustRightInd w:val="0"/>
              <w:spacing w:line="276" w:lineRule="auto"/>
              <w:ind w:hanging="3"/>
              <w:jc w:val="both"/>
              <w:rPr>
                <w:rFonts w:eastAsia="ヒラギノ角ゴ Pro W3"/>
                <w:iCs/>
                <w:color w:val="000000"/>
                <w:sz w:val="28"/>
                <w:szCs w:val="28"/>
              </w:rPr>
            </w:pPr>
            <w:r w:rsidRPr="001C1155">
              <w:rPr>
                <w:rFonts w:eastAsia="ヒラギノ角ゴ Pro W3"/>
                <w:iCs/>
                <w:color w:val="000000"/>
                <w:sz w:val="28"/>
                <w:szCs w:val="28"/>
              </w:rPr>
              <w:t>отражает достаточный уровень подготовки и исполнения на данном этапе обучения.</w:t>
            </w:r>
          </w:p>
        </w:tc>
      </w:tr>
    </w:tbl>
    <w:p w:rsidR="001C1155" w:rsidRPr="001C1155" w:rsidRDefault="001C1155" w:rsidP="001C1155">
      <w:pPr>
        <w:spacing w:after="200" w:line="360" w:lineRule="auto"/>
        <w:jc w:val="both"/>
        <w:rPr>
          <w:i/>
          <w:iCs/>
          <w:sz w:val="28"/>
          <w:szCs w:val="28"/>
        </w:rPr>
      </w:pPr>
    </w:p>
    <w:p w:rsidR="001C1155" w:rsidRPr="001C1155" w:rsidRDefault="001C1155" w:rsidP="001C1155">
      <w:pPr>
        <w:rPr>
          <w:rFonts w:eastAsia="Calibri"/>
          <w:iCs/>
          <w:sz w:val="28"/>
          <w:szCs w:val="28"/>
          <w:lang w:eastAsia="en-US"/>
        </w:rPr>
      </w:pPr>
      <w:r w:rsidRPr="001C1155">
        <w:rPr>
          <w:rFonts w:eastAsia="Calibri"/>
          <w:iCs/>
          <w:sz w:val="28"/>
          <w:szCs w:val="28"/>
          <w:lang w:eastAsia="en-US"/>
        </w:rPr>
        <w:t>V. МЕТОДИЧЕСКОЕ ОБЕСПЕЧЕНИЕ  УЧЕБНОГО   ПРОЦЕССА</w:t>
      </w:r>
    </w:p>
    <w:p w:rsidR="001C1155" w:rsidRPr="001C1155" w:rsidRDefault="001C1155" w:rsidP="001C1155">
      <w:pPr>
        <w:rPr>
          <w:rFonts w:eastAsia="Calibri"/>
          <w:iCs/>
          <w:sz w:val="28"/>
          <w:szCs w:val="28"/>
          <w:lang w:eastAsia="en-US"/>
        </w:rPr>
      </w:pP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Методические рекомендации преподавателям</w:t>
      </w:r>
    </w:p>
    <w:p w:rsidR="001C1155" w:rsidRPr="001C1155" w:rsidRDefault="001C1155" w:rsidP="001C1155">
      <w:pPr>
        <w:jc w:val="center"/>
        <w:rPr>
          <w:rFonts w:eastAsia="Calibri"/>
          <w:iCs/>
          <w:sz w:val="28"/>
          <w:szCs w:val="28"/>
          <w:lang w:eastAsia="en-US"/>
        </w:rPr>
      </w:pP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Четырехлетний срок реализации программы учебного предмета позволяет:   продолжить самостоятельные занятия, приобщиться к </w:t>
      </w:r>
      <w:proofErr w:type="gramStart"/>
      <w:r w:rsidRPr="001C1155">
        <w:rPr>
          <w:rFonts w:eastAsia="Calibri"/>
          <w:iCs/>
          <w:sz w:val="28"/>
          <w:szCs w:val="28"/>
          <w:lang w:eastAsia="en-US"/>
        </w:rPr>
        <w:t>любительскому</w:t>
      </w:r>
      <w:proofErr w:type="gramEnd"/>
      <w:r w:rsidRPr="001C1155">
        <w:rPr>
          <w:rFonts w:eastAsia="Calibri"/>
          <w:iCs/>
          <w:sz w:val="28"/>
          <w:szCs w:val="28"/>
          <w:lang w:eastAsia="en-US"/>
        </w:rPr>
        <w:t xml:space="preserve"> сольному и ансамблевому </w:t>
      </w:r>
      <w:proofErr w:type="spellStart"/>
      <w:r w:rsidRPr="001C1155">
        <w:rPr>
          <w:rFonts w:eastAsia="Calibri"/>
          <w:iCs/>
          <w:sz w:val="28"/>
          <w:szCs w:val="28"/>
          <w:lang w:eastAsia="en-US"/>
        </w:rPr>
        <w:t>музицированию</w:t>
      </w:r>
      <w:proofErr w:type="spellEnd"/>
      <w:r w:rsidRPr="001C1155">
        <w:rPr>
          <w:rFonts w:eastAsia="Calibri"/>
          <w:iCs/>
          <w:sz w:val="28"/>
          <w:szCs w:val="28"/>
          <w:lang w:eastAsia="en-US"/>
        </w:rPr>
        <w:t xml:space="preserve">.  </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Важнейшие педагогические принципы постепенности и последовательности в изучении материала требуют от преподавателя применения различных </w:t>
      </w:r>
      <w:r w:rsidRPr="001C1155">
        <w:rPr>
          <w:rFonts w:eastAsia="Calibri"/>
          <w:iCs/>
          <w:sz w:val="28"/>
          <w:szCs w:val="28"/>
          <w:lang w:eastAsia="en-US"/>
        </w:rPr>
        <w:lastRenderedPageBreak/>
        <w:t xml:space="preserve">подходов к </w:t>
      </w:r>
      <w:proofErr w:type="gramStart"/>
      <w:r w:rsidRPr="001C1155">
        <w:rPr>
          <w:rFonts w:eastAsia="Calibri"/>
          <w:iCs/>
          <w:sz w:val="28"/>
          <w:szCs w:val="28"/>
          <w:lang w:eastAsia="en-US"/>
        </w:rPr>
        <w:t>обучающимся</w:t>
      </w:r>
      <w:proofErr w:type="gramEnd"/>
      <w:r w:rsidRPr="001C1155">
        <w:rPr>
          <w:rFonts w:eastAsia="Calibri"/>
          <w:iCs/>
          <w:sz w:val="28"/>
          <w:szCs w:val="28"/>
          <w:lang w:eastAsia="en-US"/>
        </w:rPr>
        <w:t>, учитывающих оценку их интеллектуальных, физических, музыкальных и эмоциональных данных, уровень подготовки.</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Достичь более высоких результатов в обучении и развитии творческих способностей обучающихся, полнее  учитывать индивидуальные возможности и личностные особенности ребенка позволяют следующие методы дифференциации и индивидуализации:              </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разработка педагогом заданий различной трудности  и объема;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разная мера помощи преподавателя </w:t>
      </w:r>
      <w:proofErr w:type="spellStart"/>
      <w:r w:rsidRPr="001C1155">
        <w:rPr>
          <w:rFonts w:eastAsia="Calibri"/>
          <w:iCs/>
          <w:sz w:val="28"/>
          <w:szCs w:val="28"/>
          <w:lang w:eastAsia="en-US"/>
        </w:rPr>
        <w:t>обучающимуся</w:t>
      </w:r>
      <w:proofErr w:type="spellEnd"/>
      <w:r w:rsidRPr="001C1155">
        <w:rPr>
          <w:rFonts w:eastAsia="Calibri"/>
          <w:iCs/>
          <w:sz w:val="28"/>
          <w:szCs w:val="28"/>
          <w:lang w:eastAsia="en-US"/>
        </w:rPr>
        <w:t xml:space="preserve"> при выполнении учебных заданий;</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вариативность темпа освоения учебного материала;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индивидуальные и дифференцированные домашние задания.</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Основной задачей применения принципов дифференциации и </w:t>
      </w:r>
      <w:proofErr w:type="spellStart"/>
      <w:proofErr w:type="gramStart"/>
      <w:r w:rsidRPr="001C1155">
        <w:rPr>
          <w:rFonts w:eastAsia="Calibri"/>
          <w:iCs/>
          <w:sz w:val="28"/>
          <w:szCs w:val="28"/>
          <w:lang w:eastAsia="en-US"/>
        </w:rPr>
        <w:t>индивидуа-лизации</w:t>
      </w:r>
      <w:proofErr w:type="spellEnd"/>
      <w:proofErr w:type="gramEnd"/>
      <w:r w:rsidRPr="001C1155">
        <w:rPr>
          <w:rFonts w:eastAsia="Calibri"/>
          <w:iCs/>
          <w:sz w:val="28"/>
          <w:szCs w:val="28"/>
          <w:lang w:eastAsia="en-US"/>
        </w:rPr>
        <w:t xml:space="preserve">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обучающимся предлагается воспользоваться ранее полученной информацией, и при этом обучающиеся получают разную меру помощи, которую может оказать преподаватель посредством показа на инструменте. </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Основное время на уроке отводится практической деятельности, поэтому создание творческой атмосферы способствует ее продуктивности.</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Правильная организация учебного процесса, успешное и всестороннее развитие музыкально-исполнительских данных ребенка зависят </w:t>
      </w:r>
      <w:proofErr w:type="spellStart"/>
      <w:proofErr w:type="gramStart"/>
      <w:r w:rsidRPr="001C1155">
        <w:rPr>
          <w:rFonts w:eastAsia="Calibri"/>
          <w:iCs/>
          <w:sz w:val="28"/>
          <w:szCs w:val="28"/>
          <w:lang w:eastAsia="en-US"/>
        </w:rPr>
        <w:t>непосредст</w:t>
      </w:r>
      <w:proofErr w:type="spellEnd"/>
      <w:r w:rsidRPr="001C1155">
        <w:rPr>
          <w:rFonts w:eastAsia="Calibri"/>
          <w:iCs/>
          <w:sz w:val="28"/>
          <w:szCs w:val="28"/>
          <w:lang w:eastAsia="en-US"/>
        </w:rPr>
        <w:t>-венно</w:t>
      </w:r>
      <w:proofErr w:type="gramEnd"/>
      <w:r w:rsidRPr="001C1155">
        <w:rPr>
          <w:rFonts w:eastAsia="Calibri"/>
          <w:iCs/>
          <w:sz w:val="28"/>
          <w:szCs w:val="28"/>
          <w:lang w:eastAsia="en-US"/>
        </w:rPr>
        <w:t xml:space="preserve">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Предлагаемые репертуарные списки, программы к зачетам и контрольным урокам,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ребенка.</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w:t>
      </w:r>
      <w:proofErr w:type="spellStart"/>
      <w:proofErr w:type="gramStart"/>
      <w:r w:rsidRPr="001C1155">
        <w:rPr>
          <w:rFonts w:eastAsia="Calibri"/>
          <w:iCs/>
          <w:sz w:val="28"/>
          <w:szCs w:val="28"/>
          <w:lang w:eastAsia="en-US"/>
        </w:rPr>
        <w:t>подготов</w:t>
      </w:r>
      <w:proofErr w:type="spellEnd"/>
      <w:r w:rsidRPr="001C1155">
        <w:rPr>
          <w:rFonts w:eastAsia="Calibri"/>
          <w:iCs/>
          <w:sz w:val="28"/>
          <w:szCs w:val="28"/>
          <w:lang w:eastAsia="en-US"/>
        </w:rPr>
        <w:t>-лены</w:t>
      </w:r>
      <w:proofErr w:type="gramEnd"/>
      <w:r w:rsidRPr="001C1155">
        <w:rPr>
          <w:rFonts w:eastAsia="Calibri"/>
          <w:iCs/>
          <w:sz w:val="28"/>
          <w:szCs w:val="28"/>
          <w:lang w:eastAsia="en-US"/>
        </w:rPr>
        <w:t xml:space="preserve"> для публичного выступления, другие – для показа в условиях класса, третьи – с целью ознакомления. Все это определяет содержание </w:t>
      </w:r>
      <w:proofErr w:type="gramStart"/>
      <w:r w:rsidRPr="001C1155">
        <w:rPr>
          <w:rFonts w:eastAsia="Calibri"/>
          <w:iCs/>
          <w:sz w:val="28"/>
          <w:szCs w:val="28"/>
          <w:lang w:eastAsia="en-US"/>
        </w:rPr>
        <w:t>индивиду-</w:t>
      </w:r>
      <w:proofErr w:type="spellStart"/>
      <w:r w:rsidRPr="001C1155">
        <w:rPr>
          <w:rFonts w:eastAsia="Calibri"/>
          <w:iCs/>
          <w:sz w:val="28"/>
          <w:szCs w:val="28"/>
          <w:lang w:eastAsia="en-US"/>
        </w:rPr>
        <w:t>ального</w:t>
      </w:r>
      <w:proofErr w:type="spellEnd"/>
      <w:proofErr w:type="gramEnd"/>
      <w:r w:rsidRPr="001C1155">
        <w:rPr>
          <w:rFonts w:eastAsia="Calibri"/>
          <w:iCs/>
          <w:sz w:val="28"/>
          <w:szCs w:val="28"/>
          <w:lang w:eastAsia="en-US"/>
        </w:rPr>
        <w:t xml:space="preserve">  учебного плана обучающегося.</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На заключительном этапе обучающиеся  имеют опыт аранжировки и  исполнения произведений народной,  классической и современной популярной музыки, опыт сольного и  ансамблевого </w:t>
      </w:r>
      <w:proofErr w:type="spellStart"/>
      <w:r w:rsidRPr="001C1155">
        <w:rPr>
          <w:rFonts w:eastAsia="Calibri"/>
          <w:iCs/>
          <w:sz w:val="28"/>
          <w:szCs w:val="28"/>
          <w:lang w:eastAsia="en-US"/>
        </w:rPr>
        <w:t>музицирования</w:t>
      </w:r>
      <w:proofErr w:type="spellEnd"/>
      <w:r w:rsidRPr="001C1155">
        <w:rPr>
          <w:rFonts w:eastAsia="Calibri"/>
          <w:iCs/>
          <w:sz w:val="28"/>
          <w:szCs w:val="28"/>
          <w:lang w:eastAsia="en-US"/>
        </w:rPr>
        <w:t xml:space="preserve">. Исходя из этого опыта, они используют полученные знания, умения и навыки в исполнительской практике. </w:t>
      </w:r>
      <w:proofErr w:type="gramStart"/>
      <w:r w:rsidRPr="001C1155">
        <w:rPr>
          <w:rFonts w:eastAsia="Calibri"/>
          <w:iCs/>
          <w:sz w:val="28"/>
          <w:szCs w:val="28"/>
          <w:lang w:eastAsia="en-US"/>
        </w:rPr>
        <w:t xml:space="preserve">Параллельно с формированием практических </w:t>
      </w:r>
      <w:r w:rsidRPr="001C1155">
        <w:rPr>
          <w:rFonts w:eastAsia="Calibri"/>
          <w:iCs/>
          <w:sz w:val="28"/>
          <w:szCs w:val="28"/>
          <w:lang w:eastAsia="en-US"/>
        </w:rPr>
        <w:lastRenderedPageBreak/>
        <w:t xml:space="preserve">умений и навыков обучающийся получает знания музыкальной грамоты, основы гармонии, которые применяются, в том числе, при подборе на слух.   </w:t>
      </w:r>
      <w:proofErr w:type="gramEnd"/>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1C1155" w:rsidRPr="001C1155" w:rsidRDefault="001C1155" w:rsidP="001C1155">
      <w:pPr>
        <w:rPr>
          <w:rFonts w:eastAsia="Calibri"/>
          <w:iCs/>
          <w:sz w:val="28"/>
          <w:szCs w:val="28"/>
          <w:lang w:eastAsia="en-US"/>
        </w:rPr>
      </w:pPr>
    </w:p>
    <w:p w:rsidR="001C1155" w:rsidRPr="001C1155" w:rsidRDefault="001C1155" w:rsidP="001C1155">
      <w:pPr>
        <w:ind w:left="360"/>
        <w:jc w:val="center"/>
        <w:rPr>
          <w:rFonts w:eastAsia="Calibri"/>
          <w:iCs/>
          <w:sz w:val="28"/>
          <w:szCs w:val="28"/>
          <w:lang w:eastAsia="en-US"/>
        </w:rPr>
      </w:pPr>
      <w:r w:rsidRPr="001C1155">
        <w:rPr>
          <w:rFonts w:eastAsia="Calibri"/>
          <w:iCs/>
          <w:sz w:val="28"/>
          <w:szCs w:val="28"/>
          <w:lang w:val="en-US" w:eastAsia="en-US"/>
        </w:rPr>
        <w:t>VI</w:t>
      </w:r>
      <w:r w:rsidRPr="001C1155">
        <w:rPr>
          <w:rFonts w:eastAsia="Calibri"/>
          <w:iCs/>
          <w:sz w:val="28"/>
          <w:szCs w:val="28"/>
          <w:lang w:eastAsia="en-US"/>
        </w:rPr>
        <w:t>. СПИСКИ РЕКОМЕНДУЕМОЙ УЧЕБНОЙ И МЕТОДИЧЕСКОЙ ЛИТЕРАТУРЫ</w:t>
      </w:r>
    </w:p>
    <w:p w:rsidR="001C1155" w:rsidRPr="001C1155" w:rsidRDefault="001C1155" w:rsidP="001C1155">
      <w:pPr>
        <w:ind w:left="360"/>
        <w:rPr>
          <w:rFonts w:eastAsia="Calibri"/>
          <w:iCs/>
          <w:sz w:val="28"/>
          <w:szCs w:val="28"/>
          <w:lang w:eastAsia="en-US"/>
        </w:rPr>
      </w:pP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1.Список  рекомендуемой учебной литературы</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Браун Р. Искусство создания танцевальной музыки на компьютере /Пер. с       англ.-М.: изд-во </w:t>
      </w:r>
      <w:proofErr w:type="gramStart"/>
      <w:r w:rsidRPr="001C1155">
        <w:rPr>
          <w:rFonts w:eastAsia="Calibri"/>
          <w:iCs/>
          <w:sz w:val="28"/>
          <w:szCs w:val="28"/>
          <w:lang w:eastAsia="en-US"/>
        </w:rPr>
        <w:t>ЭКОМ</w:t>
      </w:r>
      <w:proofErr w:type="gramEnd"/>
      <w:r w:rsidRPr="001C1155">
        <w:rPr>
          <w:rFonts w:eastAsia="Calibri"/>
          <w:iCs/>
          <w:sz w:val="28"/>
          <w:szCs w:val="28"/>
          <w:lang w:eastAsia="en-US"/>
        </w:rPr>
        <w:t>, 1998.</w:t>
      </w:r>
    </w:p>
    <w:p w:rsidR="001C1155" w:rsidRPr="001C1155" w:rsidRDefault="001C1155" w:rsidP="001C1155">
      <w:pPr>
        <w:rPr>
          <w:rFonts w:eastAsia="Calibri"/>
          <w:iCs/>
          <w:sz w:val="28"/>
          <w:szCs w:val="28"/>
          <w:lang w:eastAsia="en-US"/>
        </w:rPr>
      </w:pPr>
      <w:proofErr w:type="spellStart"/>
      <w:r w:rsidRPr="001C1155">
        <w:rPr>
          <w:rFonts w:eastAsia="Calibri"/>
          <w:iCs/>
          <w:sz w:val="28"/>
          <w:szCs w:val="28"/>
          <w:lang w:eastAsia="en-US"/>
        </w:rPr>
        <w:t>Гаранян</w:t>
      </w:r>
      <w:proofErr w:type="spellEnd"/>
      <w:r w:rsidRPr="001C1155">
        <w:rPr>
          <w:rFonts w:eastAsia="Calibri"/>
          <w:iCs/>
          <w:sz w:val="28"/>
          <w:szCs w:val="28"/>
          <w:lang w:eastAsia="en-US"/>
        </w:rPr>
        <w:t xml:space="preserve"> Г. Аранжировка для эстрадных инструментов и вокально-</w:t>
      </w:r>
      <w:proofErr w:type="spellStart"/>
      <w:r w:rsidRPr="001C1155">
        <w:rPr>
          <w:rFonts w:eastAsia="Calibri"/>
          <w:iCs/>
          <w:sz w:val="28"/>
          <w:szCs w:val="28"/>
          <w:lang w:eastAsia="en-US"/>
        </w:rPr>
        <w:t>инстр</w:t>
      </w:r>
      <w:proofErr w:type="gramStart"/>
      <w:r w:rsidRPr="001C1155">
        <w:rPr>
          <w:rFonts w:eastAsia="Calibri"/>
          <w:iCs/>
          <w:sz w:val="28"/>
          <w:szCs w:val="28"/>
          <w:lang w:eastAsia="en-US"/>
        </w:rPr>
        <w:t>у</w:t>
      </w:r>
      <w:proofErr w:type="spellEnd"/>
      <w:r w:rsidRPr="001C1155">
        <w:rPr>
          <w:rFonts w:eastAsia="Calibri"/>
          <w:iCs/>
          <w:sz w:val="28"/>
          <w:szCs w:val="28"/>
          <w:lang w:eastAsia="en-US"/>
        </w:rPr>
        <w:t>-</w:t>
      </w:r>
      <w:proofErr w:type="gramEnd"/>
      <w:r w:rsidRPr="001C1155">
        <w:rPr>
          <w:rFonts w:eastAsia="Calibri"/>
          <w:iCs/>
          <w:sz w:val="28"/>
          <w:szCs w:val="28"/>
          <w:lang w:eastAsia="en-US"/>
        </w:rPr>
        <w:t xml:space="preserve"> ментальных  ансамблей. – М., 1983.</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Клип И., </w:t>
      </w:r>
      <w:proofErr w:type="spellStart"/>
      <w:r w:rsidRPr="001C1155">
        <w:rPr>
          <w:rFonts w:eastAsia="Calibri"/>
          <w:iCs/>
          <w:sz w:val="28"/>
          <w:szCs w:val="28"/>
          <w:lang w:eastAsia="en-US"/>
        </w:rPr>
        <w:t>Михуткина</w:t>
      </w:r>
      <w:proofErr w:type="spellEnd"/>
      <w:r w:rsidRPr="001C1155">
        <w:rPr>
          <w:rFonts w:eastAsia="Calibri"/>
          <w:iCs/>
          <w:sz w:val="28"/>
          <w:szCs w:val="28"/>
          <w:lang w:eastAsia="en-US"/>
        </w:rPr>
        <w:t xml:space="preserve"> Н. Нотная папка для синтезатора №2. Для средних классов музыкальной школы. В 4-х тетрадях. – М.: ДЕКА-ВС, 2008.</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Красильников И., </w:t>
      </w:r>
      <w:proofErr w:type="spellStart"/>
      <w:r w:rsidRPr="001C1155">
        <w:rPr>
          <w:rFonts w:eastAsia="Calibri"/>
          <w:iCs/>
          <w:sz w:val="28"/>
          <w:szCs w:val="28"/>
          <w:lang w:eastAsia="en-US"/>
        </w:rPr>
        <w:t>Алеманская</w:t>
      </w:r>
      <w:proofErr w:type="spellEnd"/>
      <w:r w:rsidRPr="001C1155">
        <w:rPr>
          <w:rFonts w:eastAsia="Calibri"/>
          <w:iCs/>
          <w:sz w:val="28"/>
          <w:szCs w:val="28"/>
          <w:lang w:eastAsia="en-US"/>
        </w:rPr>
        <w:t xml:space="preserve"> А., Клип И. Школа игры на синтезаторе: учеб</w:t>
      </w:r>
      <w:proofErr w:type="gramStart"/>
      <w:r w:rsidRPr="001C1155">
        <w:rPr>
          <w:rFonts w:eastAsia="Calibri"/>
          <w:iCs/>
          <w:sz w:val="28"/>
          <w:szCs w:val="28"/>
          <w:lang w:eastAsia="en-US"/>
        </w:rPr>
        <w:t>.</w:t>
      </w:r>
      <w:proofErr w:type="gramEnd"/>
      <w:r w:rsidRPr="001C1155">
        <w:rPr>
          <w:rFonts w:eastAsia="Calibri"/>
          <w:iCs/>
          <w:sz w:val="28"/>
          <w:szCs w:val="28"/>
          <w:lang w:eastAsia="en-US"/>
        </w:rPr>
        <w:t xml:space="preserve"> </w:t>
      </w:r>
      <w:proofErr w:type="gramStart"/>
      <w:r w:rsidRPr="001C1155">
        <w:rPr>
          <w:rFonts w:eastAsia="Calibri"/>
          <w:iCs/>
          <w:sz w:val="28"/>
          <w:szCs w:val="28"/>
          <w:lang w:eastAsia="en-US"/>
        </w:rPr>
        <w:t>п</w:t>
      </w:r>
      <w:proofErr w:type="gramEnd"/>
      <w:r w:rsidRPr="001C1155">
        <w:rPr>
          <w:rFonts w:eastAsia="Calibri"/>
          <w:iCs/>
          <w:sz w:val="28"/>
          <w:szCs w:val="28"/>
          <w:lang w:eastAsia="en-US"/>
        </w:rPr>
        <w:t xml:space="preserve">особие детских школ искусств-М.: </w:t>
      </w:r>
      <w:proofErr w:type="spellStart"/>
      <w:r w:rsidRPr="001C1155">
        <w:rPr>
          <w:rFonts w:eastAsia="Calibri"/>
          <w:iCs/>
          <w:sz w:val="28"/>
          <w:szCs w:val="28"/>
          <w:lang w:eastAsia="en-US"/>
        </w:rPr>
        <w:t>Владос</w:t>
      </w:r>
      <w:proofErr w:type="spellEnd"/>
      <w:r w:rsidRPr="001C1155">
        <w:rPr>
          <w:rFonts w:eastAsia="Calibri"/>
          <w:iCs/>
          <w:sz w:val="28"/>
          <w:szCs w:val="28"/>
          <w:lang w:eastAsia="en-US"/>
        </w:rPr>
        <w:t>, 2005.</w:t>
      </w:r>
    </w:p>
    <w:p w:rsidR="001C1155" w:rsidRPr="001C1155" w:rsidRDefault="001C1155" w:rsidP="001C1155">
      <w:pPr>
        <w:rPr>
          <w:rFonts w:eastAsia="Calibri"/>
          <w:iCs/>
          <w:sz w:val="28"/>
          <w:szCs w:val="28"/>
          <w:lang w:eastAsia="en-US"/>
        </w:rPr>
      </w:pPr>
      <w:proofErr w:type="spellStart"/>
      <w:r w:rsidRPr="001C1155">
        <w:rPr>
          <w:rFonts w:eastAsia="Calibri"/>
          <w:iCs/>
          <w:sz w:val="28"/>
          <w:szCs w:val="28"/>
          <w:lang w:eastAsia="en-US"/>
        </w:rPr>
        <w:t>И.М.Красильников</w:t>
      </w:r>
      <w:proofErr w:type="spellEnd"/>
      <w:r w:rsidRPr="001C1155">
        <w:rPr>
          <w:rFonts w:eastAsia="Calibri"/>
          <w:iCs/>
          <w:sz w:val="28"/>
          <w:szCs w:val="28"/>
          <w:lang w:eastAsia="en-US"/>
        </w:rPr>
        <w:t xml:space="preserve">, </w:t>
      </w:r>
      <w:proofErr w:type="spellStart"/>
      <w:r w:rsidRPr="001C1155">
        <w:rPr>
          <w:rFonts w:eastAsia="Calibri"/>
          <w:iCs/>
          <w:sz w:val="28"/>
          <w:szCs w:val="28"/>
          <w:lang w:eastAsia="en-US"/>
        </w:rPr>
        <w:t>И.Л.Клип</w:t>
      </w:r>
      <w:proofErr w:type="spellEnd"/>
      <w:r w:rsidRPr="001C1155">
        <w:rPr>
          <w:rFonts w:eastAsia="Calibri"/>
          <w:iCs/>
          <w:sz w:val="28"/>
          <w:szCs w:val="28"/>
          <w:lang w:eastAsia="en-US"/>
        </w:rPr>
        <w:t xml:space="preserve"> /Авт. Методики/; </w:t>
      </w:r>
      <w:proofErr w:type="spellStart"/>
      <w:r w:rsidRPr="001C1155">
        <w:rPr>
          <w:rFonts w:eastAsia="Calibri"/>
          <w:iCs/>
          <w:sz w:val="28"/>
          <w:szCs w:val="28"/>
          <w:lang w:eastAsia="en-US"/>
        </w:rPr>
        <w:t>И.Л.Клип</w:t>
      </w:r>
      <w:proofErr w:type="spellEnd"/>
      <w:r w:rsidRPr="001C1155">
        <w:rPr>
          <w:rFonts w:eastAsia="Calibri"/>
          <w:iCs/>
          <w:sz w:val="28"/>
          <w:szCs w:val="28"/>
          <w:lang w:eastAsia="en-US"/>
        </w:rPr>
        <w:t xml:space="preserve"> /Сост. И ред./ Нотная папка для синтезатора №1. Начальный период обучения. В 5-ти тетрадях. – М.: ДЕКА-ВС, 2007.</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Красильников И., Клип И. Учусь аранжировке. Пьесы для синтезатора. Младшие классы. – М.: Классика-</w:t>
      </w:r>
      <w:proofErr w:type="gramStart"/>
      <w:r w:rsidRPr="001C1155">
        <w:rPr>
          <w:rFonts w:eastAsia="Calibri"/>
          <w:iCs/>
          <w:sz w:val="28"/>
          <w:szCs w:val="28"/>
          <w:lang w:eastAsia="en-US"/>
        </w:rPr>
        <w:t>XXI</w:t>
      </w:r>
      <w:proofErr w:type="gramEnd"/>
      <w:r w:rsidRPr="001C1155">
        <w:rPr>
          <w:rFonts w:eastAsia="Calibri"/>
          <w:iCs/>
          <w:sz w:val="28"/>
          <w:szCs w:val="28"/>
          <w:lang w:eastAsia="en-US"/>
        </w:rPr>
        <w:t>, 2006.</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Красильников И., Кузьмичева Т. Народные песни и танцы в переложении для синтезатора и музыкального компьютера. Учебное пособие для учащихся детских музыкальных школ и школ искусств. – М., 2004.</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Красильников И., Кузьмичева Т. Произведения для ансамбля синтезаторов. уч</w:t>
      </w:r>
      <w:proofErr w:type="gramStart"/>
      <w:r w:rsidRPr="001C1155">
        <w:rPr>
          <w:rFonts w:eastAsia="Calibri"/>
          <w:iCs/>
          <w:sz w:val="28"/>
          <w:szCs w:val="28"/>
          <w:lang w:eastAsia="en-US"/>
        </w:rPr>
        <w:t>.-</w:t>
      </w:r>
      <w:proofErr w:type="gramEnd"/>
      <w:r w:rsidRPr="001C1155">
        <w:rPr>
          <w:rFonts w:eastAsia="Calibri"/>
          <w:iCs/>
          <w:sz w:val="28"/>
          <w:szCs w:val="28"/>
          <w:lang w:eastAsia="en-US"/>
        </w:rPr>
        <w:t xml:space="preserve">мет. </w:t>
      </w:r>
      <w:proofErr w:type="spellStart"/>
      <w:r w:rsidRPr="001C1155">
        <w:rPr>
          <w:rFonts w:eastAsia="Calibri"/>
          <w:iCs/>
          <w:sz w:val="28"/>
          <w:szCs w:val="28"/>
          <w:lang w:eastAsia="en-US"/>
        </w:rPr>
        <w:t>пособ</w:t>
      </w:r>
      <w:proofErr w:type="spellEnd"/>
      <w:r w:rsidRPr="001C1155">
        <w:rPr>
          <w:rFonts w:eastAsia="Calibri"/>
          <w:iCs/>
          <w:sz w:val="28"/>
          <w:szCs w:val="28"/>
          <w:lang w:eastAsia="en-US"/>
        </w:rPr>
        <w:t>. Для учащихся мл</w:t>
      </w:r>
      <w:proofErr w:type="gramStart"/>
      <w:r w:rsidRPr="001C1155">
        <w:rPr>
          <w:rFonts w:eastAsia="Calibri"/>
          <w:iCs/>
          <w:sz w:val="28"/>
          <w:szCs w:val="28"/>
          <w:lang w:eastAsia="en-US"/>
        </w:rPr>
        <w:t>.</w:t>
      </w:r>
      <w:proofErr w:type="gramEnd"/>
      <w:r w:rsidRPr="001C1155">
        <w:rPr>
          <w:rFonts w:eastAsia="Calibri"/>
          <w:iCs/>
          <w:sz w:val="28"/>
          <w:szCs w:val="28"/>
          <w:lang w:eastAsia="en-US"/>
        </w:rPr>
        <w:t xml:space="preserve"> </w:t>
      </w:r>
      <w:proofErr w:type="gramStart"/>
      <w:r w:rsidRPr="001C1155">
        <w:rPr>
          <w:rFonts w:eastAsia="Calibri"/>
          <w:iCs/>
          <w:sz w:val="28"/>
          <w:szCs w:val="28"/>
          <w:lang w:eastAsia="en-US"/>
        </w:rPr>
        <w:t>и</w:t>
      </w:r>
      <w:proofErr w:type="gramEnd"/>
      <w:r w:rsidRPr="001C1155">
        <w:rPr>
          <w:rFonts w:eastAsia="Calibri"/>
          <w:iCs/>
          <w:sz w:val="28"/>
          <w:szCs w:val="28"/>
          <w:lang w:eastAsia="en-US"/>
        </w:rPr>
        <w:t xml:space="preserve"> ср. классов ДМШ и ДШИ.-2005.</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Красильников И., Кузьмичева Т. Произведения для клавишного синтезатора. Волшебные клавиши: учеб. Пособие для учащихся младших и средних классов детских музыкальных школ и школ искусств. – М.: </w:t>
      </w:r>
      <w:proofErr w:type="spellStart"/>
      <w:r w:rsidRPr="001C1155">
        <w:rPr>
          <w:rFonts w:eastAsia="Calibri"/>
          <w:iCs/>
          <w:sz w:val="28"/>
          <w:szCs w:val="28"/>
          <w:lang w:eastAsia="en-US"/>
        </w:rPr>
        <w:t>Владос</w:t>
      </w:r>
      <w:proofErr w:type="spellEnd"/>
      <w:r w:rsidRPr="001C1155">
        <w:rPr>
          <w:rFonts w:eastAsia="Calibri"/>
          <w:iCs/>
          <w:sz w:val="28"/>
          <w:szCs w:val="28"/>
          <w:lang w:eastAsia="en-US"/>
        </w:rPr>
        <w:t>, 2008.</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Альбом классического репертуара. Пособие для </w:t>
      </w:r>
      <w:proofErr w:type="gramStart"/>
      <w:r w:rsidRPr="001C1155">
        <w:rPr>
          <w:rFonts w:eastAsia="Calibri"/>
          <w:iCs/>
          <w:sz w:val="28"/>
          <w:szCs w:val="28"/>
          <w:lang w:eastAsia="en-US"/>
        </w:rPr>
        <w:t>подготовительного</w:t>
      </w:r>
      <w:proofErr w:type="gramEnd"/>
      <w:r w:rsidRPr="001C1155">
        <w:rPr>
          <w:rFonts w:eastAsia="Calibri"/>
          <w:iCs/>
          <w:sz w:val="28"/>
          <w:szCs w:val="28"/>
          <w:lang w:eastAsia="en-US"/>
        </w:rPr>
        <w:t xml:space="preserve">  и 1 классов /сост. </w:t>
      </w:r>
      <w:proofErr w:type="spellStart"/>
      <w:r w:rsidRPr="001C1155">
        <w:rPr>
          <w:rFonts w:eastAsia="Calibri"/>
          <w:iCs/>
          <w:sz w:val="28"/>
          <w:szCs w:val="28"/>
          <w:lang w:eastAsia="en-US"/>
        </w:rPr>
        <w:t>Т.Директоренко</w:t>
      </w:r>
      <w:proofErr w:type="spellEnd"/>
      <w:r w:rsidRPr="001C1155">
        <w:rPr>
          <w:rFonts w:eastAsia="Calibri"/>
          <w:iCs/>
          <w:sz w:val="28"/>
          <w:szCs w:val="28"/>
          <w:lang w:eastAsia="en-US"/>
        </w:rPr>
        <w:t xml:space="preserve">, </w:t>
      </w:r>
      <w:proofErr w:type="spellStart"/>
      <w:r w:rsidRPr="001C1155">
        <w:rPr>
          <w:rFonts w:eastAsia="Calibri"/>
          <w:iCs/>
          <w:sz w:val="28"/>
          <w:szCs w:val="28"/>
          <w:lang w:eastAsia="en-US"/>
        </w:rPr>
        <w:t>О.Мечетина</w:t>
      </w:r>
      <w:proofErr w:type="spellEnd"/>
      <w:r w:rsidRPr="001C1155">
        <w:rPr>
          <w:rFonts w:eastAsia="Calibri"/>
          <w:iCs/>
          <w:sz w:val="28"/>
          <w:szCs w:val="28"/>
          <w:lang w:eastAsia="en-US"/>
        </w:rPr>
        <w:t>. М., Композитор, 2003</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Альбом легких переложений для ф-но в 4 руки. Вып.2/сост. Э.Денисов,1962</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Альбом юного музыканта. Педагогический репертуар ДМШ 1-3 </w:t>
      </w:r>
      <w:proofErr w:type="spellStart"/>
      <w:r w:rsidRPr="001C1155">
        <w:rPr>
          <w:rFonts w:eastAsia="Calibri"/>
          <w:iCs/>
          <w:sz w:val="28"/>
          <w:szCs w:val="28"/>
          <w:lang w:eastAsia="en-US"/>
        </w:rPr>
        <w:t>кл</w:t>
      </w:r>
      <w:proofErr w:type="spellEnd"/>
      <w:r w:rsidRPr="001C1155">
        <w:rPr>
          <w:rFonts w:eastAsia="Calibri"/>
          <w:iCs/>
          <w:sz w:val="28"/>
          <w:szCs w:val="28"/>
          <w:lang w:eastAsia="en-US"/>
        </w:rPr>
        <w:t>./ред.-сост. И. Беркович. Киев,1964</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Артоболевская А. Первая встреча с музыкой: Учебное пособие. М.: Российское музыкальное издательство, 1996</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Бах И.С. </w:t>
      </w:r>
      <w:r w:rsidRPr="001C1155">
        <w:rPr>
          <w:rFonts w:eastAsia="Calibri"/>
          <w:iCs/>
          <w:sz w:val="28"/>
          <w:szCs w:val="28"/>
          <w:lang w:eastAsia="en-US"/>
        </w:rPr>
        <w:tab/>
        <w:t>Нотная тетрадь Анны Магдалены Бах. М.: Музыка, 2012</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Бах И.С. </w:t>
      </w:r>
      <w:r w:rsidRPr="001C1155">
        <w:rPr>
          <w:rFonts w:eastAsia="Calibri"/>
          <w:iCs/>
          <w:sz w:val="28"/>
          <w:szCs w:val="28"/>
          <w:lang w:eastAsia="en-US"/>
        </w:rPr>
        <w:tab/>
        <w:t xml:space="preserve">Маленькие прелюдии и фуги для ф-но. Под ред. </w:t>
      </w:r>
      <w:proofErr w:type="spellStart"/>
      <w:r w:rsidRPr="001C1155">
        <w:rPr>
          <w:rFonts w:eastAsia="Calibri"/>
          <w:iCs/>
          <w:sz w:val="28"/>
          <w:szCs w:val="28"/>
          <w:lang w:eastAsia="en-US"/>
        </w:rPr>
        <w:t>И.А.Браудо</w:t>
      </w:r>
      <w:proofErr w:type="spellEnd"/>
      <w:r w:rsidRPr="001C1155">
        <w:rPr>
          <w:rFonts w:eastAsia="Calibri"/>
          <w:iCs/>
          <w:sz w:val="28"/>
          <w:szCs w:val="28"/>
          <w:lang w:eastAsia="en-US"/>
        </w:rPr>
        <w:t>. СПб: Композитор, 1997</w:t>
      </w:r>
    </w:p>
    <w:p w:rsidR="001C1155" w:rsidRPr="001C1155" w:rsidRDefault="001C1155" w:rsidP="001C1155">
      <w:pPr>
        <w:rPr>
          <w:rFonts w:eastAsia="Calibri"/>
          <w:iCs/>
          <w:sz w:val="28"/>
          <w:szCs w:val="28"/>
          <w:lang w:eastAsia="en-US"/>
        </w:rPr>
      </w:pPr>
      <w:proofErr w:type="spellStart"/>
      <w:r w:rsidRPr="001C1155">
        <w:rPr>
          <w:rFonts w:eastAsia="Calibri"/>
          <w:iCs/>
          <w:sz w:val="28"/>
          <w:szCs w:val="28"/>
          <w:lang w:eastAsia="en-US"/>
        </w:rPr>
        <w:t>Беренс</w:t>
      </w:r>
      <w:proofErr w:type="spellEnd"/>
      <w:r w:rsidRPr="001C1155">
        <w:rPr>
          <w:rFonts w:eastAsia="Calibri"/>
          <w:iCs/>
          <w:sz w:val="28"/>
          <w:szCs w:val="28"/>
          <w:lang w:eastAsia="en-US"/>
        </w:rPr>
        <w:t xml:space="preserve"> Г. Этюды. М.: Музыка, 2005</w:t>
      </w:r>
    </w:p>
    <w:p w:rsidR="001C1155" w:rsidRPr="001C1155" w:rsidRDefault="001C1155" w:rsidP="001C1155">
      <w:pPr>
        <w:rPr>
          <w:rFonts w:eastAsia="Calibri"/>
          <w:iCs/>
          <w:sz w:val="28"/>
          <w:szCs w:val="28"/>
          <w:lang w:eastAsia="en-US"/>
        </w:rPr>
      </w:pPr>
      <w:proofErr w:type="spellStart"/>
      <w:r w:rsidRPr="001C1155">
        <w:rPr>
          <w:rFonts w:eastAsia="Calibri"/>
          <w:iCs/>
          <w:sz w:val="28"/>
          <w:szCs w:val="28"/>
          <w:lang w:eastAsia="en-US"/>
        </w:rPr>
        <w:t>Беренс</w:t>
      </w:r>
      <w:proofErr w:type="spellEnd"/>
      <w:r w:rsidRPr="001C1155">
        <w:rPr>
          <w:rFonts w:eastAsia="Calibri"/>
          <w:iCs/>
          <w:sz w:val="28"/>
          <w:szCs w:val="28"/>
          <w:lang w:eastAsia="en-US"/>
        </w:rPr>
        <w:t xml:space="preserve"> Г. 32 избранных этюда (соч.61, 68, 88)</w:t>
      </w:r>
    </w:p>
    <w:p w:rsidR="001C1155" w:rsidRPr="001C1155" w:rsidRDefault="001C1155" w:rsidP="001C1155">
      <w:pPr>
        <w:rPr>
          <w:rFonts w:eastAsia="Calibri"/>
          <w:iCs/>
          <w:sz w:val="28"/>
          <w:szCs w:val="28"/>
          <w:lang w:eastAsia="en-US"/>
        </w:rPr>
      </w:pPr>
      <w:proofErr w:type="spellStart"/>
      <w:r w:rsidRPr="001C1155">
        <w:rPr>
          <w:rFonts w:eastAsia="Calibri"/>
          <w:iCs/>
          <w:sz w:val="28"/>
          <w:szCs w:val="28"/>
          <w:lang w:eastAsia="en-US"/>
        </w:rPr>
        <w:t>Бертини</w:t>
      </w:r>
      <w:proofErr w:type="spellEnd"/>
      <w:r w:rsidRPr="001C1155">
        <w:rPr>
          <w:rFonts w:eastAsia="Calibri"/>
          <w:iCs/>
          <w:sz w:val="28"/>
          <w:szCs w:val="28"/>
          <w:lang w:eastAsia="en-US"/>
        </w:rPr>
        <w:t xml:space="preserve"> А. </w:t>
      </w:r>
      <w:r w:rsidRPr="001C1155">
        <w:rPr>
          <w:rFonts w:eastAsia="Calibri"/>
          <w:iCs/>
          <w:sz w:val="28"/>
          <w:szCs w:val="28"/>
          <w:lang w:eastAsia="en-US"/>
        </w:rPr>
        <w:tab/>
        <w:t>Избранные этюды.  М.: Музыка, 1992</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lastRenderedPageBreak/>
        <w:t>Смирнова Т. Фортепиано. Интенсивный курс. Тетради 2, 3, 6, 9, 11. М., Музыка, 199</w:t>
      </w:r>
    </w:p>
    <w:p w:rsidR="001C1155" w:rsidRPr="001C1155" w:rsidRDefault="001C1155" w:rsidP="001C1155">
      <w:pPr>
        <w:rPr>
          <w:rFonts w:eastAsia="Calibri"/>
          <w:iCs/>
          <w:sz w:val="28"/>
          <w:szCs w:val="28"/>
          <w:lang w:eastAsia="en-US"/>
        </w:rPr>
      </w:pPr>
    </w:p>
    <w:p w:rsidR="001C1155" w:rsidRPr="001C1155" w:rsidRDefault="001C1155" w:rsidP="001C1155">
      <w:pPr>
        <w:jc w:val="center"/>
        <w:rPr>
          <w:rFonts w:eastAsia="Calibri"/>
          <w:i/>
          <w:iCs/>
          <w:sz w:val="28"/>
          <w:szCs w:val="28"/>
          <w:lang w:eastAsia="en-US"/>
        </w:rPr>
      </w:pPr>
      <w:r w:rsidRPr="001C1155">
        <w:rPr>
          <w:rFonts w:eastAsia="Calibri"/>
          <w:i/>
          <w:iCs/>
          <w:sz w:val="28"/>
          <w:szCs w:val="28"/>
          <w:lang w:eastAsia="en-US"/>
        </w:rPr>
        <w:t>2.Список рекомендуемой  методической  литературы</w:t>
      </w:r>
    </w:p>
    <w:p w:rsidR="001C1155" w:rsidRPr="001C1155" w:rsidRDefault="001C1155" w:rsidP="001C1155">
      <w:pPr>
        <w:jc w:val="center"/>
        <w:rPr>
          <w:rFonts w:eastAsia="Calibri"/>
          <w:i/>
          <w:iCs/>
          <w:sz w:val="28"/>
          <w:szCs w:val="28"/>
          <w:lang w:eastAsia="en-US"/>
        </w:rPr>
      </w:pP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Алексеев А. Методика обучения игре на ф-но. 3-е изд. М., Музыка, 1978  Асафьев Б. Избранные статьи о музыкальном просвещении и образовании. М.-Л., 1965 </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w:t>
      </w:r>
      <w:proofErr w:type="spellStart"/>
      <w:r w:rsidRPr="001C1155">
        <w:rPr>
          <w:rFonts w:eastAsia="Calibri"/>
          <w:iCs/>
          <w:sz w:val="28"/>
          <w:szCs w:val="28"/>
          <w:lang w:eastAsia="en-US"/>
        </w:rPr>
        <w:t>Баренбойм</w:t>
      </w:r>
      <w:proofErr w:type="spellEnd"/>
      <w:r w:rsidRPr="001C1155">
        <w:rPr>
          <w:rFonts w:eastAsia="Calibri"/>
          <w:iCs/>
          <w:sz w:val="28"/>
          <w:szCs w:val="28"/>
          <w:lang w:eastAsia="en-US"/>
        </w:rPr>
        <w:t xml:space="preserve"> Л. "Путь к </w:t>
      </w:r>
      <w:proofErr w:type="spellStart"/>
      <w:r w:rsidRPr="001C1155">
        <w:rPr>
          <w:rFonts w:eastAsia="Calibri"/>
          <w:iCs/>
          <w:sz w:val="28"/>
          <w:szCs w:val="28"/>
          <w:lang w:eastAsia="en-US"/>
        </w:rPr>
        <w:t>музицированию</w:t>
      </w:r>
      <w:proofErr w:type="spellEnd"/>
      <w:r w:rsidRPr="001C1155">
        <w:rPr>
          <w:rFonts w:eastAsia="Calibri"/>
          <w:iCs/>
          <w:sz w:val="28"/>
          <w:szCs w:val="28"/>
          <w:lang w:eastAsia="en-US"/>
        </w:rPr>
        <w:t xml:space="preserve">". 2-е изд. М, Советский композитор,1973 </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w:t>
      </w:r>
      <w:proofErr w:type="spellStart"/>
      <w:r w:rsidRPr="001C1155">
        <w:rPr>
          <w:rFonts w:eastAsia="Calibri"/>
          <w:iCs/>
          <w:sz w:val="28"/>
          <w:szCs w:val="28"/>
          <w:lang w:eastAsia="en-US"/>
        </w:rPr>
        <w:t>Корто</w:t>
      </w:r>
      <w:proofErr w:type="spellEnd"/>
      <w:r w:rsidRPr="001C1155">
        <w:rPr>
          <w:rFonts w:eastAsia="Calibri"/>
          <w:iCs/>
          <w:sz w:val="28"/>
          <w:szCs w:val="28"/>
          <w:lang w:eastAsia="en-US"/>
        </w:rPr>
        <w:t xml:space="preserve"> А. "О фортепианном искусстве". М., Музыка, 1965 </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"Выдающиеся пианисты-педагоги о фортепианном исполнительстве". М., Музыка, 1966 </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Гофман И. "Фортепианная игра: ответы на вопросы о фортепианной игре". М., Музыка, 1961 </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 Коган Г. "Работа пианиста". М., Классика-</w:t>
      </w:r>
      <w:proofErr w:type="gramStart"/>
      <w:r w:rsidRPr="001C1155">
        <w:rPr>
          <w:rFonts w:eastAsia="Calibri"/>
          <w:iCs/>
          <w:sz w:val="28"/>
          <w:szCs w:val="28"/>
          <w:lang w:eastAsia="en-US"/>
        </w:rPr>
        <w:t>XXI</w:t>
      </w:r>
      <w:proofErr w:type="gramEnd"/>
      <w:r w:rsidRPr="001C1155">
        <w:rPr>
          <w:rFonts w:eastAsia="Calibri"/>
          <w:iCs/>
          <w:sz w:val="28"/>
          <w:szCs w:val="28"/>
          <w:lang w:eastAsia="en-US"/>
        </w:rPr>
        <w:t>, 2004</w:t>
      </w:r>
    </w:p>
    <w:p w:rsidR="001C1155" w:rsidRPr="001C1155" w:rsidRDefault="001C1155" w:rsidP="001C1155">
      <w:pPr>
        <w:rPr>
          <w:rFonts w:eastAsia="Calibri"/>
          <w:iCs/>
          <w:sz w:val="28"/>
          <w:szCs w:val="28"/>
          <w:lang w:eastAsia="en-US"/>
        </w:rPr>
      </w:pPr>
      <w:proofErr w:type="spellStart"/>
      <w:r w:rsidRPr="001C1155">
        <w:rPr>
          <w:rFonts w:eastAsia="Calibri"/>
          <w:iCs/>
          <w:sz w:val="28"/>
          <w:szCs w:val="28"/>
          <w:lang w:eastAsia="en-US"/>
        </w:rPr>
        <w:t>Белунцов</w:t>
      </w:r>
      <w:proofErr w:type="spellEnd"/>
      <w:r w:rsidRPr="001C1155">
        <w:rPr>
          <w:rFonts w:eastAsia="Calibri"/>
          <w:iCs/>
          <w:sz w:val="28"/>
          <w:szCs w:val="28"/>
          <w:lang w:eastAsia="en-US"/>
        </w:rPr>
        <w:t xml:space="preserve"> В. Музыкальные возможности компьютера: справочник – СПб: изд-во «Питер», 2000.</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Красильников И.М. Электромузыкальные инструменты. – М.: ООО МЦ «Искусство и образование», 2007.</w:t>
      </w:r>
    </w:p>
    <w:p w:rsidR="001C1155" w:rsidRPr="001C1155" w:rsidRDefault="001C1155" w:rsidP="001C1155">
      <w:pPr>
        <w:rPr>
          <w:rFonts w:eastAsia="Calibri"/>
          <w:iCs/>
          <w:sz w:val="28"/>
          <w:szCs w:val="28"/>
          <w:lang w:eastAsia="en-US"/>
        </w:rPr>
      </w:pPr>
      <w:r w:rsidRPr="001C1155">
        <w:rPr>
          <w:rFonts w:eastAsia="Calibri"/>
          <w:iCs/>
          <w:sz w:val="28"/>
          <w:szCs w:val="28"/>
          <w:lang w:eastAsia="en-US"/>
        </w:rPr>
        <w:t xml:space="preserve">Михайлов А., Шилов В. Практический англо-русский словарь по электронной и компьютерной музыке. – М.: «Русь», «Маг», 1991.  </w:t>
      </w:r>
    </w:p>
    <w:p w:rsidR="001C1155" w:rsidRDefault="001C1155"/>
    <w:sectPr w:rsidR="001C1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ヒラギノ角ゴ Pro W3">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5A23E7A"/>
    <w:multiLevelType w:val="hybridMultilevel"/>
    <w:tmpl w:val="CE02A59C"/>
    <w:lvl w:ilvl="0" w:tplc="C706E6FE">
      <w:start w:val="2"/>
      <w:numFmt w:val="upperRoman"/>
      <w:lvlText w:val="%1."/>
      <w:lvlJc w:val="left"/>
      <w:pPr>
        <w:tabs>
          <w:tab w:val="num" w:pos="1140"/>
        </w:tabs>
        <w:ind w:left="1140" w:hanging="780"/>
      </w:pPr>
      <w:rPr>
        <w:rFonts w:hint="default"/>
      </w:rPr>
    </w:lvl>
    <w:lvl w:ilvl="1" w:tplc="F3F2452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D821CE"/>
    <w:multiLevelType w:val="hybridMultilevel"/>
    <w:tmpl w:val="4BBE310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001E8D"/>
    <w:multiLevelType w:val="hybridMultilevel"/>
    <w:tmpl w:val="98D6C1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DB282C"/>
    <w:multiLevelType w:val="hybridMultilevel"/>
    <w:tmpl w:val="A19EC036"/>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12533933"/>
    <w:multiLevelType w:val="hybridMultilevel"/>
    <w:tmpl w:val="52E8290A"/>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5109D3"/>
    <w:multiLevelType w:val="hybridMultilevel"/>
    <w:tmpl w:val="215E591A"/>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19EA6E27"/>
    <w:multiLevelType w:val="hybridMultilevel"/>
    <w:tmpl w:val="1A64D2C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EC351A2"/>
    <w:multiLevelType w:val="hybridMultilevel"/>
    <w:tmpl w:val="D40C56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0EB02B6"/>
    <w:multiLevelType w:val="multilevel"/>
    <w:tmpl w:val="290C274C"/>
    <w:lvl w:ilvl="0">
      <w:start w:val="1"/>
      <w:numFmt w:val="decimal"/>
      <w:lvlText w:val="%1."/>
      <w:lvlJc w:val="left"/>
      <w:pPr>
        <w:tabs>
          <w:tab w:val="num" w:pos="480"/>
        </w:tabs>
        <w:ind w:left="480" w:hanging="48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13">
    <w:nsid w:val="21D10EBA"/>
    <w:multiLevelType w:val="hybridMultilevel"/>
    <w:tmpl w:val="62606B5E"/>
    <w:lvl w:ilvl="0" w:tplc="8DD6F46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F3881"/>
    <w:multiLevelType w:val="hybridMultilevel"/>
    <w:tmpl w:val="77FA3A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A733E30"/>
    <w:multiLevelType w:val="hybridMultilevel"/>
    <w:tmpl w:val="B0BA65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2331228"/>
    <w:multiLevelType w:val="hybridMultilevel"/>
    <w:tmpl w:val="5784B4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2522DBF"/>
    <w:multiLevelType w:val="hybridMultilevel"/>
    <w:tmpl w:val="CAA0F04C"/>
    <w:lvl w:ilvl="0" w:tplc="80D85476">
      <w:start w:val="1"/>
      <w:numFmt w:val="decimal"/>
      <w:lvlText w:val="%1."/>
      <w:lvlJc w:val="left"/>
      <w:pPr>
        <w:ind w:left="502" w:hanging="360"/>
      </w:pPr>
      <w:rPr>
        <w:rFonts w:eastAsia="Helvetic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90F2DE3"/>
    <w:multiLevelType w:val="hybridMultilevel"/>
    <w:tmpl w:val="B81C7B6C"/>
    <w:lvl w:ilvl="0" w:tplc="7CC4017E">
      <w:start w:val="1"/>
      <w:numFmt w:val="upperRoman"/>
      <w:lvlText w:val="%1."/>
      <w:lvlJc w:val="left"/>
      <w:pPr>
        <w:ind w:left="855" w:hanging="72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9">
    <w:nsid w:val="3BFD0B11"/>
    <w:multiLevelType w:val="hybridMultilevel"/>
    <w:tmpl w:val="5BC64B38"/>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
    <w:nsid w:val="4C7C6BAD"/>
    <w:multiLevelType w:val="hybridMultilevel"/>
    <w:tmpl w:val="39AA8A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574F2D"/>
    <w:multiLevelType w:val="hybridMultilevel"/>
    <w:tmpl w:val="51128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B61311"/>
    <w:multiLevelType w:val="hybridMultilevel"/>
    <w:tmpl w:val="6798C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EA1CF7"/>
    <w:multiLevelType w:val="hybridMultilevel"/>
    <w:tmpl w:val="EF02C4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0075ED5"/>
    <w:multiLevelType w:val="hybridMultilevel"/>
    <w:tmpl w:val="A59242C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8174437"/>
    <w:multiLevelType w:val="hybridMultilevel"/>
    <w:tmpl w:val="82F8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B25F19"/>
    <w:multiLevelType w:val="hybridMultilevel"/>
    <w:tmpl w:val="12D6FF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DD03765"/>
    <w:multiLevelType w:val="hybridMultilevel"/>
    <w:tmpl w:val="D3448E0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EE4135F"/>
    <w:multiLevelType w:val="hybridMultilevel"/>
    <w:tmpl w:val="CE02A59C"/>
    <w:lvl w:ilvl="0" w:tplc="C706E6FE">
      <w:start w:val="2"/>
      <w:numFmt w:val="upperRoman"/>
      <w:lvlText w:val="%1."/>
      <w:lvlJc w:val="left"/>
      <w:pPr>
        <w:tabs>
          <w:tab w:val="num" w:pos="1140"/>
        </w:tabs>
        <w:ind w:left="1140" w:hanging="780"/>
      </w:pPr>
      <w:rPr>
        <w:rFonts w:hint="default"/>
      </w:rPr>
    </w:lvl>
    <w:lvl w:ilvl="1" w:tplc="F3F2452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E23380"/>
    <w:multiLevelType w:val="hybridMultilevel"/>
    <w:tmpl w:val="E130A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18A270A"/>
    <w:multiLevelType w:val="hybridMultilevel"/>
    <w:tmpl w:val="DF5A02AA"/>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2">
    <w:nsid w:val="68C50F8E"/>
    <w:multiLevelType w:val="hybridMultilevel"/>
    <w:tmpl w:val="E6F6184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F0174A"/>
    <w:multiLevelType w:val="hybridMultilevel"/>
    <w:tmpl w:val="543861F6"/>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6FA27434"/>
    <w:multiLevelType w:val="hybridMultilevel"/>
    <w:tmpl w:val="3C54BB52"/>
    <w:lvl w:ilvl="0" w:tplc="EFCC0BDA">
      <w:start w:val="1"/>
      <w:numFmt w:val="decimal"/>
      <w:lvlText w:val="%1."/>
      <w:lvlJc w:val="left"/>
      <w:pPr>
        <w:tabs>
          <w:tab w:val="num" w:pos="435"/>
        </w:tabs>
        <w:ind w:left="435" w:hanging="360"/>
      </w:pPr>
      <w:rPr>
        <w:rFonts w:cs="Times New Roman"/>
      </w:rPr>
    </w:lvl>
    <w:lvl w:ilvl="1" w:tplc="0419000D">
      <w:start w:val="1"/>
      <w:numFmt w:val="bullet"/>
      <w:lvlText w:val=""/>
      <w:lvlJc w:val="left"/>
      <w:pPr>
        <w:tabs>
          <w:tab w:val="num" w:pos="1155"/>
        </w:tabs>
        <w:ind w:left="1155" w:hanging="360"/>
      </w:pPr>
      <w:rPr>
        <w:rFonts w:ascii="Wingdings" w:hAnsi="Wingdings" w:hint="default"/>
      </w:rPr>
    </w:lvl>
    <w:lvl w:ilvl="2" w:tplc="D452C3F0">
      <w:start w:val="1"/>
      <w:numFmt w:val="decimal"/>
      <w:lvlText w:val="%3)"/>
      <w:lvlJc w:val="left"/>
      <w:pPr>
        <w:tabs>
          <w:tab w:val="num" w:pos="2055"/>
        </w:tabs>
        <w:ind w:left="2055" w:hanging="36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35">
    <w:nsid w:val="729A607E"/>
    <w:multiLevelType w:val="hybridMultilevel"/>
    <w:tmpl w:val="FF948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6864572"/>
    <w:multiLevelType w:val="hybridMultilevel"/>
    <w:tmpl w:val="BD5AB6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E4C7A7A"/>
    <w:multiLevelType w:val="hybridMultilevel"/>
    <w:tmpl w:val="E9E6B9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6"/>
  </w:num>
  <w:num w:numId="5">
    <w:abstractNumId w:val="7"/>
  </w:num>
  <w:num w:numId="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1"/>
  </w:num>
  <w:num w:numId="9">
    <w:abstractNumId w:val="22"/>
  </w:num>
  <w:num w:numId="10">
    <w:abstractNumId w:val="25"/>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0"/>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4"/>
  </w:num>
  <w:num w:numId="38">
    <w:abstractNumId w:val="5"/>
  </w:num>
  <w:num w:numId="39">
    <w:abstractNumId w:val="17"/>
  </w:num>
  <w:num w:numId="40">
    <w:abstractNumId w:val="0"/>
  </w:num>
  <w:num w:numId="41">
    <w:abstractNumId w:val="1"/>
  </w:num>
  <w:num w:numId="42">
    <w:abstractNumId w:val="29"/>
  </w:num>
  <w:num w:numId="43">
    <w:abstractNumId w:val="1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16"/>
    <w:rsid w:val="001C1155"/>
    <w:rsid w:val="005C630F"/>
    <w:rsid w:val="00603631"/>
    <w:rsid w:val="00810116"/>
    <w:rsid w:val="00976B94"/>
    <w:rsid w:val="00A61F0B"/>
    <w:rsid w:val="00B03DA9"/>
    <w:rsid w:val="00CE0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15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1C1155"/>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C1155"/>
    <w:rPr>
      <w:rFonts w:ascii="Times New Roman" w:eastAsia="Times New Roman" w:hAnsi="Times New Roman" w:cs="Times New Roman"/>
      <w:sz w:val="24"/>
      <w:szCs w:val="20"/>
      <w:lang w:eastAsia="ru-RU"/>
    </w:rPr>
  </w:style>
  <w:style w:type="numbering" w:customStyle="1" w:styleId="1">
    <w:name w:val="Нет списка1"/>
    <w:next w:val="a2"/>
    <w:uiPriority w:val="99"/>
    <w:semiHidden/>
    <w:unhideWhenUsed/>
    <w:rsid w:val="001C1155"/>
  </w:style>
  <w:style w:type="paragraph" w:styleId="a3">
    <w:name w:val="footer"/>
    <w:basedOn w:val="a"/>
    <w:link w:val="a4"/>
    <w:uiPriority w:val="99"/>
    <w:rsid w:val="001C1155"/>
    <w:pPr>
      <w:tabs>
        <w:tab w:val="center" w:pos="4677"/>
        <w:tab w:val="right" w:pos="9355"/>
      </w:tabs>
    </w:pPr>
    <w:rPr>
      <w:sz w:val="24"/>
      <w:szCs w:val="24"/>
    </w:rPr>
  </w:style>
  <w:style w:type="character" w:customStyle="1" w:styleId="a4">
    <w:name w:val="Нижний колонтитул Знак"/>
    <w:basedOn w:val="a0"/>
    <w:link w:val="a3"/>
    <w:uiPriority w:val="99"/>
    <w:rsid w:val="001C1155"/>
    <w:rPr>
      <w:rFonts w:ascii="Times New Roman" w:eastAsia="Times New Roman" w:hAnsi="Times New Roman" w:cs="Times New Roman"/>
      <w:sz w:val="24"/>
      <w:szCs w:val="24"/>
      <w:lang w:eastAsia="ru-RU"/>
    </w:rPr>
  </w:style>
  <w:style w:type="character" w:styleId="a5">
    <w:name w:val="page number"/>
    <w:basedOn w:val="a0"/>
    <w:rsid w:val="001C1155"/>
  </w:style>
  <w:style w:type="character" w:customStyle="1" w:styleId="a6">
    <w:name w:val="Основной текст Знак"/>
    <w:link w:val="a7"/>
    <w:locked/>
    <w:rsid w:val="001C1155"/>
    <w:rPr>
      <w:rFonts w:ascii="Tahoma" w:hAnsi="Tahoma" w:cs="Tahoma"/>
      <w:sz w:val="21"/>
      <w:szCs w:val="21"/>
      <w:shd w:val="clear" w:color="auto" w:fill="FFFFFF"/>
    </w:rPr>
  </w:style>
  <w:style w:type="paragraph" w:customStyle="1" w:styleId="10">
    <w:name w:val="Основной текст1"/>
    <w:basedOn w:val="a"/>
    <w:next w:val="a7"/>
    <w:rsid w:val="001C1155"/>
    <w:pPr>
      <w:shd w:val="clear" w:color="auto" w:fill="FFFFFF"/>
      <w:spacing w:before="360" w:after="660" w:line="278" w:lineRule="exact"/>
      <w:ind w:hanging="1740"/>
    </w:pPr>
    <w:rPr>
      <w:rFonts w:ascii="Tahoma" w:hAnsi="Tahoma" w:cs="Tahoma"/>
      <w:sz w:val="21"/>
      <w:szCs w:val="21"/>
    </w:rPr>
  </w:style>
  <w:style w:type="character" w:customStyle="1" w:styleId="11">
    <w:name w:val="Основной текст Знак1"/>
    <w:basedOn w:val="a0"/>
    <w:uiPriority w:val="99"/>
    <w:semiHidden/>
    <w:rsid w:val="001C1155"/>
  </w:style>
  <w:style w:type="character" w:customStyle="1" w:styleId="TimesNewRoman14">
    <w:name w:val="Стиль (латиница) Times New Roman 14 пт"/>
    <w:uiPriority w:val="99"/>
    <w:rsid w:val="001C1155"/>
    <w:rPr>
      <w:rFonts w:ascii="Times New Roman" w:hAnsi="Times New Roman" w:cs="Times New Roman" w:hint="default"/>
      <w:sz w:val="28"/>
      <w:szCs w:val="28"/>
    </w:rPr>
  </w:style>
  <w:style w:type="paragraph" w:customStyle="1" w:styleId="Standard">
    <w:name w:val="Standard"/>
    <w:rsid w:val="001C1155"/>
    <w:pPr>
      <w:suppressAutoHyphens/>
      <w:autoSpaceDN w:val="0"/>
      <w:spacing w:after="0" w:line="240" w:lineRule="auto"/>
    </w:pPr>
    <w:rPr>
      <w:rFonts w:ascii="Times New Roman" w:eastAsia="Lucida Sans Unicode" w:hAnsi="Times New Roman" w:cs="Tahoma"/>
      <w:kern w:val="3"/>
      <w:sz w:val="28"/>
      <w:szCs w:val="24"/>
      <w:lang w:eastAsia="zh-CN" w:bidi="hi-IN"/>
    </w:rPr>
  </w:style>
  <w:style w:type="table" w:styleId="a8">
    <w:name w:val="Table Grid"/>
    <w:basedOn w:val="a1"/>
    <w:rsid w:val="001C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1C1155"/>
    <w:pPr>
      <w:spacing w:after="200" w:line="240" w:lineRule="atLeast"/>
      <w:ind w:left="720"/>
      <w:contextualSpacing/>
    </w:pPr>
    <w:rPr>
      <w:rFonts w:ascii="Calibri" w:eastAsia="Calibri" w:hAnsi="Calibri"/>
      <w:sz w:val="22"/>
      <w:szCs w:val="22"/>
      <w:lang w:eastAsia="en-US"/>
    </w:rPr>
  </w:style>
  <w:style w:type="paragraph" w:customStyle="1" w:styleId="Body1">
    <w:name w:val="Body 1"/>
    <w:link w:val="Body10"/>
    <w:rsid w:val="001C1155"/>
    <w:pPr>
      <w:spacing w:after="0" w:line="240" w:lineRule="auto"/>
    </w:pPr>
    <w:rPr>
      <w:rFonts w:ascii="Helvetica" w:eastAsia="ヒラギノ角ゴ Pro W3" w:hAnsi="Helvetica" w:cs="Times New Roman"/>
      <w:color w:val="000000"/>
      <w:sz w:val="24"/>
      <w:szCs w:val="20"/>
      <w:lang w:val="en-US" w:eastAsia="ru-RU"/>
    </w:rPr>
  </w:style>
  <w:style w:type="paragraph" w:styleId="aa">
    <w:name w:val="No Spacing"/>
    <w:uiPriority w:val="1"/>
    <w:qFormat/>
    <w:rsid w:val="001C1155"/>
    <w:pPr>
      <w:spacing w:after="0" w:line="240" w:lineRule="auto"/>
    </w:pPr>
    <w:rPr>
      <w:rFonts w:ascii="Calibri" w:eastAsia="Calibri" w:hAnsi="Calibri" w:cs="Times New Roman"/>
    </w:rPr>
  </w:style>
  <w:style w:type="character" w:customStyle="1" w:styleId="12">
    <w:name w:val="Заголовок №1_"/>
    <w:link w:val="13"/>
    <w:uiPriority w:val="99"/>
    <w:locked/>
    <w:rsid w:val="001C1155"/>
    <w:rPr>
      <w:b/>
      <w:spacing w:val="10"/>
      <w:sz w:val="25"/>
      <w:shd w:val="clear" w:color="auto" w:fill="FFFFFF"/>
    </w:rPr>
  </w:style>
  <w:style w:type="paragraph" w:customStyle="1" w:styleId="13">
    <w:name w:val="Заголовок №1"/>
    <w:basedOn w:val="a"/>
    <w:link w:val="12"/>
    <w:uiPriority w:val="99"/>
    <w:rsid w:val="001C1155"/>
    <w:pPr>
      <w:shd w:val="clear" w:color="auto" w:fill="FFFFFF"/>
      <w:spacing w:after="360" w:line="240" w:lineRule="atLeast"/>
      <w:ind w:hanging="1740"/>
      <w:outlineLvl w:val="0"/>
    </w:pPr>
    <w:rPr>
      <w:rFonts w:asciiTheme="minorHAnsi" w:eastAsiaTheme="minorHAnsi" w:hAnsiTheme="minorHAnsi" w:cstheme="minorBidi"/>
      <w:b/>
      <w:spacing w:val="10"/>
      <w:sz w:val="25"/>
      <w:szCs w:val="22"/>
      <w:lang w:eastAsia="en-US"/>
    </w:rPr>
  </w:style>
  <w:style w:type="character" w:customStyle="1" w:styleId="FontStyle16">
    <w:name w:val="Font Style16"/>
    <w:rsid w:val="001C1155"/>
    <w:rPr>
      <w:rFonts w:ascii="Times New Roman" w:hAnsi="Times New Roman" w:cs="Times New Roman" w:hint="default"/>
      <w:sz w:val="24"/>
      <w:szCs w:val="24"/>
    </w:rPr>
  </w:style>
  <w:style w:type="paragraph" w:customStyle="1" w:styleId="Style4">
    <w:name w:val="Style4"/>
    <w:basedOn w:val="a"/>
    <w:rsid w:val="001C1155"/>
    <w:pPr>
      <w:widowControl w:val="0"/>
      <w:autoSpaceDE w:val="0"/>
      <w:autoSpaceDN w:val="0"/>
      <w:adjustRightInd w:val="0"/>
      <w:spacing w:line="136" w:lineRule="exact"/>
      <w:ind w:hanging="83"/>
      <w:jc w:val="both"/>
    </w:pPr>
    <w:rPr>
      <w:sz w:val="24"/>
      <w:szCs w:val="24"/>
    </w:rPr>
  </w:style>
  <w:style w:type="paragraph" w:styleId="ab">
    <w:name w:val="Normal (Web)"/>
    <w:basedOn w:val="a"/>
    <w:uiPriority w:val="99"/>
    <w:unhideWhenUsed/>
    <w:rsid w:val="001C1155"/>
    <w:pPr>
      <w:spacing w:before="100" w:beforeAutospacing="1" w:after="100" w:afterAutospacing="1"/>
    </w:pPr>
    <w:rPr>
      <w:rFonts w:ascii="Tahoma" w:hAnsi="Tahoma"/>
      <w:sz w:val="24"/>
      <w:szCs w:val="24"/>
    </w:rPr>
  </w:style>
  <w:style w:type="paragraph" w:styleId="21">
    <w:name w:val="List 2"/>
    <w:basedOn w:val="a"/>
    <w:uiPriority w:val="99"/>
    <w:unhideWhenUsed/>
    <w:rsid w:val="001C1155"/>
    <w:pPr>
      <w:ind w:left="566" w:hanging="283"/>
    </w:pPr>
    <w:rPr>
      <w:rFonts w:ascii="Tahoma" w:hAnsi="Tahoma" w:cs="Tahoma"/>
      <w:color w:val="000000"/>
      <w:sz w:val="24"/>
      <w:szCs w:val="24"/>
    </w:rPr>
  </w:style>
  <w:style w:type="paragraph" w:customStyle="1" w:styleId="31">
    <w:name w:val="Основной текст (3)1"/>
    <w:basedOn w:val="a"/>
    <w:uiPriority w:val="99"/>
    <w:rsid w:val="001C1155"/>
    <w:pPr>
      <w:shd w:val="clear" w:color="auto" w:fill="FFFFFF"/>
      <w:spacing w:after="360" w:line="240" w:lineRule="atLeast"/>
      <w:ind w:hanging="360"/>
    </w:pPr>
    <w:rPr>
      <w:rFonts w:ascii="Tahoma" w:hAnsi="Tahoma" w:cs="Tahoma"/>
      <w:sz w:val="24"/>
      <w:szCs w:val="24"/>
    </w:rPr>
  </w:style>
  <w:style w:type="paragraph" w:customStyle="1" w:styleId="Style6">
    <w:name w:val="Style6"/>
    <w:basedOn w:val="a"/>
    <w:rsid w:val="001C1155"/>
    <w:pPr>
      <w:widowControl w:val="0"/>
      <w:autoSpaceDE w:val="0"/>
      <w:autoSpaceDN w:val="0"/>
      <w:adjustRightInd w:val="0"/>
      <w:spacing w:line="235" w:lineRule="exact"/>
      <w:ind w:firstLine="591"/>
      <w:jc w:val="both"/>
    </w:pPr>
    <w:rPr>
      <w:sz w:val="24"/>
      <w:szCs w:val="24"/>
    </w:rPr>
  </w:style>
  <w:style w:type="character" w:styleId="ac">
    <w:name w:val="Emphasis"/>
    <w:qFormat/>
    <w:rsid w:val="001C1155"/>
    <w:rPr>
      <w:i/>
      <w:iCs/>
    </w:rPr>
  </w:style>
  <w:style w:type="paragraph" w:customStyle="1" w:styleId="14">
    <w:name w:val="Абзац списка1"/>
    <w:basedOn w:val="a"/>
    <w:rsid w:val="001C1155"/>
    <w:pPr>
      <w:suppressAutoHyphens/>
      <w:ind w:left="720"/>
    </w:pPr>
    <w:rPr>
      <w:rFonts w:ascii="Arial" w:eastAsia="SimSun" w:hAnsi="Arial" w:cs="Mangal"/>
      <w:kern w:val="1"/>
      <w:sz w:val="24"/>
      <w:szCs w:val="24"/>
      <w:lang w:eastAsia="hi-IN" w:bidi="hi-IN"/>
    </w:rPr>
  </w:style>
  <w:style w:type="character" w:customStyle="1" w:styleId="Body10">
    <w:name w:val="Body 1 Знак"/>
    <w:link w:val="Body1"/>
    <w:locked/>
    <w:rsid w:val="001C1155"/>
    <w:rPr>
      <w:rFonts w:ascii="Helvetica" w:eastAsia="ヒラギノ角ゴ Pro W3" w:hAnsi="Helvetica" w:cs="Times New Roman"/>
      <w:color w:val="000000"/>
      <w:sz w:val="24"/>
      <w:szCs w:val="20"/>
      <w:lang w:val="en-US" w:eastAsia="ru-RU"/>
    </w:rPr>
  </w:style>
  <w:style w:type="paragraph" w:styleId="ad">
    <w:name w:val="header"/>
    <w:basedOn w:val="a"/>
    <w:link w:val="ae"/>
    <w:rsid w:val="001C1155"/>
    <w:pPr>
      <w:tabs>
        <w:tab w:val="center" w:pos="4677"/>
        <w:tab w:val="right" w:pos="9355"/>
      </w:tabs>
    </w:pPr>
    <w:rPr>
      <w:sz w:val="24"/>
      <w:szCs w:val="24"/>
    </w:rPr>
  </w:style>
  <w:style w:type="character" w:customStyle="1" w:styleId="ae">
    <w:name w:val="Верхний колонтитул Знак"/>
    <w:basedOn w:val="a0"/>
    <w:link w:val="ad"/>
    <w:rsid w:val="001C1155"/>
    <w:rPr>
      <w:rFonts w:ascii="Times New Roman" w:eastAsia="Times New Roman" w:hAnsi="Times New Roman" w:cs="Times New Roman"/>
      <w:sz w:val="24"/>
      <w:szCs w:val="24"/>
      <w:lang w:eastAsia="ru-RU"/>
    </w:rPr>
  </w:style>
  <w:style w:type="paragraph" w:customStyle="1" w:styleId="15">
    <w:name w:val="Без интервала1"/>
    <w:rsid w:val="001C1155"/>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styleId="a7">
    <w:name w:val="Body Text"/>
    <w:basedOn w:val="a"/>
    <w:link w:val="a6"/>
    <w:semiHidden/>
    <w:unhideWhenUsed/>
    <w:rsid w:val="001C1155"/>
    <w:pPr>
      <w:spacing w:after="120"/>
    </w:pPr>
    <w:rPr>
      <w:rFonts w:ascii="Tahoma" w:eastAsiaTheme="minorHAnsi" w:hAnsi="Tahoma" w:cs="Tahoma"/>
      <w:sz w:val="21"/>
      <w:szCs w:val="21"/>
      <w:lang w:eastAsia="en-US"/>
    </w:rPr>
  </w:style>
  <w:style w:type="character" w:customStyle="1" w:styleId="22">
    <w:name w:val="Основной текст Знак2"/>
    <w:basedOn w:val="a0"/>
    <w:uiPriority w:val="99"/>
    <w:semiHidden/>
    <w:rsid w:val="001C115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15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1C1155"/>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C1155"/>
    <w:rPr>
      <w:rFonts w:ascii="Times New Roman" w:eastAsia="Times New Roman" w:hAnsi="Times New Roman" w:cs="Times New Roman"/>
      <w:sz w:val="24"/>
      <w:szCs w:val="20"/>
      <w:lang w:eastAsia="ru-RU"/>
    </w:rPr>
  </w:style>
  <w:style w:type="numbering" w:customStyle="1" w:styleId="1">
    <w:name w:val="Нет списка1"/>
    <w:next w:val="a2"/>
    <w:uiPriority w:val="99"/>
    <w:semiHidden/>
    <w:unhideWhenUsed/>
    <w:rsid w:val="001C1155"/>
  </w:style>
  <w:style w:type="paragraph" w:styleId="a3">
    <w:name w:val="footer"/>
    <w:basedOn w:val="a"/>
    <w:link w:val="a4"/>
    <w:uiPriority w:val="99"/>
    <w:rsid w:val="001C1155"/>
    <w:pPr>
      <w:tabs>
        <w:tab w:val="center" w:pos="4677"/>
        <w:tab w:val="right" w:pos="9355"/>
      </w:tabs>
    </w:pPr>
    <w:rPr>
      <w:sz w:val="24"/>
      <w:szCs w:val="24"/>
    </w:rPr>
  </w:style>
  <w:style w:type="character" w:customStyle="1" w:styleId="a4">
    <w:name w:val="Нижний колонтитул Знак"/>
    <w:basedOn w:val="a0"/>
    <w:link w:val="a3"/>
    <w:uiPriority w:val="99"/>
    <w:rsid w:val="001C1155"/>
    <w:rPr>
      <w:rFonts w:ascii="Times New Roman" w:eastAsia="Times New Roman" w:hAnsi="Times New Roman" w:cs="Times New Roman"/>
      <w:sz w:val="24"/>
      <w:szCs w:val="24"/>
      <w:lang w:eastAsia="ru-RU"/>
    </w:rPr>
  </w:style>
  <w:style w:type="character" w:styleId="a5">
    <w:name w:val="page number"/>
    <w:basedOn w:val="a0"/>
    <w:rsid w:val="001C1155"/>
  </w:style>
  <w:style w:type="character" w:customStyle="1" w:styleId="a6">
    <w:name w:val="Основной текст Знак"/>
    <w:link w:val="a7"/>
    <w:locked/>
    <w:rsid w:val="001C1155"/>
    <w:rPr>
      <w:rFonts w:ascii="Tahoma" w:hAnsi="Tahoma" w:cs="Tahoma"/>
      <w:sz w:val="21"/>
      <w:szCs w:val="21"/>
      <w:shd w:val="clear" w:color="auto" w:fill="FFFFFF"/>
    </w:rPr>
  </w:style>
  <w:style w:type="paragraph" w:customStyle="1" w:styleId="10">
    <w:name w:val="Основной текст1"/>
    <w:basedOn w:val="a"/>
    <w:next w:val="a7"/>
    <w:rsid w:val="001C1155"/>
    <w:pPr>
      <w:shd w:val="clear" w:color="auto" w:fill="FFFFFF"/>
      <w:spacing w:before="360" w:after="660" w:line="278" w:lineRule="exact"/>
      <w:ind w:hanging="1740"/>
    </w:pPr>
    <w:rPr>
      <w:rFonts w:ascii="Tahoma" w:hAnsi="Tahoma" w:cs="Tahoma"/>
      <w:sz w:val="21"/>
      <w:szCs w:val="21"/>
    </w:rPr>
  </w:style>
  <w:style w:type="character" w:customStyle="1" w:styleId="11">
    <w:name w:val="Основной текст Знак1"/>
    <w:basedOn w:val="a0"/>
    <w:uiPriority w:val="99"/>
    <w:semiHidden/>
    <w:rsid w:val="001C1155"/>
  </w:style>
  <w:style w:type="character" w:customStyle="1" w:styleId="TimesNewRoman14">
    <w:name w:val="Стиль (латиница) Times New Roman 14 пт"/>
    <w:uiPriority w:val="99"/>
    <w:rsid w:val="001C1155"/>
    <w:rPr>
      <w:rFonts w:ascii="Times New Roman" w:hAnsi="Times New Roman" w:cs="Times New Roman" w:hint="default"/>
      <w:sz w:val="28"/>
      <w:szCs w:val="28"/>
    </w:rPr>
  </w:style>
  <w:style w:type="paragraph" w:customStyle="1" w:styleId="Standard">
    <w:name w:val="Standard"/>
    <w:rsid w:val="001C1155"/>
    <w:pPr>
      <w:suppressAutoHyphens/>
      <w:autoSpaceDN w:val="0"/>
      <w:spacing w:after="0" w:line="240" w:lineRule="auto"/>
    </w:pPr>
    <w:rPr>
      <w:rFonts w:ascii="Times New Roman" w:eastAsia="Lucida Sans Unicode" w:hAnsi="Times New Roman" w:cs="Tahoma"/>
      <w:kern w:val="3"/>
      <w:sz w:val="28"/>
      <w:szCs w:val="24"/>
      <w:lang w:eastAsia="zh-CN" w:bidi="hi-IN"/>
    </w:rPr>
  </w:style>
  <w:style w:type="table" w:styleId="a8">
    <w:name w:val="Table Grid"/>
    <w:basedOn w:val="a1"/>
    <w:rsid w:val="001C115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1C1155"/>
    <w:pPr>
      <w:spacing w:after="200" w:line="240" w:lineRule="atLeast"/>
      <w:ind w:left="720"/>
      <w:contextualSpacing/>
    </w:pPr>
    <w:rPr>
      <w:rFonts w:ascii="Calibri" w:eastAsia="Calibri" w:hAnsi="Calibri"/>
      <w:sz w:val="22"/>
      <w:szCs w:val="22"/>
      <w:lang w:eastAsia="en-US"/>
    </w:rPr>
  </w:style>
  <w:style w:type="paragraph" w:customStyle="1" w:styleId="Body1">
    <w:name w:val="Body 1"/>
    <w:link w:val="Body10"/>
    <w:rsid w:val="001C1155"/>
    <w:pPr>
      <w:spacing w:after="0" w:line="240" w:lineRule="auto"/>
    </w:pPr>
    <w:rPr>
      <w:rFonts w:ascii="Helvetica" w:eastAsia="ヒラギノ角ゴ Pro W3" w:hAnsi="Helvetica" w:cs="Times New Roman"/>
      <w:color w:val="000000"/>
      <w:sz w:val="24"/>
      <w:szCs w:val="20"/>
      <w:lang w:val="en-US" w:eastAsia="ru-RU"/>
    </w:rPr>
  </w:style>
  <w:style w:type="paragraph" w:styleId="aa">
    <w:name w:val="No Spacing"/>
    <w:uiPriority w:val="1"/>
    <w:qFormat/>
    <w:rsid w:val="001C1155"/>
    <w:pPr>
      <w:spacing w:after="0" w:line="240" w:lineRule="auto"/>
    </w:pPr>
    <w:rPr>
      <w:rFonts w:ascii="Calibri" w:eastAsia="Calibri" w:hAnsi="Calibri" w:cs="Times New Roman"/>
    </w:rPr>
  </w:style>
  <w:style w:type="character" w:customStyle="1" w:styleId="12">
    <w:name w:val="Заголовок №1_"/>
    <w:link w:val="13"/>
    <w:uiPriority w:val="99"/>
    <w:locked/>
    <w:rsid w:val="001C1155"/>
    <w:rPr>
      <w:b/>
      <w:spacing w:val="10"/>
      <w:sz w:val="25"/>
      <w:shd w:val="clear" w:color="auto" w:fill="FFFFFF"/>
    </w:rPr>
  </w:style>
  <w:style w:type="paragraph" w:customStyle="1" w:styleId="13">
    <w:name w:val="Заголовок №1"/>
    <w:basedOn w:val="a"/>
    <w:link w:val="12"/>
    <w:uiPriority w:val="99"/>
    <w:rsid w:val="001C1155"/>
    <w:pPr>
      <w:shd w:val="clear" w:color="auto" w:fill="FFFFFF"/>
      <w:spacing w:after="360" w:line="240" w:lineRule="atLeast"/>
      <w:ind w:hanging="1740"/>
      <w:outlineLvl w:val="0"/>
    </w:pPr>
    <w:rPr>
      <w:rFonts w:asciiTheme="minorHAnsi" w:eastAsiaTheme="minorHAnsi" w:hAnsiTheme="minorHAnsi" w:cstheme="minorBidi"/>
      <w:b/>
      <w:spacing w:val="10"/>
      <w:sz w:val="25"/>
      <w:szCs w:val="22"/>
      <w:lang w:eastAsia="en-US"/>
    </w:rPr>
  </w:style>
  <w:style w:type="character" w:customStyle="1" w:styleId="FontStyle16">
    <w:name w:val="Font Style16"/>
    <w:rsid w:val="001C1155"/>
    <w:rPr>
      <w:rFonts w:ascii="Times New Roman" w:hAnsi="Times New Roman" w:cs="Times New Roman" w:hint="default"/>
      <w:sz w:val="24"/>
      <w:szCs w:val="24"/>
    </w:rPr>
  </w:style>
  <w:style w:type="paragraph" w:customStyle="1" w:styleId="Style4">
    <w:name w:val="Style4"/>
    <w:basedOn w:val="a"/>
    <w:rsid w:val="001C1155"/>
    <w:pPr>
      <w:widowControl w:val="0"/>
      <w:autoSpaceDE w:val="0"/>
      <w:autoSpaceDN w:val="0"/>
      <w:adjustRightInd w:val="0"/>
      <w:spacing w:line="136" w:lineRule="exact"/>
      <w:ind w:hanging="83"/>
      <w:jc w:val="both"/>
    </w:pPr>
    <w:rPr>
      <w:sz w:val="24"/>
      <w:szCs w:val="24"/>
    </w:rPr>
  </w:style>
  <w:style w:type="paragraph" w:styleId="ab">
    <w:name w:val="Normal (Web)"/>
    <w:basedOn w:val="a"/>
    <w:uiPriority w:val="99"/>
    <w:unhideWhenUsed/>
    <w:rsid w:val="001C1155"/>
    <w:pPr>
      <w:spacing w:before="100" w:beforeAutospacing="1" w:after="100" w:afterAutospacing="1"/>
    </w:pPr>
    <w:rPr>
      <w:rFonts w:ascii="Tahoma" w:hAnsi="Tahoma"/>
      <w:sz w:val="24"/>
      <w:szCs w:val="24"/>
    </w:rPr>
  </w:style>
  <w:style w:type="paragraph" w:styleId="21">
    <w:name w:val="List 2"/>
    <w:basedOn w:val="a"/>
    <w:uiPriority w:val="99"/>
    <w:unhideWhenUsed/>
    <w:rsid w:val="001C1155"/>
    <w:pPr>
      <w:ind w:left="566" w:hanging="283"/>
    </w:pPr>
    <w:rPr>
      <w:rFonts w:ascii="Tahoma" w:hAnsi="Tahoma" w:cs="Tahoma"/>
      <w:color w:val="000000"/>
      <w:sz w:val="24"/>
      <w:szCs w:val="24"/>
    </w:rPr>
  </w:style>
  <w:style w:type="paragraph" w:customStyle="1" w:styleId="31">
    <w:name w:val="Основной текст (3)1"/>
    <w:basedOn w:val="a"/>
    <w:uiPriority w:val="99"/>
    <w:rsid w:val="001C1155"/>
    <w:pPr>
      <w:shd w:val="clear" w:color="auto" w:fill="FFFFFF"/>
      <w:spacing w:after="360" w:line="240" w:lineRule="atLeast"/>
      <w:ind w:hanging="360"/>
    </w:pPr>
    <w:rPr>
      <w:rFonts w:ascii="Tahoma" w:hAnsi="Tahoma" w:cs="Tahoma"/>
      <w:sz w:val="24"/>
      <w:szCs w:val="24"/>
    </w:rPr>
  </w:style>
  <w:style w:type="paragraph" w:customStyle="1" w:styleId="Style6">
    <w:name w:val="Style6"/>
    <w:basedOn w:val="a"/>
    <w:rsid w:val="001C1155"/>
    <w:pPr>
      <w:widowControl w:val="0"/>
      <w:autoSpaceDE w:val="0"/>
      <w:autoSpaceDN w:val="0"/>
      <w:adjustRightInd w:val="0"/>
      <w:spacing w:line="235" w:lineRule="exact"/>
      <w:ind w:firstLine="591"/>
      <w:jc w:val="both"/>
    </w:pPr>
    <w:rPr>
      <w:sz w:val="24"/>
      <w:szCs w:val="24"/>
    </w:rPr>
  </w:style>
  <w:style w:type="character" w:styleId="ac">
    <w:name w:val="Emphasis"/>
    <w:qFormat/>
    <w:rsid w:val="001C1155"/>
    <w:rPr>
      <w:i/>
      <w:iCs/>
    </w:rPr>
  </w:style>
  <w:style w:type="paragraph" w:customStyle="1" w:styleId="14">
    <w:name w:val="Абзац списка1"/>
    <w:basedOn w:val="a"/>
    <w:rsid w:val="001C1155"/>
    <w:pPr>
      <w:suppressAutoHyphens/>
      <w:ind w:left="720"/>
    </w:pPr>
    <w:rPr>
      <w:rFonts w:ascii="Arial" w:eastAsia="SimSun" w:hAnsi="Arial" w:cs="Mangal"/>
      <w:kern w:val="1"/>
      <w:sz w:val="24"/>
      <w:szCs w:val="24"/>
      <w:lang w:eastAsia="hi-IN" w:bidi="hi-IN"/>
    </w:rPr>
  </w:style>
  <w:style w:type="character" w:customStyle="1" w:styleId="Body10">
    <w:name w:val="Body 1 Знак"/>
    <w:link w:val="Body1"/>
    <w:locked/>
    <w:rsid w:val="001C1155"/>
    <w:rPr>
      <w:rFonts w:ascii="Helvetica" w:eastAsia="ヒラギノ角ゴ Pro W3" w:hAnsi="Helvetica" w:cs="Times New Roman"/>
      <w:color w:val="000000"/>
      <w:sz w:val="24"/>
      <w:szCs w:val="20"/>
      <w:lang w:val="en-US" w:eastAsia="ru-RU"/>
    </w:rPr>
  </w:style>
  <w:style w:type="paragraph" w:styleId="ad">
    <w:name w:val="header"/>
    <w:basedOn w:val="a"/>
    <w:link w:val="ae"/>
    <w:rsid w:val="001C1155"/>
    <w:pPr>
      <w:tabs>
        <w:tab w:val="center" w:pos="4677"/>
        <w:tab w:val="right" w:pos="9355"/>
      </w:tabs>
    </w:pPr>
    <w:rPr>
      <w:sz w:val="24"/>
      <w:szCs w:val="24"/>
    </w:rPr>
  </w:style>
  <w:style w:type="character" w:customStyle="1" w:styleId="ae">
    <w:name w:val="Верхний колонтитул Знак"/>
    <w:basedOn w:val="a0"/>
    <w:link w:val="ad"/>
    <w:rsid w:val="001C1155"/>
    <w:rPr>
      <w:rFonts w:ascii="Times New Roman" w:eastAsia="Times New Roman" w:hAnsi="Times New Roman" w:cs="Times New Roman"/>
      <w:sz w:val="24"/>
      <w:szCs w:val="24"/>
      <w:lang w:eastAsia="ru-RU"/>
    </w:rPr>
  </w:style>
  <w:style w:type="paragraph" w:customStyle="1" w:styleId="15">
    <w:name w:val="Без интервала1"/>
    <w:rsid w:val="001C1155"/>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styleId="a7">
    <w:name w:val="Body Text"/>
    <w:basedOn w:val="a"/>
    <w:link w:val="a6"/>
    <w:semiHidden/>
    <w:unhideWhenUsed/>
    <w:rsid w:val="001C1155"/>
    <w:pPr>
      <w:spacing w:after="120"/>
    </w:pPr>
    <w:rPr>
      <w:rFonts w:ascii="Tahoma" w:eastAsiaTheme="minorHAnsi" w:hAnsi="Tahoma" w:cs="Tahoma"/>
      <w:sz w:val="21"/>
      <w:szCs w:val="21"/>
      <w:lang w:eastAsia="en-US"/>
    </w:rPr>
  </w:style>
  <w:style w:type="character" w:customStyle="1" w:styleId="22">
    <w:name w:val="Основной текст Знак2"/>
    <w:basedOn w:val="a0"/>
    <w:uiPriority w:val="99"/>
    <w:semiHidden/>
    <w:rsid w:val="001C115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9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5647</Words>
  <Characters>32191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dc:creator>
  <cp:keywords/>
  <dc:description/>
  <cp:lastModifiedBy>User</cp:lastModifiedBy>
  <cp:revision>6</cp:revision>
  <dcterms:created xsi:type="dcterms:W3CDTF">2019-04-02T15:40:00Z</dcterms:created>
  <dcterms:modified xsi:type="dcterms:W3CDTF">2019-06-26T13:28:00Z</dcterms:modified>
</cp:coreProperties>
</file>