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A" w:rsidRP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61A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АВТОНОМНОЕ ОБРАЗОВАТЕЛЬНОЕ УЧРЕЖДЕНИЕ ДОПОЛНИТЕЛЬНОГО ОБРАЗОВАНИЯ ДЕТЕЙ </w:t>
      </w:r>
    </w:p>
    <w:p w:rsidR="00FA61AA" w:rsidRP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61AA">
        <w:rPr>
          <w:rFonts w:ascii="Times New Roman" w:eastAsia="Times New Roman" w:hAnsi="Times New Roman" w:cs="Times New Roman"/>
          <w:sz w:val="26"/>
          <w:szCs w:val="26"/>
        </w:rPr>
        <w:t>«ДЕТСКАЯ ШКОЛА ИСКУССТВ ЦЕЛИНСКОГО РАЙОНА»</w:t>
      </w:r>
    </w:p>
    <w:p w:rsidR="00FA61AA" w:rsidRP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A57" w:rsidRDefault="00E10A57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1AA" w:rsidRP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1AA" w:rsidRP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A61AA" w:rsidRDefault="00FA61AA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A57" w:rsidRPr="00FA61AA" w:rsidRDefault="00E10A57" w:rsidP="00FA61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1AA" w:rsidRDefault="00FA61AA" w:rsidP="00FA61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F76CA1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положение </w:t>
      </w:r>
    </w:p>
    <w:p w:rsidR="00FA61AA" w:rsidRPr="00FA61AA" w:rsidRDefault="00FA61AA" w:rsidP="00FA61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</w:t>
      </w:r>
    </w:p>
    <w:p w:rsidR="00FA61AA" w:rsidRPr="00FA61AA" w:rsidRDefault="00E10A57" w:rsidP="00FA61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0A57">
        <w:rPr>
          <w:rFonts w:ascii="Times New Roman" w:eastAsia="Times New Roman" w:hAnsi="Times New Roman" w:cs="Times New Roman"/>
          <w:sz w:val="28"/>
          <w:szCs w:val="28"/>
        </w:rPr>
        <w:t>МАОУ ДО ДШИ ЦЕЛИНСКОГО РАЙОНА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0A57" w:rsidRDefault="00E10A57" w:rsidP="00FA61A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7515" w:rsidRPr="00FA61AA" w:rsidRDefault="003D7515" w:rsidP="00FA61A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61AA" w:rsidRPr="00FA61AA" w:rsidRDefault="00FA61AA" w:rsidP="00FA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</w:t>
      </w:r>
      <w:r w:rsidR="00E10A5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A61AA">
        <w:rPr>
          <w:rFonts w:ascii="Times New Roman" w:eastAsia="Times New Roman" w:hAnsi="Times New Roman" w:cs="Times New Roman"/>
          <w:sz w:val="28"/>
          <w:szCs w:val="28"/>
        </w:rPr>
        <w:t>Целинского</w:t>
      </w:r>
      <w:proofErr w:type="spellEnd"/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 w:rsidRPr="00FA61A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24.10.2016  № 457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 системе оплаты труда работников муниципальных бюджетных,   учреждений культуры   </w:t>
      </w:r>
      <w:proofErr w:type="spellStart"/>
      <w:r w:rsidRPr="00FA61AA">
        <w:rPr>
          <w:rFonts w:ascii="Times New Roman" w:eastAsia="Times New Roman" w:hAnsi="Times New Roman" w:cs="Times New Roman"/>
          <w:kern w:val="2"/>
          <w:sz w:val="28"/>
          <w:szCs w:val="28"/>
        </w:rPr>
        <w:t>Целинского</w:t>
      </w:r>
      <w:proofErr w:type="spellEnd"/>
      <w:r w:rsidRPr="00FA61A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района»,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61AA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оплаты труда работников</w:t>
      </w:r>
      <w:proofErr w:type="gramEnd"/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sz w:val="26"/>
          <w:szCs w:val="26"/>
        </w:rPr>
        <w:t>МАОУ ДО ДШИ ЦЕЛИНСКОГО РАЙОНА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1AA" w:rsidRPr="00FA61AA" w:rsidRDefault="00FA61AA" w:rsidP="00FA61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A61AA" w:rsidRPr="00FA61AA" w:rsidRDefault="00FA61AA" w:rsidP="00FD60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10A57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дополнения 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Pr="00FA61AA">
        <w:rPr>
          <w:rFonts w:ascii="Times New Roman" w:eastAsia="Calibri" w:hAnsi="Times New Roman" w:cs="Times New Roman"/>
          <w:kern w:val="2"/>
          <w:sz w:val="28"/>
          <w:szCs w:val="28"/>
        </w:rPr>
        <w:t>по видам экономической деятельности «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Pr="00FA61A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1AA">
        <w:rPr>
          <w:rFonts w:ascii="Times New Roman" w:eastAsia="Times New Roman" w:hAnsi="Times New Roman" w:cs="Times New Roman"/>
          <w:sz w:val="26"/>
          <w:szCs w:val="26"/>
        </w:rPr>
        <w:t>МАОУ ДО ДШИ ЦЕЛИНСКОГО РАЙОНА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>утвержденного приказом  №  91 от 17.12.2021г  «</w:t>
      </w:r>
      <w:r w:rsidR="00FD60BF" w:rsidRPr="00E10A5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 xml:space="preserve">системе оплаты труда работников </w:t>
      </w:r>
      <w:r w:rsidR="00FD60BF" w:rsidRPr="00E10A57">
        <w:rPr>
          <w:rFonts w:ascii="Times New Roman" w:eastAsia="Times New Roman" w:hAnsi="Times New Roman" w:cs="Times New Roman"/>
          <w:sz w:val="28"/>
          <w:szCs w:val="28"/>
        </w:rPr>
        <w:t>МАОУ ДО ДШИ ЦЕЛИНСКОГО РАЙОНА</w:t>
      </w:r>
      <w:r w:rsidR="00FD60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61AA" w:rsidRPr="00FA61AA" w:rsidRDefault="00FA61AA" w:rsidP="00FA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2. Приказ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A61AA" w:rsidRDefault="00FA61AA" w:rsidP="00FA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E5D" w:rsidRPr="00FA61AA" w:rsidRDefault="00ED7E5D" w:rsidP="00FA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1AA" w:rsidRPr="00FA61AA" w:rsidRDefault="00FA61AA" w:rsidP="00FA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1AA" w:rsidRPr="00FA61AA" w:rsidRDefault="00FA61AA" w:rsidP="00F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A61AA" w:rsidRPr="00FA61AA" w:rsidRDefault="00FA61AA" w:rsidP="00FA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FA61AA" w:rsidRPr="00FA61AA" w:rsidRDefault="00FA61AA" w:rsidP="00FA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6"/>
          <w:szCs w:val="26"/>
        </w:rPr>
        <w:t>МАОУ ДО ДШИ ЦЕЛИНСКОГО РАЙОНА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Ивлева Н.В.</w:t>
      </w:r>
    </w:p>
    <w:p w:rsidR="00673181" w:rsidRDefault="00673181"/>
    <w:p w:rsidR="00FD60BF" w:rsidRDefault="00FD60BF"/>
    <w:p w:rsidR="00FD60BF" w:rsidRDefault="00FD60BF"/>
    <w:p w:rsidR="00FD60BF" w:rsidRDefault="00FD60BF"/>
    <w:p w:rsidR="00FD60BF" w:rsidRDefault="00FD60BF"/>
    <w:p w:rsidR="00FD60BF" w:rsidRDefault="00FD60BF"/>
    <w:p w:rsidR="00FD60BF" w:rsidRDefault="00FD60BF"/>
    <w:p w:rsidR="00FD60BF" w:rsidRDefault="00FD60BF" w:rsidP="00FD60BF">
      <w:pPr>
        <w:spacing w:after="0" w:line="240" w:lineRule="auto"/>
      </w:pPr>
    </w:p>
    <w:p w:rsidR="00FD60BF" w:rsidRPr="00FD60BF" w:rsidRDefault="00FD60BF" w:rsidP="00FD60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D60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55B3">
        <w:rPr>
          <w:rFonts w:ascii="Times New Roman" w:hAnsi="Times New Roman" w:cs="Times New Roman"/>
          <w:sz w:val="28"/>
          <w:szCs w:val="28"/>
        </w:rPr>
        <w:t xml:space="preserve"> №1 </w:t>
      </w:r>
      <w:r w:rsidRPr="00FD60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приказу № 68  от </w:t>
      </w:r>
      <w:r w:rsidRPr="00FD60BF">
        <w:rPr>
          <w:rFonts w:ascii="Times New Roman" w:hAnsi="Times New Roman" w:cs="Times New Roman"/>
          <w:sz w:val="28"/>
          <w:szCs w:val="28"/>
        </w:rPr>
        <w:t>31.10.2023г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D60BF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несении </w:t>
      </w:r>
      <w:r w:rsidR="00E555B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Pr="00FD60BF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D60BF" w:rsidRDefault="00FD60BF" w:rsidP="00FD60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D60BF">
        <w:rPr>
          <w:rFonts w:ascii="Times New Roman" w:hAnsi="Times New Roman" w:cs="Times New Roman"/>
          <w:sz w:val="28"/>
          <w:szCs w:val="28"/>
        </w:rPr>
        <w:t xml:space="preserve">МАОУ ДО ДШИ ЦЕЛИНСКОГО РАЙОНА».   </w:t>
      </w:r>
    </w:p>
    <w:p w:rsidR="00FD60BF" w:rsidRDefault="00FD60BF" w:rsidP="00F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0BF" w:rsidRDefault="00FD60BF" w:rsidP="00F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0BF" w:rsidRDefault="00F76CA1" w:rsidP="00F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D60BF" w:rsidRPr="00FD60BF" w:rsidRDefault="003D7515" w:rsidP="00FD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0BF">
        <w:rPr>
          <w:rFonts w:ascii="Times New Roman" w:hAnsi="Times New Roman" w:cs="Times New Roman"/>
          <w:sz w:val="28"/>
          <w:szCs w:val="28"/>
        </w:rPr>
        <w:t xml:space="preserve"> </w:t>
      </w:r>
      <w:r w:rsidR="00FD60BF" w:rsidRPr="00FD60BF">
        <w:rPr>
          <w:rFonts w:ascii="Times New Roman" w:hAnsi="Times New Roman" w:cs="Times New Roman"/>
          <w:sz w:val="28"/>
          <w:szCs w:val="28"/>
        </w:rPr>
        <w:t>Положение об оплате труда работников по видам экономической деятельности «Деятельность творческая, деятельность в области искусства и организации развлечений»  МАОУ ДО ДШИ ЦЕЛИНСКОГО РАЙОНА</w:t>
      </w:r>
    </w:p>
    <w:p w:rsidR="00FD60BF" w:rsidRPr="00FD60BF" w:rsidRDefault="00FD60BF" w:rsidP="00FD6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60BF" w:rsidRPr="00FD60BF" w:rsidRDefault="00FD60BF" w:rsidP="00FD6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BF" w:rsidRDefault="00FD60BF" w:rsidP="00F76C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A1">
        <w:rPr>
          <w:rFonts w:ascii="Times New Roman" w:hAnsi="Times New Roman" w:cs="Times New Roman"/>
          <w:sz w:val="28"/>
          <w:szCs w:val="28"/>
        </w:rPr>
        <w:t>Раздел 2</w:t>
      </w:r>
      <w:r w:rsidRPr="00F76CA1">
        <w:rPr>
          <w:rFonts w:ascii="Times New Roman" w:hAnsi="Times New Roman" w:cs="Times New Roman"/>
          <w:sz w:val="28"/>
          <w:szCs w:val="28"/>
        </w:rPr>
        <w:t xml:space="preserve"> дополнить абзацем  следующего содержания:</w:t>
      </w:r>
    </w:p>
    <w:p w:rsidR="00F76CA1" w:rsidRPr="00F76CA1" w:rsidRDefault="00F76CA1" w:rsidP="00F76C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8E" w:rsidRDefault="00FD60BF" w:rsidP="00F7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C3A8E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работников, занимающих должности специали</w:t>
      </w:r>
      <w:bookmarkStart w:id="0" w:name="_GoBack"/>
      <w:bookmarkEnd w:id="0"/>
      <w:r w:rsidR="000C3A8E">
        <w:rPr>
          <w:rFonts w:ascii="Times New Roman" w:hAnsi="Times New Roman" w:cs="Times New Roman"/>
          <w:sz w:val="28"/>
          <w:szCs w:val="28"/>
        </w:rPr>
        <w:t>стов, не вошедших в ПКГ, приведены в таблице № 3</w:t>
      </w:r>
    </w:p>
    <w:p w:rsidR="00FD60BF" w:rsidRDefault="000C3A8E" w:rsidP="000C3A8E">
      <w:pPr>
        <w:spacing w:after="0" w:line="240" w:lineRule="auto"/>
        <w:ind w:left="7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A8E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3A8E" w:rsidRPr="00FD60BF" w:rsidRDefault="000C3A8E" w:rsidP="000C3A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3A8E" w:rsidRPr="000C3A8E" w:rsidRDefault="000C3A8E" w:rsidP="000C3A8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C3A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Минимальные размеры </w:t>
      </w:r>
      <w:r w:rsidRPr="000C3A8E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окладов</w:t>
      </w:r>
      <w:r w:rsidRPr="000C3A8E">
        <w:rPr>
          <w:sz w:val="28"/>
          <w:szCs w:val="28"/>
        </w:rPr>
        <w:t xml:space="preserve"> </w:t>
      </w:r>
      <w:r w:rsidRPr="000C3A8E">
        <w:rPr>
          <w:rFonts w:ascii="Times New Roman" w:eastAsia="Times New Roman" w:hAnsi="Times New Roman" w:cs="Times New Roman"/>
          <w:kern w:val="2"/>
          <w:sz w:val="28"/>
          <w:szCs w:val="28"/>
        </w:rPr>
        <w:t>работников, занимающих должности специалистов, не вошедших в ПКГ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0C3A8E" w:rsidRPr="000C3A8E" w:rsidTr="000C3A8E">
        <w:trPr>
          <w:tblHeader/>
        </w:trPr>
        <w:tc>
          <w:tcPr>
            <w:tcW w:w="4678" w:type="dxa"/>
            <w:shd w:val="clear" w:color="auto" w:fill="auto"/>
            <w:vAlign w:val="center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387" w:type="dxa"/>
            <w:shd w:val="clear" w:color="auto" w:fill="auto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Минимальный размер </w:t>
            </w:r>
          </w:p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должностного оклада, </w:t>
            </w: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C3A8E" w:rsidRPr="000C3A8E" w:rsidTr="000C3A8E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A8E" w:rsidRPr="000C3A8E" w:rsidTr="000C3A8E">
        <w:trPr>
          <w:trHeight w:val="659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10 207</w:t>
            </w:r>
          </w:p>
          <w:p w:rsidR="000C3A8E" w:rsidRPr="000C3A8E" w:rsidRDefault="000C3A8E" w:rsidP="000C3A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60BF" w:rsidRPr="00FD60BF" w:rsidRDefault="00FD60BF" w:rsidP="00FD6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0BF" w:rsidRDefault="00FD60BF"/>
    <w:p w:rsidR="003D7515" w:rsidRDefault="003D7515" w:rsidP="00F7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CA1" w:rsidRPr="00FA61AA" w:rsidRDefault="00F76CA1" w:rsidP="00F7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F76CA1" w:rsidRPr="00FA61AA" w:rsidRDefault="00F76CA1" w:rsidP="00F76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1AA">
        <w:rPr>
          <w:rFonts w:ascii="Times New Roman" w:eastAsia="Times New Roman" w:hAnsi="Times New Roman" w:cs="Times New Roman"/>
          <w:sz w:val="26"/>
          <w:szCs w:val="26"/>
        </w:rPr>
        <w:t>МАОУ ДО ДШИ ЦЕЛИНСКОГО РАЙОНА</w:t>
      </w:r>
      <w:r w:rsidRPr="00FA61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Ивлева Н.В.</w:t>
      </w:r>
    </w:p>
    <w:p w:rsidR="00F76CA1" w:rsidRDefault="00F76CA1"/>
    <w:sectPr w:rsidR="00F76CA1" w:rsidSect="00A0253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679"/>
    <w:multiLevelType w:val="hybridMultilevel"/>
    <w:tmpl w:val="984E7550"/>
    <w:lvl w:ilvl="0" w:tplc="2592C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757"/>
    <w:multiLevelType w:val="hybridMultilevel"/>
    <w:tmpl w:val="3E1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2"/>
    <w:rsid w:val="000C3A8E"/>
    <w:rsid w:val="002F5DCC"/>
    <w:rsid w:val="003D7515"/>
    <w:rsid w:val="003E4F02"/>
    <w:rsid w:val="00480122"/>
    <w:rsid w:val="00673181"/>
    <w:rsid w:val="00735439"/>
    <w:rsid w:val="00801522"/>
    <w:rsid w:val="0084099A"/>
    <w:rsid w:val="00852BB3"/>
    <w:rsid w:val="008E5922"/>
    <w:rsid w:val="00A0253C"/>
    <w:rsid w:val="00A17233"/>
    <w:rsid w:val="00A77A0C"/>
    <w:rsid w:val="00AF3E4E"/>
    <w:rsid w:val="00D74B8F"/>
    <w:rsid w:val="00E10A57"/>
    <w:rsid w:val="00E555B3"/>
    <w:rsid w:val="00ED7E5D"/>
    <w:rsid w:val="00F76CA1"/>
    <w:rsid w:val="00FA61AA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5MoBJJbg72S2hIMM3lrnPcwO/UODsUacpSRezrcjwc8=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Ov1KOfXufLXsJJ6xLm4xLfCaVSv8HEL7c8Np41PCc+8=</DigestValue>
    </Reference>
  </SignedInfo>
  <SignatureValue>kBoniVjAMgu/pKfsu3CCDI3k+ZykdLs6+CbrzfF8ELGd4cevC0vmkTvfvBQ0Kqbq
R+Az2ImtCGclh2FF19vE9A==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Xwq8/aDusU4VDJg+uq9jGx90VmY=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Dn/6rQbAzSAYemdpWnXvv9W65F0=</DigestValue>
      </Reference>
      <Reference URI="/word/settings.xml?ContentType=application/vnd.openxmlformats-officedocument.wordprocessingml.settings+xml">
        <DigestMethod Algorithm="http://www.w3.org/2000/09/xmldsig#sha1"/>
        <DigestValue>K9guyH6GMJNepR1ovi8Q33x2KzE=</DigestValue>
      </Reference>
      <Reference URI="/word/styles.xml?ContentType=application/vnd.openxmlformats-officedocument.wordprocessingml.styles+xml">
        <DigestMethod Algorithm="http://www.w3.org/2000/09/xmldsig#sha1"/>
        <DigestValue>6/j350csaQL5a7h8b6GAF0V8XFI=</DigestValue>
      </Reference>
      <Reference URI="/word/stylesWithEffects.xml?ContentType=application/vnd.ms-word.stylesWithEffects+xml">
        <DigestMethod Algorithm="http://www.w3.org/2000/09/xmldsig#sha1"/>
        <DigestValue>Z9cEoI+eyD0EdcBCf8WjcdYDCf8=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QiE9CwEGKh9Gl1r6zBp5E/DcgWQ=</DigestValue>
      </Reference>
    </Manifest>
    <SignatureProperties>
      <SignatureProperty Id="idSignatureTime" Target="#idPackageSignature">
        <mdssi:SignatureTime>
          <mdssi:Format>YYYY-MM-DDThh:mm:ssTZD</mdssi:Format>
          <mdssi:Value>2023-11-08T15:03:36Z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2023-11-08T15:03:36Z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2023-11-08T12:03:00Z</cp:lastPrinted>
  <dcterms:created xsi:type="dcterms:W3CDTF">2023-11-08T11:27:00Z</dcterms:created>
  <dcterms:modified xsi:type="dcterms:W3CDTF">2023-11-08T12:04:00Z</dcterms:modified>
</cp:coreProperties>
</file>