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0C" w:rsidRPr="00235809" w:rsidRDefault="00A82BAD" w:rsidP="00235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809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A82BAD" w:rsidRPr="00235809" w:rsidRDefault="00A82BAD" w:rsidP="00235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80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A82BAD" w:rsidRPr="00235809" w:rsidRDefault="00A82BAD" w:rsidP="00235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809">
        <w:rPr>
          <w:rFonts w:ascii="Times New Roman" w:hAnsi="Times New Roman" w:cs="Times New Roman"/>
          <w:sz w:val="24"/>
          <w:szCs w:val="24"/>
        </w:rPr>
        <w:t>«ДЕТСКАЯ ШКОЛА ИСКУССТВ ЦЕЛИНСКОГО РАЙОНА»</w:t>
      </w:r>
    </w:p>
    <w:p w:rsidR="00A82BAD" w:rsidRPr="00235809" w:rsidRDefault="00A82BAD" w:rsidP="00235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BAD" w:rsidRPr="00235809" w:rsidRDefault="00A82BAD" w:rsidP="0023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35809">
        <w:rPr>
          <w:rFonts w:ascii="Times New Roman" w:hAnsi="Times New Roman" w:cs="Times New Roman"/>
          <w:i/>
          <w:sz w:val="72"/>
          <w:szCs w:val="72"/>
        </w:rPr>
        <w:t>ДОКЛАД</w:t>
      </w:r>
    </w:p>
    <w:p w:rsidR="00A82BAD" w:rsidRPr="00235809" w:rsidRDefault="00A82BAD" w:rsidP="00235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35809">
        <w:rPr>
          <w:rFonts w:ascii="Times New Roman" w:hAnsi="Times New Roman" w:cs="Times New Roman"/>
          <w:b/>
          <w:i/>
          <w:sz w:val="52"/>
          <w:szCs w:val="52"/>
        </w:rPr>
        <w:t>«Формирование и развитие навыка</w:t>
      </w:r>
    </w:p>
    <w:p w:rsidR="00A82BAD" w:rsidRPr="00235809" w:rsidRDefault="00235809" w:rsidP="00235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35809">
        <w:rPr>
          <w:rFonts w:ascii="Times New Roman" w:hAnsi="Times New Roman" w:cs="Times New Roman"/>
          <w:b/>
          <w:i/>
          <w:sz w:val="52"/>
          <w:szCs w:val="52"/>
        </w:rPr>
        <w:t>и</w:t>
      </w:r>
      <w:r w:rsidR="00A82BAD" w:rsidRPr="00235809">
        <w:rPr>
          <w:rFonts w:ascii="Times New Roman" w:hAnsi="Times New Roman" w:cs="Times New Roman"/>
          <w:b/>
          <w:i/>
          <w:sz w:val="52"/>
          <w:szCs w:val="52"/>
        </w:rPr>
        <w:t>гры с листа в  первые годы обучения</w:t>
      </w:r>
    </w:p>
    <w:p w:rsidR="00A82BAD" w:rsidRPr="00235809" w:rsidRDefault="00A82BAD" w:rsidP="00235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35809">
        <w:rPr>
          <w:rFonts w:ascii="Times New Roman" w:hAnsi="Times New Roman" w:cs="Times New Roman"/>
          <w:b/>
          <w:i/>
          <w:sz w:val="52"/>
          <w:szCs w:val="52"/>
        </w:rPr>
        <w:t>в классе фортепиано»</w:t>
      </w:r>
    </w:p>
    <w:p w:rsidR="00A82BAD" w:rsidRPr="00235809" w:rsidRDefault="00A82BAD" w:rsidP="00235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82BAD" w:rsidRPr="00235809" w:rsidRDefault="00A82BAD" w:rsidP="002358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2BAD" w:rsidRPr="00235809" w:rsidRDefault="00A82BA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A82BAD" w:rsidRPr="00235809" w:rsidRDefault="00235809" w:rsidP="00235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2BAD" w:rsidRPr="00235809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gramStart"/>
      <w:r w:rsidR="00A82BAD" w:rsidRPr="00235809">
        <w:rPr>
          <w:rFonts w:ascii="Times New Roman" w:hAnsi="Times New Roman" w:cs="Times New Roman"/>
          <w:sz w:val="28"/>
          <w:szCs w:val="28"/>
        </w:rPr>
        <w:t>фортепианного</w:t>
      </w:r>
      <w:proofErr w:type="gramEnd"/>
      <w:r w:rsidR="00A82BAD" w:rsidRPr="00235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BAD" w:rsidRPr="00235809" w:rsidRDefault="00235809" w:rsidP="00235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788C">
        <w:rPr>
          <w:rFonts w:ascii="Times New Roman" w:hAnsi="Times New Roman" w:cs="Times New Roman"/>
          <w:sz w:val="28"/>
          <w:szCs w:val="28"/>
        </w:rPr>
        <w:t>тделения Оруджова Софья Игоревна</w:t>
      </w:r>
      <w:bookmarkStart w:id="0" w:name="_GoBack"/>
      <w:bookmarkEnd w:id="0"/>
    </w:p>
    <w:p w:rsidR="00A82BAD" w:rsidRPr="00235809" w:rsidRDefault="00A82BAD" w:rsidP="00235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809" w:rsidRDefault="00235809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809" w:rsidRDefault="00235809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809" w:rsidRDefault="00235809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809" w:rsidRDefault="00235809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BAD" w:rsidRPr="00235809" w:rsidRDefault="00235809" w:rsidP="0023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>23</w:t>
      </w:r>
      <w:r w:rsidR="00A82BAD" w:rsidRPr="00235809">
        <w:rPr>
          <w:rFonts w:ascii="Times New Roman" w:hAnsi="Times New Roman" w:cs="Times New Roman"/>
          <w:sz w:val="28"/>
          <w:szCs w:val="28"/>
        </w:rPr>
        <w:t>.03.2020 года</w:t>
      </w:r>
    </w:p>
    <w:p w:rsidR="00A82BAD" w:rsidRPr="00235809" w:rsidRDefault="00956226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82BAD" w:rsidRPr="00235809">
        <w:rPr>
          <w:rFonts w:ascii="Times New Roman" w:hAnsi="Times New Roman" w:cs="Times New Roman"/>
          <w:sz w:val="28"/>
          <w:szCs w:val="28"/>
        </w:rPr>
        <w:t>«</w:t>
      </w:r>
      <w:r w:rsidRPr="00235809">
        <w:rPr>
          <w:rFonts w:ascii="Times New Roman" w:hAnsi="Times New Roman" w:cs="Times New Roman"/>
          <w:sz w:val="28"/>
          <w:szCs w:val="28"/>
        </w:rPr>
        <w:t xml:space="preserve">Лучший способ научиться </w:t>
      </w:r>
      <w:proofErr w:type="gramStart"/>
      <w:r w:rsidRPr="00235809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235809">
        <w:rPr>
          <w:rFonts w:ascii="Times New Roman" w:hAnsi="Times New Roman" w:cs="Times New Roman"/>
          <w:sz w:val="28"/>
          <w:szCs w:val="28"/>
        </w:rPr>
        <w:t xml:space="preserve"> читать – это как можно больше читать</w:t>
      </w:r>
      <w:r w:rsidR="00A82BAD" w:rsidRPr="00235809">
        <w:rPr>
          <w:rFonts w:ascii="Times New Roman" w:hAnsi="Times New Roman" w:cs="Times New Roman"/>
          <w:sz w:val="28"/>
          <w:szCs w:val="28"/>
        </w:rPr>
        <w:t>»</w:t>
      </w:r>
      <w:r w:rsidRPr="00235809">
        <w:rPr>
          <w:rFonts w:ascii="Times New Roman" w:hAnsi="Times New Roman" w:cs="Times New Roman"/>
          <w:sz w:val="28"/>
          <w:szCs w:val="28"/>
        </w:rPr>
        <w:t xml:space="preserve">. Это мнение, высказанное в своё время Иосифом Гофманом, и поныне разделяют многие музыканты, особенно те из них, кто волею судеб преуспел в чтение нот с листа благодаря постоянной практике. Бесспорно, практический опыт – первейшее условие, главная предпосылка образования любого навыка. Однако ставка на «саморазвитие» при помощи одной только практике приводит к </w:t>
      </w:r>
      <w:proofErr w:type="gramStart"/>
      <w:r w:rsidRPr="00235809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235809">
        <w:rPr>
          <w:rFonts w:ascii="Times New Roman" w:hAnsi="Times New Roman" w:cs="Times New Roman"/>
          <w:sz w:val="28"/>
          <w:szCs w:val="28"/>
        </w:rPr>
        <w:t xml:space="preserve"> что большая часть музыкантов за долгие годы обучения так и не овладевает столь необходимым для профессионала умением.</w:t>
      </w:r>
    </w:p>
    <w:p w:rsidR="00956226" w:rsidRPr="00235809" w:rsidRDefault="00956226" w:rsidP="00235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809">
        <w:rPr>
          <w:rFonts w:ascii="Times New Roman" w:hAnsi="Times New Roman" w:cs="Times New Roman"/>
          <w:b/>
          <w:i/>
          <w:sz w:val="28"/>
          <w:szCs w:val="28"/>
        </w:rPr>
        <w:t>Чтение с листа как навык.</w:t>
      </w:r>
    </w:p>
    <w:p w:rsidR="00956226" w:rsidRPr="00235809" w:rsidRDefault="00F739D9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 </w:t>
      </w:r>
      <w:r w:rsidR="00956226" w:rsidRPr="00235809">
        <w:rPr>
          <w:rFonts w:ascii="Times New Roman" w:hAnsi="Times New Roman" w:cs="Times New Roman"/>
          <w:sz w:val="28"/>
          <w:szCs w:val="28"/>
        </w:rPr>
        <w:t xml:space="preserve">Принято различать два основных вида исполнения по нотам незнакомого произведения – разбор и чтение с листа. Под разбором подразумевается медленное проигрывание пьесы, допускающее остановки движения для более тщательного изучения текста. Под игрой с листа – исполнение незнакомой пьесы в темпе и характере, близком к </w:t>
      </w:r>
      <w:proofErr w:type="gramStart"/>
      <w:r w:rsidR="00956226" w:rsidRPr="00235809">
        <w:rPr>
          <w:rFonts w:ascii="Times New Roman" w:hAnsi="Times New Roman" w:cs="Times New Roman"/>
          <w:sz w:val="28"/>
          <w:szCs w:val="28"/>
        </w:rPr>
        <w:t>требуемому</w:t>
      </w:r>
      <w:proofErr w:type="gramEnd"/>
      <w:r w:rsidRPr="00235809">
        <w:rPr>
          <w:rFonts w:ascii="Times New Roman" w:hAnsi="Times New Roman" w:cs="Times New Roman"/>
          <w:sz w:val="28"/>
          <w:szCs w:val="28"/>
        </w:rPr>
        <w:t xml:space="preserve">, без предварительного, даже фрагментарного проигрывания на инструменте. </w:t>
      </w:r>
      <w:proofErr w:type="gramStart"/>
      <w:r w:rsidRPr="00235809">
        <w:rPr>
          <w:rFonts w:ascii="Times New Roman" w:hAnsi="Times New Roman" w:cs="Times New Roman"/>
          <w:sz w:val="28"/>
          <w:szCs w:val="28"/>
        </w:rPr>
        <w:t>Такое исполнение должно быть непрерывным, оно предполагает осмысленную фразировку и выполнение тех из авторских указаний, которые в наибольшей степени определяют характер исполняемой музыки.</w:t>
      </w:r>
      <w:proofErr w:type="gramEnd"/>
    </w:p>
    <w:p w:rsidR="00F739D9" w:rsidRPr="00235809" w:rsidRDefault="00F739D9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  Первый вид чтения, как правило, не составляет проблемы для грамотного музыканта. Умение ориентироваться в нотном </w:t>
      </w:r>
      <w:proofErr w:type="gramStart"/>
      <w:r w:rsidRPr="00235809"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 w:rsidRPr="00235809">
        <w:rPr>
          <w:rFonts w:ascii="Times New Roman" w:hAnsi="Times New Roman" w:cs="Times New Roman"/>
          <w:sz w:val="28"/>
          <w:szCs w:val="28"/>
        </w:rPr>
        <w:t xml:space="preserve"> так или иначе приобретается им в ходе обучения. Относительная простота разбора заключается в том, что задачи, которые возникают перед пианистом, читающим ноты, как бы рассредоточены, в связи с замедленным темпом, с возможностью направить внимание поочерёдно на различные элементы текста, повторить ту, или иную фразу и т.п.</w:t>
      </w:r>
    </w:p>
    <w:p w:rsidR="00F739D9" w:rsidRPr="00235809" w:rsidRDefault="00C328D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 </w:t>
      </w:r>
      <w:r w:rsidR="00F739D9" w:rsidRPr="00235809">
        <w:rPr>
          <w:rFonts w:ascii="Times New Roman" w:hAnsi="Times New Roman" w:cs="Times New Roman"/>
          <w:sz w:val="28"/>
          <w:szCs w:val="28"/>
        </w:rPr>
        <w:t>Между тем при чтении с листа все действия, осуществляемые музыкантом, вступают в тесную взаимосвязь, объединяются в сопряжённый динамический процесс, протекающий с высокой интенсивностью. Если говорить о характере мышления, то игра с листа требует в основном напряжённой синтезирующей деятельности, в то время</w:t>
      </w:r>
      <w:r w:rsidRPr="00235809">
        <w:rPr>
          <w:rFonts w:ascii="Times New Roman" w:hAnsi="Times New Roman" w:cs="Times New Roman"/>
          <w:sz w:val="28"/>
          <w:szCs w:val="28"/>
        </w:rPr>
        <w:t xml:space="preserve"> как в разборе преобладает аналитическое начало.</w:t>
      </w:r>
    </w:p>
    <w:p w:rsidR="00C328DD" w:rsidRPr="00235809" w:rsidRDefault="00C328D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 Как же протекает процесс игры с листа, как выглядит механизм восприятия и исполнения нотного текста?</w:t>
      </w:r>
    </w:p>
    <w:p w:rsidR="00C328DD" w:rsidRPr="00235809" w:rsidRDefault="00C328D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 Взятый в своей последовательности процесс игры с листа представляет собой весьма сложную цепь действий, которые можно условно представить объединёнными в три группы.</w:t>
      </w:r>
    </w:p>
    <w:p w:rsidR="00C328DD" w:rsidRPr="00235809" w:rsidRDefault="00C328D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b/>
          <w:i/>
          <w:sz w:val="28"/>
          <w:szCs w:val="28"/>
        </w:rPr>
        <w:t xml:space="preserve">      Первая группа</w:t>
      </w:r>
      <w:r w:rsidRPr="00235809">
        <w:rPr>
          <w:rFonts w:ascii="Times New Roman" w:hAnsi="Times New Roman" w:cs="Times New Roman"/>
          <w:sz w:val="28"/>
          <w:szCs w:val="28"/>
        </w:rPr>
        <w:t xml:space="preserve"> включает действия, предваряющие собственно игру с листа. Это: а) определение характера (по авторским ремаркам), темпа исполняемого сочинения, основной ладатональности и размера; б) беглый просмотр текста с целью выявить господствующий тип изложения и ведущий метроритмический рисунок.</w:t>
      </w:r>
    </w:p>
    <w:p w:rsidR="00C328DD" w:rsidRPr="00235809" w:rsidRDefault="00C328D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b/>
          <w:i/>
          <w:sz w:val="28"/>
          <w:szCs w:val="28"/>
        </w:rPr>
        <w:t xml:space="preserve">        Вторая группа </w:t>
      </w:r>
      <w:r w:rsidRPr="00235809">
        <w:rPr>
          <w:rFonts w:ascii="Times New Roman" w:hAnsi="Times New Roman" w:cs="Times New Roman"/>
          <w:sz w:val="28"/>
          <w:szCs w:val="28"/>
        </w:rPr>
        <w:t xml:space="preserve">действий относится уже непосредственно к чтению и связанаа с работой зрения и слуха, опознание в тексте знакомых элементов, осознание его структурной логики по различным параметрам и построение </w:t>
      </w:r>
      <w:r w:rsidRPr="00235809">
        <w:rPr>
          <w:rFonts w:ascii="Times New Roman" w:hAnsi="Times New Roman" w:cs="Times New Roman"/>
          <w:sz w:val="28"/>
          <w:szCs w:val="28"/>
        </w:rPr>
        <w:lastRenderedPageBreak/>
        <w:t>гипотезы о его ближайшем продолжении. Работа эта осложняется тем, что слух принуждён обрабатывать одновременно различные фрагменты текста</w:t>
      </w:r>
      <w:proofErr w:type="gramStart"/>
      <w:r w:rsidRPr="002358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5809">
        <w:rPr>
          <w:rFonts w:ascii="Times New Roman" w:hAnsi="Times New Roman" w:cs="Times New Roman"/>
          <w:sz w:val="28"/>
          <w:szCs w:val="28"/>
        </w:rPr>
        <w:t xml:space="preserve"> и тот, который ещё предстоит сыграть, и тот, который исполняется в данный момент; при этом реальное звучание сличается с ожидавшимся.</w:t>
      </w:r>
    </w:p>
    <w:p w:rsidR="00C328DD" w:rsidRPr="00235809" w:rsidRDefault="000A5956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Действия третьей группы состоят в реализации, «озвучивании» воспринимаемого текста.</w:t>
      </w:r>
    </w:p>
    <w:p w:rsidR="000A5956" w:rsidRPr="00235809" w:rsidRDefault="000A5956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Музыкант, свободно играющий с листа, видит перед собой конечную цель – художественное исполнение. Многое из того, что предшествует этой цели, не становится для него предметом направленного внимания и осуществляется как бы помимо его сознания. Это значит, что целый ряд звеньев сложной цепи операций, описанных выше, выполняется автоматически.</w:t>
      </w:r>
    </w:p>
    <w:p w:rsidR="000A5956" w:rsidRPr="00235809" w:rsidRDefault="00001416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</w:t>
      </w:r>
      <w:r w:rsidR="000A5956" w:rsidRPr="00235809">
        <w:rPr>
          <w:rFonts w:ascii="Times New Roman" w:hAnsi="Times New Roman" w:cs="Times New Roman"/>
          <w:sz w:val="28"/>
          <w:szCs w:val="28"/>
        </w:rPr>
        <w:t>Прежде всего такой музыкант владеет умением предвосхищать развёртывание музыкального текста, предугадывать его ближайшие моменты</w:t>
      </w:r>
      <w:proofErr w:type="gramStart"/>
      <w:r w:rsidR="000A5956" w:rsidRPr="0023580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A5956" w:rsidRPr="00235809">
        <w:rPr>
          <w:rFonts w:ascii="Times New Roman" w:hAnsi="Times New Roman" w:cs="Times New Roman"/>
          <w:sz w:val="28"/>
          <w:szCs w:val="28"/>
        </w:rPr>
        <w:t>а определённую роль предугадывания в процессе игры с листа указывал Иосиф Гофман :»Чтение нот с листа в значительной степени сводится к предугадыванию, как вы можете убедиться, проанализировав своё чтение книг.» Между тем ещё Ференц Лист пришёл к выводу, что «все возможные пассажи могут быть сведены к нескольким основным формулам, из которых проистекают все встречаемые сочетания…все исследования, каковы бы они ни были, сводятся к известному количеству основных пассажей</w:t>
      </w:r>
      <w:r w:rsidRPr="00235809">
        <w:rPr>
          <w:rFonts w:ascii="Times New Roman" w:hAnsi="Times New Roman" w:cs="Times New Roman"/>
          <w:sz w:val="28"/>
          <w:szCs w:val="28"/>
        </w:rPr>
        <w:t>, являющихся ключом ко всему; новые сочетания попадаются редко, или же так незначительны, что не служат препятствием</w:t>
      </w:r>
      <w:r w:rsidR="000A5956" w:rsidRPr="00235809">
        <w:rPr>
          <w:rFonts w:ascii="Times New Roman" w:hAnsi="Times New Roman" w:cs="Times New Roman"/>
          <w:sz w:val="28"/>
          <w:szCs w:val="28"/>
        </w:rPr>
        <w:t>»</w:t>
      </w:r>
      <w:r w:rsidRPr="002358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5809">
        <w:rPr>
          <w:rFonts w:ascii="Times New Roman" w:hAnsi="Times New Roman" w:cs="Times New Roman"/>
          <w:sz w:val="28"/>
          <w:szCs w:val="28"/>
        </w:rPr>
        <w:t>Отсюда, по Листу, следует, что владея «ключами», «набив руку» в вариантах «основных формул», пианист «не встречает больше никаких трудностей…они побеждены заранее».</w:t>
      </w:r>
      <w:proofErr w:type="gramEnd"/>
      <w:r w:rsidRPr="00235809">
        <w:rPr>
          <w:rFonts w:ascii="Times New Roman" w:hAnsi="Times New Roman" w:cs="Times New Roman"/>
          <w:sz w:val="28"/>
          <w:szCs w:val="28"/>
        </w:rPr>
        <w:t xml:space="preserve"> Иначе говоря, у опытного музыканта игровые движения возникают на основе хорошо натренированной «двигательной памяти», то есть хранящихся в мозгу обобщений, моделирующих типичные моторно-технические обороты.</w:t>
      </w:r>
    </w:p>
    <w:p w:rsidR="00001416" w:rsidRPr="00235809" w:rsidRDefault="00945437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 </w:t>
      </w:r>
      <w:r w:rsidR="00001416" w:rsidRPr="00235809">
        <w:rPr>
          <w:rFonts w:ascii="Times New Roman" w:hAnsi="Times New Roman" w:cs="Times New Roman"/>
          <w:sz w:val="28"/>
          <w:szCs w:val="28"/>
        </w:rPr>
        <w:t>Однако, говоря о значении формул, Лист имел в виду не только техническую свободу исполнения, но также и свободное чтение нот: «Что касается читки с листа, ясно, что, приучив глаз и руку ко всевозможным комбинациям, воспроизводишь их с лёгкостью, не смущаясь ими; сверх того, надо освоиться на практике со свсеми аккордами, модуляциями, гармоническими ходами</w:t>
      </w:r>
      <w:proofErr w:type="gramStart"/>
      <w:r w:rsidR="00001416" w:rsidRPr="00235809">
        <w:rPr>
          <w:rFonts w:ascii="Times New Roman" w:hAnsi="Times New Roman" w:cs="Times New Roman"/>
          <w:sz w:val="28"/>
          <w:szCs w:val="28"/>
        </w:rPr>
        <w:t>…Б</w:t>
      </w:r>
      <w:proofErr w:type="gramEnd"/>
      <w:r w:rsidR="00001416" w:rsidRPr="00235809">
        <w:rPr>
          <w:rFonts w:ascii="Times New Roman" w:hAnsi="Times New Roman" w:cs="Times New Roman"/>
          <w:sz w:val="28"/>
          <w:szCs w:val="28"/>
        </w:rPr>
        <w:t>лагодаря этому, а также занимаясь понемногу обычным разбором музыки, можно быстро научиться читать с листа всё, что угодно».</w:t>
      </w:r>
    </w:p>
    <w:p w:rsidR="00945437" w:rsidRPr="00235809" w:rsidRDefault="00945437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 Большое значение в процессе игры с листа имеют также: а) уверенная, точная ориентировка рук на клавиатуре без дополнительного контроля зрением и б) владение аппликатурной техникой – умение мгновенно выбрать наилучший аппликатурный вариант, что особенно важно при исполнении непривычных и неудобных последований.</w:t>
      </w:r>
    </w:p>
    <w:p w:rsidR="00945437" w:rsidRPr="00235809" w:rsidRDefault="00945437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Таковы главные элементы навыка чтения с листа, начиная от восприятия текста и кончая его исполнением. Способы развития этого навыка, приёмы </w:t>
      </w:r>
      <w:r w:rsidRPr="00235809">
        <w:rPr>
          <w:rFonts w:ascii="Times New Roman" w:hAnsi="Times New Roman" w:cs="Times New Roman"/>
          <w:sz w:val="28"/>
          <w:szCs w:val="28"/>
        </w:rPr>
        <w:lastRenderedPageBreak/>
        <w:t>автоматизации значительной части действий – всё это, естественно, должно явиться составной частью методики обучения игре с листа.</w:t>
      </w:r>
    </w:p>
    <w:p w:rsidR="00235809" w:rsidRDefault="00235809" w:rsidP="00235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5666" w:rsidRPr="00235809" w:rsidRDefault="00BB5666" w:rsidP="00235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809">
        <w:rPr>
          <w:rFonts w:ascii="Times New Roman" w:hAnsi="Times New Roman" w:cs="Times New Roman"/>
          <w:b/>
          <w:i/>
          <w:sz w:val="28"/>
          <w:szCs w:val="28"/>
        </w:rPr>
        <w:t>Подготовительный период.</w:t>
      </w:r>
    </w:p>
    <w:p w:rsidR="00BB5666" w:rsidRPr="00235809" w:rsidRDefault="00814A5B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</w:t>
      </w:r>
      <w:r w:rsidR="00BB5666" w:rsidRPr="00235809">
        <w:rPr>
          <w:rFonts w:ascii="Times New Roman" w:hAnsi="Times New Roman" w:cs="Times New Roman"/>
          <w:sz w:val="28"/>
          <w:szCs w:val="28"/>
        </w:rPr>
        <w:t xml:space="preserve">Для успешного чтения музыкального текста, точно </w:t>
      </w:r>
      <w:proofErr w:type="gramStart"/>
      <w:r w:rsidR="00BB5666" w:rsidRPr="00235809">
        <w:rPr>
          <w:rFonts w:ascii="Times New Roman" w:hAnsi="Times New Roman" w:cs="Times New Roman"/>
          <w:sz w:val="28"/>
          <w:szCs w:val="28"/>
        </w:rPr>
        <w:t>также,  как</w:t>
      </w:r>
      <w:proofErr w:type="gramEnd"/>
      <w:r w:rsidR="00BB5666" w:rsidRPr="00235809">
        <w:rPr>
          <w:rFonts w:ascii="Times New Roman" w:hAnsi="Times New Roman" w:cs="Times New Roman"/>
          <w:sz w:val="28"/>
          <w:szCs w:val="28"/>
        </w:rPr>
        <w:t xml:space="preserve"> и словесного, необходимо его звуковое осознание. Выразительное художественное исполнение по нотам опирается на представляемый слухом звуковой образ «музыкальных слов» - структурных единиц нотного текста, - возникающий на основе их графического рисунка. Поэтому и первоочередная задача педагога – музыканта может быть сформулирована примерно так: раскрыть перед учеником элементарные закономерности построения музыкальной речи, научить его простейшему зву</w:t>
      </w:r>
      <w:r w:rsidRPr="00235809">
        <w:rPr>
          <w:rFonts w:ascii="Times New Roman" w:hAnsi="Times New Roman" w:cs="Times New Roman"/>
          <w:sz w:val="28"/>
          <w:szCs w:val="28"/>
        </w:rPr>
        <w:t>ковому анализу ещё до знакомства с нотами.</w:t>
      </w:r>
    </w:p>
    <w:p w:rsidR="00814A5B" w:rsidRPr="00235809" w:rsidRDefault="00814A5B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  Предварительный слуховой этап в обучении начинающих музыкантов сейчас уже не является новшеством. К нему обращается подавляющее большинство педагогов. В течени</w:t>
      </w:r>
      <w:proofErr w:type="gramStart"/>
      <w:r w:rsidRPr="002358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5809">
        <w:rPr>
          <w:rFonts w:ascii="Times New Roman" w:hAnsi="Times New Roman" w:cs="Times New Roman"/>
          <w:sz w:val="28"/>
          <w:szCs w:val="28"/>
        </w:rPr>
        <w:t xml:space="preserve"> двух-трёх мечяцев ученик знакомится с инструментом, усваивает первоначальные навыки звукоизвлечения. Одновременно он слушает музыку, подбирает на рояле знакомые песни, транспонирует по слуху. И только после этого приступает к изучению нот. Предполагается, что к этому времени он приобрёл необходимый запас музыкальных впечатлений и внутренних представлений, научился различать основные градации темпа и громкостной динамики, регистры, некоторые жанры (марш, вальс, полька, колыбельная), выработал эмоциональную реакцию на музыку различного характера.</w:t>
      </w:r>
    </w:p>
    <w:p w:rsidR="00814A5B" w:rsidRPr="00235809" w:rsidRDefault="00C431B7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  </w:t>
      </w:r>
      <w:r w:rsidR="00814A5B" w:rsidRPr="00235809">
        <w:rPr>
          <w:rFonts w:ascii="Times New Roman" w:hAnsi="Times New Roman" w:cs="Times New Roman"/>
          <w:sz w:val="28"/>
          <w:szCs w:val="28"/>
        </w:rPr>
        <w:t>Чтобы подготовитть ученика к чтению нотного текста, требуются действия, при помощи которых тренируются различные стороны формируемого навыка, синтезирующего работу зрения, слуха и моторики.</w:t>
      </w:r>
    </w:p>
    <w:p w:rsidR="00814A5B" w:rsidRPr="00235809" w:rsidRDefault="00C431B7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</w:t>
      </w:r>
      <w:r w:rsidR="00814A5B" w:rsidRPr="00235809">
        <w:rPr>
          <w:rFonts w:ascii="Times New Roman" w:hAnsi="Times New Roman" w:cs="Times New Roman"/>
          <w:sz w:val="28"/>
          <w:szCs w:val="28"/>
        </w:rPr>
        <w:t>Мы различаем два типа вспомогательных развивающих действий. К первому типу относятся действия, направленные на формирование</w:t>
      </w:r>
      <w:r w:rsidRPr="00235809">
        <w:rPr>
          <w:rFonts w:ascii="Times New Roman" w:hAnsi="Times New Roman" w:cs="Times New Roman"/>
          <w:sz w:val="28"/>
          <w:szCs w:val="28"/>
        </w:rPr>
        <w:t xml:space="preserve"> преимущественно одного умения. Такова, напрмер, работа со звучащим словом, которой отводится значительное место в ряде современных систем и школ музыкального воспитания. Она начинается, как правило, с подчёркнуто ритмизированного произнесения собственных имён, считалок, дразнилок, стихотворений. С помощью таких действий ребёнок вводится в мир ритма, начинает постигать и анализировать явления ритма и метра. Осваивает на слух и двигательно простейшие ритмические формулы.</w:t>
      </w:r>
    </w:p>
    <w:p w:rsidR="00C431B7" w:rsidRPr="00235809" w:rsidRDefault="00C431B7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Ко второму типу относятся обучающие действия, для которых характерно много многофункциональность; они оказывают влияние одновременно на разныестороны формируемого умения или навыка. Например «Игра в дирижёра», (применяемая на первых уроках с начинающими), которая активизирует ритмическое чувство, подготавливает руки к пианистическим игровым движениям. Ритмическому развитию, способствует и другая игра. Ученик превращается в исполнителя на ударных инструментах,  сопровождая игру педагога или собственное пение хлопками в ладоши и притопами. В простейшем варианте этой игры ребёнок отмечает только начало каждой </w:t>
      </w:r>
      <w:r w:rsidRPr="00235809">
        <w:rPr>
          <w:rFonts w:ascii="Times New Roman" w:hAnsi="Times New Roman" w:cs="Times New Roman"/>
          <w:sz w:val="28"/>
          <w:szCs w:val="28"/>
        </w:rPr>
        <w:lastRenderedPageBreak/>
        <w:t>метрической доли</w:t>
      </w:r>
      <w:r w:rsidR="0054350A" w:rsidRPr="00235809">
        <w:rPr>
          <w:rFonts w:ascii="Times New Roman" w:hAnsi="Times New Roman" w:cs="Times New Roman"/>
          <w:sz w:val="28"/>
          <w:szCs w:val="28"/>
        </w:rPr>
        <w:t>. Ребёнок, не имеющий никаких исполнительских навыков, оказывается активным участником исполнения, а так же с первых уроков активизируется его произвольное внимание</w:t>
      </w:r>
      <w:proofErr w:type="gramStart"/>
      <w:r w:rsidR="0054350A" w:rsidRPr="0023580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4350A" w:rsidRPr="00235809">
        <w:rPr>
          <w:rFonts w:ascii="Times New Roman" w:hAnsi="Times New Roman" w:cs="Times New Roman"/>
          <w:sz w:val="28"/>
          <w:szCs w:val="28"/>
        </w:rPr>
        <w:t>е мало важно, что внимание ученика приобретает способность расчленяться, так как ему приходиться одновременно слушать и активно действовать. И наконец, в процессе такой игры движкние рук ученика постепенно приближаются по своему характеру к игровым движениям пианиста.</w:t>
      </w:r>
    </w:p>
    <w:p w:rsidR="00235809" w:rsidRDefault="00235809" w:rsidP="00235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350A" w:rsidRPr="00235809" w:rsidRDefault="0054350A" w:rsidP="00235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809">
        <w:rPr>
          <w:rFonts w:ascii="Times New Roman" w:hAnsi="Times New Roman" w:cs="Times New Roman"/>
          <w:b/>
          <w:i/>
          <w:sz w:val="28"/>
          <w:szCs w:val="28"/>
        </w:rPr>
        <w:t>Освоение ритмической графики.</w:t>
      </w:r>
    </w:p>
    <w:p w:rsidR="006D76CE" w:rsidRPr="00235809" w:rsidRDefault="006D76CE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</w:t>
      </w:r>
      <w:r w:rsidR="0054350A" w:rsidRPr="00235809">
        <w:rPr>
          <w:rFonts w:ascii="Times New Roman" w:hAnsi="Times New Roman" w:cs="Times New Roman"/>
          <w:sz w:val="28"/>
          <w:szCs w:val="28"/>
        </w:rPr>
        <w:t>Чтение нотной графики должно быть с первых шагов столь же целостным, структурным, как и живые слуховые впечатления</w:t>
      </w:r>
      <w:proofErr w:type="gramStart"/>
      <w:r w:rsidR="0054350A" w:rsidRPr="0023580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4350A" w:rsidRPr="00235809">
        <w:rPr>
          <w:rFonts w:ascii="Times New Roman" w:hAnsi="Times New Roman" w:cs="Times New Roman"/>
          <w:sz w:val="28"/>
          <w:szCs w:val="28"/>
        </w:rPr>
        <w:t>екст с самого начала должен восприниматься не по отдельным нотам, а по группам нот.Усвоение нотной записи лучше всего начинать с её ритмического элемента. Звуковысотный слух у большинства детей развивается, как правило, в последнюю очередь. Высоту они ощущают менее отчётливо</w:t>
      </w:r>
      <w:proofErr w:type="gramStart"/>
      <w:r w:rsidR="0054350A" w:rsidRPr="0023580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54350A" w:rsidRPr="00235809">
        <w:rPr>
          <w:rFonts w:ascii="Times New Roman" w:hAnsi="Times New Roman" w:cs="Times New Roman"/>
          <w:sz w:val="28"/>
          <w:szCs w:val="28"/>
        </w:rPr>
        <w:t>ем громкостную динамику, тембр и длительности. Более интенсивно формируется у детей ритмическое чувство</w:t>
      </w:r>
      <w:proofErr w:type="gramStart"/>
      <w:r w:rsidR="0054350A" w:rsidRPr="0023580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4350A" w:rsidRPr="00235809">
        <w:rPr>
          <w:rFonts w:ascii="Times New Roman" w:hAnsi="Times New Roman" w:cs="Times New Roman"/>
          <w:sz w:val="28"/>
          <w:szCs w:val="28"/>
        </w:rPr>
        <w:t>ервым элементом нотной графики становится запись ритмического рисунка. После того, как ученик знакомится с первой в своей жизни системой ритмической записи, он получает задание: записывать ритм стихов, считалок и песенок, которые ему знакомы по предыдущим урокам.</w:t>
      </w:r>
      <w:r w:rsidRPr="00235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50A" w:rsidRPr="00235809" w:rsidRDefault="006D76CE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  Для закрепления и </w:t>
      </w:r>
      <w:proofErr w:type="gramStart"/>
      <w:r w:rsidRPr="00235809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235809">
        <w:rPr>
          <w:rFonts w:ascii="Times New Roman" w:hAnsi="Times New Roman" w:cs="Times New Roman"/>
          <w:sz w:val="28"/>
          <w:szCs w:val="28"/>
        </w:rPr>
        <w:t xml:space="preserve"> первоначальных зрительно-слуховых связей, вводятся дополнительные знаки – звуковые символы (слоги «та» - четверть, «ти» - восьмая и позже «тири» - шестнадцатые). Место слов в песенках занимают теперь «ритмослоги», которые заостряют внимание на ритмичнских соотношениях.</w:t>
      </w:r>
    </w:p>
    <w:p w:rsidR="006D76CE" w:rsidRPr="00235809" w:rsidRDefault="006D76CE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>Дальнейшее усложнение ритмических остинато, используемых в течени</w:t>
      </w:r>
      <w:proofErr w:type="gramStart"/>
      <w:r w:rsidRPr="002358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5809">
        <w:rPr>
          <w:rFonts w:ascii="Times New Roman" w:hAnsi="Times New Roman" w:cs="Times New Roman"/>
          <w:sz w:val="28"/>
          <w:szCs w:val="28"/>
        </w:rPr>
        <w:t xml:space="preserve"> первого года обучения, идёт по четырём линиям: </w:t>
      </w:r>
    </w:p>
    <w:p w:rsidR="006D76CE" w:rsidRPr="00235809" w:rsidRDefault="006D76CE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>а) вводятся новые ритмические соотношения;</w:t>
      </w:r>
    </w:p>
    <w:p w:rsidR="006D76CE" w:rsidRPr="00235809" w:rsidRDefault="006D76CE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б) вводятся новые размеры, </w:t>
      </w:r>
      <w:proofErr w:type="gramStart"/>
      <w:r w:rsidRPr="00235809">
        <w:rPr>
          <w:rFonts w:ascii="Times New Roman" w:hAnsi="Times New Roman" w:cs="Times New Roman"/>
          <w:sz w:val="28"/>
          <w:szCs w:val="28"/>
        </w:rPr>
        <w:t>трёх-и</w:t>
      </w:r>
      <w:proofErr w:type="gramEnd"/>
      <w:r w:rsidRPr="00235809">
        <w:rPr>
          <w:rFonts w:ascii="Times New Roman" w:hAnsi="Times New Roman" w:cs="Times New Roman"/>
          <w:sz w:val="28"/>
          <w:szCs w:val="28"/>
        </w:rPr>
        <w:t xml:space="preserve"> четырёхдольные;</w:t>
      </w:r>
    </w:p>
    <w:p w:rsidR="006D76CE" w:rsidRPr="00235809" w:rsidRDefault="006D76CE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>в) удлиняются остинатные ритмические группы по дв</w:t>
      </w:r>
      <w:proofErr w:type="gramStart"/>
      <w:r w:rsidRPr="0023580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35809">
        <w:rPr>
          <w:rFonts w:ascii="Times New Roman" w:hAnsi="Times New Roman" w:cs="Times New Roman"/>
          <w:sz w:val="28"/>
          <w:szCs w:val="28"/>
        </w:rPr>
        <w:t xml:space="preserve"> три такта;</w:t>
      </w:r>
    </w:p>
    <w:p w:rsidR="006D76CE" w:rsidRPr="00235809" w:rsidRDefault="006D76CE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г) появляются элементы « ритмодвигательной полифонии», в высшей степени полезные для формирования навыка чтения нот пианисту: ритмическая фигура расслаивается на две линии и воспроизводится обеими руками </w:t>
      </w:r>
      <w:proofErr w:type="gramStart"/>
      <w:r w:rsidRPr="00235809">
        <w:rPr>
          <w:rFonts w:ascii="Times New Roman" w:hAnsi="Times New Roman" w:cs="Times New Roman"/>
          <w:sz w:val="28"/>
          <w:szCs w:val="28"/>
        </w:rPr>
        <w:t>по очерёдно</w:t>
      </w:r>
      <w:proofErr w:type="gramEnd"/>
      <w:r w:rsidRPr="00235809">
        <w:rPr>
          <w:rFonts w:ascii="Times New Roman" w:hAnsi="Times New Roman" w:cs="Times New Roman"/>
          <w:sz w:val="28"/>
          <w:szCs w:val="28"/>
        </w:rPr>
        <w:t xml:space="preserve"> или одновременно. Позже к постукиваниям рук присоединяются притопы. В этом случае запись приобретает вид своеобразной ритмической партитуры.</w:t>
      </w:r>
    </w:p>
    <w:p w:rsidR="006D76CE" w:rsidRPr="00235809" w:rsidRDefault="006D76CE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>Новые элементы должны включаться строго последовательно, постепенно и малыми дозами, упражнения на ритмические остинато не должны прекращаться и тогда, когда ученик начинает играть по нотам на рояле.</w:t>
      </w:r>
    </w:p>
    <w:p w:rsidR="00235809" w:rsidRDefault="00235809" w:rsidP="00235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199D" w:rsidRPr="00235809" w:rsidRDefault="00B3199D" w:rsidP="00235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809">
        <w:rPr>
          <w:rFonts w:ascii="Times New Roman" w:hAnsi="Times New Roman" w:cs="Times New Roman"/>
          <w:b/>
          <w:i/>
          <w:sz w:val="28"/>
          <w:szCs w:val="28"/>
        </w:rPr>
        <w:t>Освоение высотной графики.</w:t>
      </w:r>
    </w:p>
    <w:p w:rsidR="00B3199D" w:rsidRPr="00235809" w:rsidRDefault="003439FC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  </w:t>
      </w:r>
      <w:r w:rsidR="00B3199D" w:rsidRPr="00235809">
        <w:rPr>
          <w:rFonts w:ascii="Times New Roman" w:hAnsi="Times New Roman" w:cs="Times New Roman"/>
          <w:sz w:val="28"/>
          <w:szCs w:val="28"/>
        </w:rPr>
        <w:t>Примерно через один</w:t>
      </w:r>
      <w:r w:rsidR="00235809">
        <w:rPr>
          <w:rFonts w:ascii="Times New Roman" w:hAnsi="Times New Roman" w:cs="Times New Roman"/>
          <w:sz w:val="28"/>
          <w:szCs w:val="28"/>
        </w:rPr>
        <w:t xml:space="preserve"> </w:t>
      </w:r>
      <w:r w:rsidR="00B3199D" w:rsidRPr="00235809">
        <w:rPr>
          <w:rFonts w:ascii="Times New Roman" w:hAnsi="Times New Roman" w:cs="Times New Roman"/>
          <w:sz w:val="28"/>
          <w:szCs w:val="28"/>
        </w:rPr>
        <w:t xml:space="preserve">- два месяца после начала занятий, ученик знакомится с первыми обозначениями высоты. Расширение первоначальной двузвучной интонации, её обрастание новыми ступенями с одновременным </w:t>
      </w:r>
      <w:r w:rsidR="00B3199D" w:rsidRPr="00235809">
        <w:rPr>
          <w:rFonts w:ascii="Times New Roman" w:hAnsi="Times New Roman" w:cs="Times New Roman"/>
          <w:sz w:val="28"/>
          <w:szCs w:val="28"/>
        </w:rPr>
        <w:lastRenderedPageBreak/>
        <w:t xml:space="preserve">освоением новых участков нотного стана может осуществляться различными путями: </w:t>
      </w:r>
    </w:p>
    <w:p w:rsidR="00B3199D" w:rsidRPr="00235809" w:rsidRDefault="00B3199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>а) звукоряды песен и пьес, с помощью которых «завоёвывается» нотный стан, должны разрастаться постепенно</w:t>
      </w:r>
      <w:proofErr w:type="gramStart"/>
      <w:r w:rsidRPr="0023580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35809">
        <w:rPr>
          <w:rFonts w:ascii="Times New Roman" w:hAnsi="Times New Roman" w:cs="Times New Roman"/>
          <w:sz w:val="28"/>
          <w:szCs w:val="28"/>
        </w:rPr>
        <w:t>аждый звукоряд предстаёт во многих ритмических, мелодических и тональных вариантов.</w:t>
      </w:r>
    </w:p>
    <w:p w:rsidR="00B3199D" w:rsidRPr="00235809" w:rsidRDefault="00B3199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>б) в ладовом соотношении звуковые модели развиваются таким образом, чтобы ввести ребёнка в систему функциональных звуковых тяготений на основе самых различных ладов, в первую очередь ладов народной музыки. Это необходимо для восприятия у начинающего музыканта гибкого слуха. Обращение к ладам народной музыки делает естественным раннее</w:t>
      </w:r>
      <w:r w:rsidR="00983903" w:rsidRPr="00235809">
        <w:rPr>
          <w:rFonts w:ascii="Times New Roman" w:hAnsi="Times New Roman" w:cs="Times New Roman"/>
          <w:sz w:val="28"/>
          <w:szCs w:val="28"/>
        </w:rPr>
        <w:t xml:space="preserve"> ознакомление ученика со знаками альтерации. </w:t>
      </w:r>
      <w:proofErr w:type="gramStart"/>
      <w:r w:rsidR="00983903" w:rsidRPr="0023580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983903" w:rsidRPr="00235809">
        <w:rPr>
          <w:rFonts w:ascii="Times New Roman" w:hAnsi="Times New Roman" w:cs="Times New Roman"/>
          <w:sz w:val="28"/>
          <w:szCs w:val="28"/>
        </w:rPr>
        <w:t xml:space="preserve"> эти знаки появляются не при ключе, а возле нот. Знаки альтерации усваиваются тем легче, чем раньше встречается ученик с чёрными клавишами – при подборе и транспонировании песен, в технических упражнениях для организации движений.</w:t>
      </w:r>
    </w:p>
    <w:p w:rsidR="00983903" w:rsidRPr="00235809" w:rsidRDefault="00983903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>в) В фактурном отношении начальный материал для чтения должен быть максимально приближен к характеру фортепианного изложения. Уже первые пьесы, при всей их простоте, сдержат специфические элементы фортепианной фактуры, которая почти с самого начала развёрнута на двух нотных станах, в скрипичном и басовом ключах, и требует равноправного участия обеих рук.</w:t>
      </w:r>
    </w:p>
    <w:p w:rsidR="00983903" w:rsidRPr="00235809" w:rsidRDefault="00983903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г) Аппликатурно-техническая сторона начального нотного материала: первые пьесы выдержаны в одной позиции, преобладает плавное движение </w:t>
      </w:r>
      <w:proofErr w:type="gramStart"/>
      <w:r w:rsidRPr="00235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5809">
        <w:rPr>
          <w:rFonts w:ascii="Times New Roman" w:hAnsi="Times New Roman" w:cs="Times New Roman"/>
          <w:sz w:val="28"/>
          <w:szCs w:val="28"/>
        </w:rPr>
        <w:t>терции и секунды), встречаются ходы на кварту и квинту с последующим заполнением.</w:t>
      </w:r>
    </w:p>
    <w:p w:rsidR="00983903" w:rsidRPr="00235809" w:rsidRDefault="00983903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>д) В ритмическом отношении начальные пьесы используют запас формул, накопленных в «довысотном периоде»</w:t>
      </w:r>
      <w:r w:rsidR="0057000B" w:rsidRPr="00235809">
        <w:rPr>
          <w:rFonts w:ascii="Times New Roman" w:hAnsi="Times New Roman" w:cs="Times New Roman"/>
          <w:sz w:val="28"/>
          <w:szCs w:val="28"/>
        </w:rPr>
        <w:t xml:space="preserve"> (четверти, восьмые и четвертные паузы в различных сочетаниях), но теперь вводятся понятия метра и размера.</w:t>
      </w:r>
    </w:p>
    <w:p w:rsidR="0057000B" w:rsidRPr="00235809" w:rsidRDefault="0057000B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>е) Композиционное строение пьес осложняется по принципу: от точных повторов, мотивов и фраз через вариантные повторы с ритмическими или интонационными изменениями.</w:t>
      </w:r>
    </w:p>
    <w:p w:rsidR="00235809" w:rsidRDefault="00235809" w:rsidP="002358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000B" w:rsidRPr="00235809" w:rsidRDefault="0057000B" w:rsidP="00235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809">
        <w:rPr>
          <w:rFonts w:ascii="Times New Roman" w:hAnsi="Times New Roman" w:cs="Times New Roman"/>
          <w:b/>
          <w:i/>
          <w:sz w:val="28"/>
          <w:szCs w:val="28"/>
        </w:rPr>
        <w:t>Развитие техники восприятия и инструментальной реализации нотгого текста.</w:t>
      </w:r>
    </w:p>
    <w:p w:rsidR="0057000B" w:rsidRPr="00235809" w:rsidRDefault="007C24C6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  </w:t>
      </w:r>
      <w:r w:rsidR="0057000B" w:rsidRPr="00235809">
        <w:rPr>
          <w:rFonts w:ascii="Times New Roman" w:hAnsi="Times New Roman" w:cs="Times New Roman"/>
          <w:sz w:val="28"/>
          <w:szCs w:val="28"/>
        </w:rPr>
        <w:t>Существенную часть методики обучения чтению составляют специальные вспомогательные упражнения и действия, развивающие технику зрительно-слухового восприятия и исполнения нотного текста на инструменте.</w:t>
      </w:r>
    </w:p>
    <w:p w:rsidR="00235809" w:rsidRDefault="00235809" w:rsidP="002358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000B" w:rsidRPr="00235809" w:rsidRDefault="0057000B" w:rsidP="00235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809">
        <w:rPr>
          <w:rFonts w:ascii="Times New Roman" w:hAnsi="Times New Roman" w:cs="Times New Roman"/>
          <w:b/>
          <w:i/>
          <w:sz w:val="28"/>
          <w:szCs w:val="28"/>
        </w:rPr>
        <w:t>Формирование двигательных умений, необходимых для чтения с листа.</w:t>
      </w:r>
    </w:p>
    <w:p w:rsidR="0057000B" w:rsidRPr="00235809" w:rsidRDefault="007C24C6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 </w:t>
      </w:r>
      <w:r w:rsidR="0057000B" w:rsidRPr="00235809">
        <w:rPr>
          <w:rFonts w:ascii="Times New Roman" w:hAnsi="Times New Roman" w:cs="Times New Roman"/>
          <w:sz w:val="28"/>
          <w:szCs w:val="28"/>
        </w:rPr>
        <w:t>Быстрота и точность действий пианистического аппарата требуют тщательного, на</w:t>
      </w:r>
      <w:r w:rsidR="0057212E" w:rsidRPr="00235809">
        <w:rPr>
          <w:rFonts w:ascii="Times New Roman" w:hAnsi="Times New Roman" w:cs="Times New Roman"/>
          <w:sz w:val="28"/>
          <w:szCs w:val="28"/>
        </w:rPr>
        <w:t xml:space="preserve">правленного развития. Прежде </w:t>
      </w:r>
      <w:proofErr w:type="gramStart"/>
      <w:r w:rsidR="0057212E" w:rsidRPr="0023580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57212E" w:rsidRPr="00235809">
        <w:rPr>
          <w:rFonts w:ascii="Times New Roman" w:hAnsi="Times New Roman" w:cs="Times New Roman"/>
          <w:sz w:val="28"/>
          <w:szCs w:val="28"/>
        </w:rPr>
        <w:t xml:space="preserve"> должна быть сформирована ориентировка рук и пальцев на клавиатуре. Воспитание этого специфического</w:t>
      </w:r>
      <w:r w:rsidRPr="00235809">
        <w:rPr>
          <w:rFonts w:ascii="Times New Roman" w:hAnsi="Times New Roman" w:cs="Times New Roman"/>
          <w:sz w:val="28"/>
          <w:szCs w:val="28"/>
        </w:rPr>
        <w:t xml:space="preserve"> умения целесообразно начинать заблаговременно, ещё до того как ученик встречается с нотными обозначениями – параллельно с </w:t>
      </w:r>
      <w:r w:rsidRPr="00235809">
        <w:rPr>
          <w:rFonts w:ascii="Times New Roman" w:hAnsi="Times New Roman" w:cs="Times New Roman"/>
          <w:sz w:val="28"/>
          <w:szCs w:val="28"/>
        </w:rPr>
        <w:lastRenderedPageBreak/>
        <w:t>формированием слуховых представлений. В ходе специальных упражнений у ребёнка развивается осязательная ориентировка на клавиатуре.</w:t>
      </w:r>
    </w:p>
    <w:p w:rsidR="007C24C6" w:rsidRPr="00235809" w:rsidRDefault="003575E3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</w:t>
      </w:r>
      <w:r w:rsidR="007C24C6" w:rsidRPr="00235809">
        <w:rPr>
          <w:rFonts w:ascii="Times New Roman" w:hAnsi="Times New Roman" w:cs="Times New Roman"/>
          <w:sz w:val="28"/>
          <w:szCs w:val="28"/>
        </w:rPr>
        <w:t>Формирование такой ориентировки, развитие зрительного представления фортепианной клавиатуры начинается в процессе исполнения гамм и упражнений (примерно в начале второго месяца обучения). Ребёнок выучивает гамму (в одну октаву нон легато) и затем играет её разными штрихами, не глядя на руки. Для начала желательно выбрать гаммы, удобные в аппликатурном отношении и в то же время содержащие чёрные клавиши, т.к. они являются надёжными ориентирами для пальцев, когда они лишаются поддержки зрения (ми, си, ля, и ре мажор, позднее до, соль минор).</w:t>
      </w:r>
    </w:p>
    <w:p w:rsidR="007C24C6" w:rsidRPr="00235809" w:rsidRDefault="003575E3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</w:t>
      </w:r>
      <w:r w:rsidR="007C24C6" w:rsidRPr="00235809">
        <w:rPr>
          <w:rFonts w:ascii="Times New Roman" w:hAnsi="Times New Roman" w:cs="Times New Roman"/>
          <w:sz w:val="28"/>
          <w:szCs w:val="28"/>
        </w:rPr>
        <w:t>Аналогичную роль выполняют всевозможные технические упражнения в одной позиции</w:t>
      </w:r>
      <w:r w:rsidRPr="00235809">
        <w:rPr>
          <w:rFonts w:ascii="Times New Roman" w:hAnsi="Times New Roman" w:cs="Times New Roman"/>
          <w:sz w:val="28"/>
          <w:szCs w:val="28"/>
        </w:rPr>
        <w:t>. Они исполняются от разных клавиш той же аппликатурой, но в различных артикуляционных вариантах.</w:t>
      </w:r>
    </w:p>
    <w:p w:rsidR="003575E3" w:rsidRPr="00235809" w:rsidRDefault="003575E3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 Быстрота и точность моторной реакции на исполняемый текст зависит от аппликатурной техники, то есть от доведённого до автоматизма умения выбрать аппликатурный вариант, наилучший в данной игровой ситуации.</w:t>
      </w:r>
    </w:p>
    <w:p w:rsidR="0056740D" w:rsidRPr="00235809" w:rsidRDefault="007352A5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  </w:t>
      </w:r>
      <w:r w:rsidR="0056740D" w:rsidRPr="00235809">
        <w:rPr>
          <w:rFonts w:ascii="Times New Roman" w:hAnsi="Times New Roman" w:cs="Times New Roman"/>
          <w:sz w:val="28"/>
          <w:szCs w:val="28"/>
        </w:rPr>
        <w:t>Развитие основ аппликатурной техники находится в тесной взаимосвязи с формированием тактильной ориентировки рук. Аппликатурные упражнения дают наибольший эффект, если они сочетаютсч с работой по освоению клавиатуры «слепым методом». Эти упражнения вводятся ещё в период изучения ритмической графики – приблизительно в начале второго месяца занятий. К началу второго полугодия появляются упражнения, выходящие</w:t>
      </w:r>
    </w:p>
    <w:p w:rsidR="007C24C6" w:rsidRPr="00235809" w:rsidRDefault="0056740D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>За пределы одной позиции. Смена позиций осуществляется при помощи позиционных переносов-сопоставлений. Навык позиционных смен осваивается также на материале арпеджио – ломаных, а затем длинных. В арпеджио используются аккорды различной структуры: мажорное, минорное, уменьшенное и увеличенное трезвучие, уменьшённый, малый и доминантсептаккорд и т.п.</w:t>
      </w:r>
    </w:p>
    <w:p w:rsidR="0056740D" w:rsidRPr="00235809" w:rsidRDefault="007352A5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</w:t>
      </w:r>
      <w:r w:rsidR="0056740D" w:rsidRPr="00235809">
        <w:rPr>
          <w:rFonts w:ascii="Times New Roman" w:hAnsi="Times New Roman" w:cs="Times New Roman"/>
          <w:sz w:val="28"/>
          <w:szCs w:val="28"/>
        </w:rPr>
        <w:t xml:space="preserve">Следующий этап – освоение аппликатурных навыков, связанных с чтением аккордов. Ученик изучает основные аккордовые позиции – в трезвучиях, секстаккордах, септаккордах с обращениями </w:t>
      </w:r>
      <w:r w:rsidRPr="00235809">
        <w:rPr>
          <w:rFonts w:ascii="Times New Roman" w:hAnsi="Times New Roman" w:cs="Times New Roman"/>
          <w:sz w:val="28"/>
          <w:szCs w:val="28"/>
        </w:rPr>
        <w:t>–</w:t>
      </w:r>
      <w:r w:rsidR="0056740D" w:rsidRPr="00235809">
        <w:rPr>
          <w:rFonts w:ascii="Times New Roman" w:hAnsi="Times New Roman" w:cs="Times New Roman"/>
          <w:sz w:val="28"/>
          <w:szCs w:val="28"/>
        </w:rPr>
        <w:t xml:space="preserve"> убеж</w:t>
      </w:r>
      <w:r w:rsidRPr="00235809">
        <w:rPr>
          <w:rFonts w:ascii="Times New Roman" w:hAnsi="Times New Roman" w:cs="Times New Roman"/>
          <w:sz w:val="28"/>
          <w:szCs w:val="28"/>
        </w:rPr>
        <w:t>даясь в необходимости применить те дополнительные аппликатурные варианты, которые он усвоил.</w:t>
      </w:r>
    </w:p>
    <w:p w:rsidR="00235809" w:rsidRDefault="00235809" w:rsidP="002358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52A5" w:rsidRPr="00235809" w:rsidRDefault="007352A5" w:rsidP="002358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809">
        <w:rPr>
          <w:rFonts w:ascii="Times New Roman" w:hAnsi="Times New Roman" w:cs="Times New Roman"/>
          <w:b/>
          <w:i/>
          <w:sz w:val="28"/>
          <w:szCs w:val="28"/>
        </w:rPr>
        <w:t>Техника ускоренного восприятия нотного текста.</w:t>
      </w:r>
    </w:p>
    <w:p w:rsidR="007352A5" w:rsidRPr="00235809" w:rsidRDefault="00C21340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52A5" w:rsidRPr="00235809">
        <w:rPr>
          <w:rFonts w:ascii="Times New Roman" w:hAnsi="Times New Roman" w:cs="Times New Roman"/>
          <w:sz w:val="28"/>
          <w:szCs w:val="28"/>
        </w:rPr>
        <w:t>В связи с тем, что текст фортепианной музыки имеет не только горизонтальное, но и вертикальное измерение, представляется целесообразным разделить проблему ускоренного охвата текста на два относительно самостоятельных вопроса: восприятие по горизонтали и восприятие по вертикали. Наиболее спейифичным для чтения фортепианной музыки является навык восприятия вертикали. Охват текста по горизонтали даётся более легко, хотя бы в связи с привычкой читать словесный текст. Навык быстрого охвата нотного текста по вертикали развивается при помощи ряда упражнений:</w:t>
      </w:r>
    </w:p>
    <w:p w:rsidR="007352A5" w:rsidRPr="00235809" w:rsidRDefault="00235809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352A5" w:rsidRPr="00235809">
        <w:rPr>
          <w:rFonts w:ascii="Times New Roman" w:hAnsi="Times New Roman" w:cs="Times New Roman"/>
          <w:sz w:val="28"/>
          <w:szCs w:val="28"/>
        </w:rPr>
        <w:t>Аккордовая последовательность исполняется в форме гармонической фигурации, начиная от баса: аккорд развёртывается постепенно, последовательно, вертикаль переводится в горизонталь.</w:t>
      </w:r>
    </w:p>
    <w:p w:rsidR="007352A5" w:rsidRPr="00235809" w:rsidRDefault="00235809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52A5" w:rsidRPr="00235809">
        <w:rPr>
          <w:rFonts w:ascii="Times New Roman" w:hAnsi="Times New Roman" w:cs="Times New Roman"/>
          <w:sz w:val="28"/>
          <w:szCs w:val="28"/>
        </w:rPr>
        <w:t>Текст, изложенный в виде гармонической фигурации, играется аккордами.</w:t>
      </w:r>
    </w:p>
    <w:p w:rsidR="007352A5" w:rsidRPr="00235809" w:rsidRDefault="00235809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52A5" w:rsidRPr="00235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2A5" w:rsidRPr="00235809">
        <w:rPr>
          <w:rFonts w:ascii="Times New Roman" w:hAnsi="Times New Roman" w:cs="Times New Roman"/>
          <w:sz w:val="28"/>
          <w:szCs w:val="28"/>
        </w:rPr>
        <w:t>Среди упражнений, развивающих навык ускоренного восприятия текста по крупным смысловым членениям, можно выделить так называемое фотографирование. Ученику «предъявляется»</w:t>
      </w:r>
      <w:r w:rsidR="00D816C5" w:rsidRPr="00235809">
        <w:rPr>
          <w:rFonts w:ascii="Times New Roman" w:hAnsi="Times New Roman" w:cs="Times New Roman"/>
          <w:sz w:val="28"/>
          <w:szCs w:val="28"/>
        </w:rPr>
        <w:t xml:space="preserve"> на несколько секунд и тут же закрывается листом бумаги определённый отрезок текста (мотив, фраза, предложение), который он должен запомнить, мысленно представить в звучании и сыграть. В момент исполнения ученик читает и запоминает уже следующий фрагмент. И так до конца пьесы. В процессе этого упражнения постепенно увеличивается скорость восприятия и объём запоминаемых фрагментов.</w:t>
      </w:r>
    </w:p>
    <w:p w:rsidR="00235809" w:rsidRDefault="00235809" w:rsidP="00235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16C5" w:rsidRPr="00235809" w:rsidRDefault="00D816C5" w:rsidP="00235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809">
        <w:rPr>
          <w:rFonts w:ascii="Times New Roman" w:hAnsi="Times New Roman" w:cs="Times New Roman"/>
          <w:b/>
          <w:i/>
          <w:sz w:val="28"/>
          <w:szCs w:val="28"/>
        </w:rPr>
        <w:t>Принцип подбора нотного материала для чтения.</w:t>
      </w:r>
    </w:p>
    <w:p w:rsidR="00D816C5" w:rsidRPr="00235809" w:rsidRDefault="00235809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340" w:rsidRPr="00235809">
        <w:rPr>
          <w:rFonts w:ascii="Times New Roman" w:hAnsi="Times New Roman" w:cs="Times New Roman"/>
          <w:sz w:val="28"/>
          <w:szCs w:val="28"/>
        </w:rPr>
        <w:t xml:space="preserve"> </w:t>
      </w:r>
      <w:r w:rsidR="00D816C5" w:rsidRPr="00235809">
        <w:rPr>
          <w:rFonts w:ascii="Times New Roman" w:hAnsi="Times New Roman" w:cs="Times New Roman"/>
          <w:sz w:val="28"/>
          <w:szCs w:val="28"/>
        </w:rPr>
        <w:t>На протяжении первого года обучения пианиста нотный текст, на котором формируется навык чтения, одновременно служит для пианистического развития ученика. Пьесы, на которых он учится читать ноты, испоьзуются и для выработки элементарных исполнительских навыков.</w:t>
      </w:r>
    </w:p>
    <w:p w:rsidR="00D816C5" w:rsidRPr="00235809" w:rsidRDefault="00235809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340" w:rsidRPr="00235809">
        <w:rPr>
          <w:rFonts w:ascii="Times New Roman" w:hAnsi="Times New Roman" w:cs="Times New Roman"/>
          <w:sz w:val="28"/>
          <w:szCs w:val="28"/>
        </w:rPr>
        <w:t xml:space="preserve"> </w:t>
      </w:r>
      <w:r w:rsidR="00D816C5" w:rsidRPr="00235809">
        <w:rPr>
          <w:rFonts w:ascii="Times New Roman" w:hAnsi="Times New Roman" w:cs="Times New Roman"/>
          <w:sz w:val="28"/>
          <w:szCs w:val="28"/>
        </w:rPr>
        <w:t>Среди различных фактурных форм преимущественное внимание уделяется линеарным приёмам изложения. Такая установка отражает реальное соотношение двух фактурных принципов: горизонтального и вертикального.</w:t>
      </w:r>
    </w:p>
    <w:p w:rsidR="00D816C5" w:rsidRPr="00235809" w:rsidRDefault="00235809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6C5" w:rsidRPr="00235809">
        <w:rPr>
          <w:rFonts w:ascii="Times New Roman" w:hAnsi="Times New Roman" w:cs="Times New Roman"/>
          <w:sz w:val="28"/>
          <w:szCs w:val="28"/>
        </w:rPr>
        <w:t>Ладовая основа материала для чтения должна отличаться значительной широтой. Мнообразие ладов имеет конечной целью воспитать «живой», подвижный слух, то есть способный не только справиться с уже</w:t>
      </w:r>
      <w:r w:rsidR="00C21340" w:rsidRPr="00235809">
        <w:rPr>
          <w:rFonts w:ascii="Times New Roman" w:hAnsi="Times New Roman" w:cs="Times New Roman"/>
          <w:sz w:val="28"/>
          <w:szCs w:val="28"/>
        </w:rPr>
        <w:t xml:space="preserve"> усвоенными ладотональными типами, но и быстро овладеть новыми образованиями.</w:t>
      </w:r>
    </w:p>
    <w:p w:rsidR="00C21340" w:rsidRPr="00235809" w:rsidRDefault="00235809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340" w:rsidRPr="00235809">
        <w:rPr>
          <w:rFonts w:ascii="Times New Roman" w:hAnsi="Times New Roman" w:cs="Times New Roman"/>
          <w:sz w:val="28"/>
          <w:szCs w:val="28"/>
        </w:rPr>
        <w:t>Серьёзного внимания требует к себе ритмическая сторона нотного материала. Именно ритмический рисунок сигнализирует о таких существенных характеристиках пьесы, как жанр. И в связи с темпом – характер движения. Естественно поэтому, что в курсе чтения долно быть предусмотренно усвоение наиболее характерных, типовых ритмических оборотов.</w:t>
      </w:r>
    </w:p>
    <w:p w:rsidR="00C21340" w:rsidRPr="00235809" w:rsidRDefault="00235809" w:rsidP="0023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340" w:rsidRPr="00235809">
        <w:rPr>
          <w:rFonts w:ascii="Times New Roman" w:hAnsi="Times New Roman" w:cs="Times New Roman"/>
          <w:sz w:val="28"/>
          <w:szCs w:val="28"/>
        </w:rPr>
        <w:t>Таким образом, подбор и расположение нотного материала подчиняется двусторонней задаче: обеспечить широкую «начитанность» музыканта в разных стилях фортепианной музыки и развить у него динамичное музыкальное мышление, воспитать установку на всевозможные повороты и сюрпризы музыкального текста. Эти условия и определяют, в конечном счёте, мастерство чтения нот с листа.</w:t>
      </w:r>
    </w:p>
    <w:p w:rsidR="00D816C5" w:rsidRPr="00235809" w:rsidRDefault="00D816C5" w:rsidP="00235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6CE" w:rsidRPr="00235809" w:rsidRDefault="006D76CE" w:rsidP="002358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4A5B" w:rsidRPr="00235809" w:rsidRDefault="00814A5B" w:rsidP="002358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2BAD" w:rsidRPr="00235809" w:rsidRDefault="00A82BAD" w:rsidP="002358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2BAD" w:rsidRPr="0054350A" w:rsidRDefault="00A82BAD" w:rsidP="00235809">
      <w:pPr>
        <w:spacing w:after="0" w:line="240" w:lineRule="auto"/>
        <w:ind w:left="-426"/>
        <w:jc w:val="center"/>
        <w:rPr>
          <w:b/>
          <w:i/>
          <w:sz w:val="32"/>
          <w:szCs w:val="32"/>
        </w:rPr>
      </w:pPr>
    </w:p>
    <w:sectPr w:rsidR="00A82BAD" w:rsidRPr="0054350A" w:rsidSect="00D4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11E4"/>
    <w:multiLevelType w:val="hybridMultilevel"/>
    <w:tmpl w:val="0AF8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BAD"/>
    <w:rsid w:val="00001416"/>
    <w:rsid w:val="000A5956"/>
    <w:rsid w:val="00235809"/>
    <w:rsid w:val="003439FC"/>
    <w:rsid w:val="003575E3"/>
    <w:rsid w:val="0044788C"/>
    <w:rsid w:val="0054350A"/>
    <w:rsid w:val="0056740D"/>
    <w:rsid w:val="0057000B"/>
    <w:rsid w:val="0057212E"/>
    <w:rsid w:val="006D76CE"/>
    <w:rsid w:val="007352A5"/>
    <w:rsid w:val="007C24C6"/>
    <w:rsid w:val="00814A5B"/>
    <w:rsid w:val="00945437"/>
    <w:rsid w:val="00956226"/>
    <w:rsid w:val="00961E9E"/>
    <w:rsid w:val="00983903"/>
    <w:rsid w:val="00A82BAD"/>
    <w:rsid w:val="00B3199D"/>
    <w:rsid w:val="00BB5666"/>
    <w:rsid w:val="00C21340"/>
    <w:rsid w:val="00C328DD"/>
    <w:rsid w:val="00C431B7"/>
    <w:rsid w:val="00D4070C"/>
    <w:rsid w:val="00D816C5"/>
    <w:rsid w:val="00F5403F"/>
    <w:rsid w:val="00F7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ДШИ8</cp:lastModifiedBy>
  <cp:revision>9</cp:revision>
  <dcterms:created xsi:type="dcterms:W3CDTF">2002-01-01T01:24:00Z</dcterms:created>
  <dcterms:modified xsi:type="dcterms:W3CDTF">2021-12-07T04:54:00Z</dcterms:modified>
</cp:coreProperties>
</file>