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02" w:rsidRPr="00333102" w:rsidRDefault="00ED65BE">
      <w:pPr>
        <w:pStyle w:val="Style1"/>
        <w:widowControl/>
        <w:spacing w:before="53" w:line="250" w:lineRule="exact"/>
        <w:ind w:left="269"/>
        <w:rPr>
          <w:rStyle w:val="FontStyle18"/>
          <w:b w:val="0"/>
          <w:sz w:val="24"/>
          <w:szCs w:val="24"/>
        </w:rPr>
      </w:pPr>
      <w:r w:rsidRPr="00333102">
        <w:rPr>
          <w:rStyle w:val="FontStyle18"/>
          <w:b w:val="0"/>
          <w:sz w:val="24"/>
          <w:szCs w:val="24"/>
        </w:rPr>
        <w:t xml:space="preserve">МУНИЦИПАЛЬНОЕ АВТОНОМНОЕ ОБРАЗОВАТЕЛЬНОЕ УЧРЕЖДЕНИЕ ДОПОЛНИТЕЛЬНОГО ОБРАЗОВАНИЯ </w:t>
      </w:r>
    </w:p>
    <w:p w:rsidR="007E5EFB" w:rsidRPr="00333102" w:rsidRDefault="00333102">
      <w:pPr>
        <w:pStyle w:val="Style1"/>
        <w:widowControl/>
        <w:spacing w:before="53" w:line="250" w:lineRule="exact"/>
        <w:ind w:left="269"/>
        <w:rPr>
          <w:rStyle w:val="FontStyle18"/>
          <w:b w:val="0"/>
          <w:sz w:val="24"/>
          <w:szCs w:val="24"/>
        </w:rPr>
      </w:pPr>
      <w:r w:rsidRPr="00333102">
        <w:rPr>
          <w:rStyle w:val="FontStyle18"/>
          <w:b w:val="0"/>
          <w:sz w:val="24"/>
          <w:szCs w:val="24"/>
        </w:rPr>
        <w:t>«</w:t>
      </w:r>
      <w:r w:rsidR="00ED65BE" w:rsidRPr="00333102">
        <w:rPr>
          <w:rStyle w:val="FontStyle18"/>
          <w:b w:val="0"/>
          <w:sz w:val="24"/>
          <w:szCs w:val="24"/>
        </w:rPr>
        <w:t>ДЕТСКАЯ ШКОЛА ИСКУССТВ ЦЕЛИНСКОГО РАЙОНА»</w:t>
      </w:r>
    </w:p>
    <w:p w:rsidR="007E5EFB" w:rsidRDefault="007E5EFB">
      <w:pPr>
        <w:pStyle w:val="Style2"/>
        <w:widowControl/>
        <w:spacing w:line="240" w:lineRule="exact"/>
        <w:rPr>
          <w:sz w:val="20"/>
          <w:szCs w:val="20"/>
        </w:rPr>
      </w:pPr>
    </w:p>
    <w:p w:rsidR="007E5EFB" w:rsidRDefault="007E5EFB">
      <w:pPr>
        <w:pStyle w:val="Style2"/>
        <w:widowControl/>
        <w:spacing w:line="240" w:lineRule="exact"/>
        <w:rPr>
          <w:sz w:val="20"/>
          <w:szCs w:val="20"/>
        </w:rPr>
      </w:pPr>
    </w:p>
    <w:p w:rsidR="007E5EFB" w:rsidRDefault="007E5EFB">
      <w:pPr>
        <w:pStyle w:val="Style2"/>
        <w:widowControl/>
        <w:spacing w:line="240" w:lineRule="exact"/>
        <w:rPr>
          <w:sz w:val="20"/>
          <w:szCs w:val="20"/>
        </w:rPr>
      </w:pPr>
    </w:p>
    <w:p w:rsidR="007E5EFB" w:rsidRDefault="007E5EFB">
      <w:pPr>
        <w:pStyle w:val="Style2"/>
        <w:widowControl/>
        <w:spacing w:line="240" w:lineRule="exact"/>
        <w:rPr>
          <w:sz w:val="20"/>
          <w:szCs w:val="20"/>
        </w:rPr>
      </w:pPr>
    </w:p>
    <w:p w:rsidR="007E5EFB" w:rsidRDefault="007E5EFB">
      <w:pPr>
        <w:pStyle w:val="Style2"/>
        <w:widowControl/>
        <w:spacing w:line="240" w:lineRule="exact"/>
        <w:rPr>
          <w:sz w:val="20"/>
          <w:szCs w:val="20"/>
        </w:rPr>
      </w:pPr>
    </w:p>
    <w:p w:rsidR="007E5EFB" w:rsidRDefault="007E5EFB">
      <w:pPr>
        <w:pStyle w:val="Style2"/>
        <w:widowControl/>
        <w:spacing w:line="240" w:lineRule="exact"/>
        <w:rPr>
          <w:sz w:val="20"/>
          <w:szCs w:val="20"/>
        </w:rPr>
      </w:pPr>
    </w:p>
    <w:p w:rsidR="007E5EFB" w:rsidRDefault="007E5EFB">
      <w:pPr>
        <w:pStyle w:val="Style2"/>
        <w:widowControl/>
        <w:spacing w:line="240" w:lineRule="exact"/>
        <w:rPr>
          <w:sz w:val="20"/>
          <w:szCs w:val="20"/>
        </w:rPr>
      </w:pPr>
    </w:p>
    <w:p w:rsidR="007E5EFB" w:rsidRDefault="007E5EFB">
      <w:pPr>
        <w:pStyle w:val="Style2"/>
        <w:widowControl/>
        <w:spacing w:line="240" w:lineRule="exact"/>
        <w:rPr>
          <w:sz w:val="20"/>
          <w:szCs w:val="20"/>
        </w:rPr>
      </w:pPr>
    </w:p>
    <w:p w:rsidR="007E5EFB" w:rsidRDefault="007E5EFB">
      <w:pPr>
        <w:pStyle w:val="Style2"/>
        <w:widowControl/>
        <w:spacing w:line="240" w:lineRule="exact"/>
        <w:rPr>
          <w:sz w:val="20"/>
          <w:szCs w:val="20"/>
        </w:rPr>
      </w:pPr>
    </w:p>
    <w:p w:rsidR="007E5EFB" w:rsidRDefault="007E5EFB">
      <w:pPr>
        <w:pStyle w:val="Style2"/>
        <w:widowControl/>
        <w:spacing w:line="240" w:lineRule="exact"/>
        <w:rPr>
          <w:sz w:val="20"/>
          <w:szCs w:val="20"/>
        </w:rPr>
      </w:pPr>
    </w:p>
    <w:p w:rsidR="007E5EFB" w:rsidRDefault="007E5EFB">
      <w:pPr>
        <w:pStyle w:val="Style2"/>
        <w:widowControl/>
        <w:spacing w:line="240" w:lineRule="exact"/>
        <w:rPr>
          <w:sz w:val="20"/>
          <w:szCs w:val="20"/>
        </w:rPr>
      </w:pPr>
    </w:p>
    <w:p w:rsidR="007E5EFB" w:rsidRDefault="007E5EFB">
      <w:pPr>
        <w:pStyle w:val="Style2"/>
        <w:widowControl/>
        <w:spacing w:line="240" w:lineRule="exact"/>
        <w:rPr>
          <w:sz w:val="20"/>
          <w:szCs w:val="20"/>
        </w:rPr>
      </w:pPr>
    </w:p>
    <w:p w:rsidR="007E5EFB" w:rsidRDefault="007E5EFB">
      <w:pPr>
        <w:pStyle w:val="Style2"/>
        <w:widowControl/>
        <w:spacing w:line="240" w:lineRule="exact"/>
        <w:rPr>
          <w:sz w:val="20"/>
          <w:szCs w:val="20"/>
        </w:rPr>
      </w:pPr>
    </w:p>
    <w:p w:rsidR="007E5EFB" w:rsidRDefault="00ED65BE">
      <w:pPr>
        <w:pStyle w:val="Style2"/>
        <w:widowControl/>
        <w:spacing w:before="178"/>
        <w:rPr>
          <w:rStyle w:val="FontStyle19"/>
        </w:rPr>
      </w:pPr>
      <w:r w:rsidRPr="00333102">
        <w:rPr>
          <w:rStyle w:val="FontStyle19"/>
          <w:b w:val="0"/>
        </w:rPr>
        <w:t>Методическое занятие</w:t>
      </w:r>
      <w:r>
        <w:rPr>
          <w:rStyle w:val="FontStyle19"/>
        </w:rPr>
        <w:t xml:space="preserve"> «</w:t>
      </w:r>
      <w:bookmarkStart w:id="0" w:name="_GoBack"/>
      <w:r>
        <w:rPr>
          <w:rStyle w:val="FontStyle19"/>
        </w:rPr>
        <w:t>Современные подходы к организации образовательного процесса, как фактор повышения художественного образования</w:t>
      </w:r>
      <w:bookmarkEnd w:id="0"/>
      <w:r>
        <w:rPr>
          <w:rStyle w:val="FontStyle19"/>
        </w:rPr>
        <w:t>»</w:t>
      </w:r>
    </w:p>
    <w:p w:rsidR="007E5EFB" w:rsidRDefault="007E5EFB">
      <w:pPr>
        <w:pStyle w:val="Style4"/>
        <w:widowControl/>
        <w:spacing w:line="240" w:lineRule="exact"/>
        <w:ind w:left="4704"/>
        <w:rPr>
          <w:sz w:val="20"/>
          <w:szCs w:val="20"/>
        </w:rPr>
      </w:pPr>
    </w:p>
    <w:p w:rsidR="007E5EFB" w:rsidRDefault="007E5EFB">
      <w:pPr>
        <w:pStyle w:val="Style4"/>
        <w:widowControl/>
        <w:spacing w:line="240" w:lineRule="exact"/>
        <w:ind w:left="4704"/>
        <w:rPr>
          <w:sz w:val="20"/>
          <w:szCs w:val="20"/>
        </w:rPr>
      </w:pPr>
    </w:p>
    <w:p w:rsidR="007E5EFB" w:rsidRDefault="007E5EFB">
      <w:pPr>
        <w:pStyle w:val="Style4"/>
        <w:widowControl/>
        <w:spacing w:line="240" w:lineRule="exact"/>
        <w:ind w:left="4704"/>
        <w:rPr>
          <w:sz w:val="20"/>
          <w:szCs w:val="20"/>
        </w:rPr>
      </w:pPr>
    </w:p>
    <w:p w:rsidR="007E5EFB" w:rsidRDefault="007E5EFB">
      <w:pPr>
        <w:pStyle w:val="Style4"/>
        <w:widowControl/>
        <w:spacing w:line="240" w:lineRule="exact"/>
        <w:ind w:left="4704"/>
        <w:rPr>
          <w:sz w:val="20"/>
          <w:szCs w:val="20"/>
        </w:rPr>
      </w:pPr>
    </w:p>
    <w:p w:rsidR="007E5EFB" w:rsidRDefault="007E5EFB">
      <w:pPr>
        <w:pStyle w:val="Style4"/>
        <w:widowControl/>
        <w:spacing w:line="240" w:lineRule="exact"/>
        <w:ind w:left="4704"/>
        <w:rPr>
          <w:sz w:val="20"/>
          <w:szCs w:val="20"/>
        </w:rPr>
      </w:pPr>
    </w:p>
    <w:p w:rsidR="007E5EFB" w:rsidRDefault="007E5EFB">
      <w:pPr>
        <w:pStyle w:val="Style4"/>
        <w:widowControl/>
        <w:spacing w:line="240" w:lineRule="exact"/>
        <w:ind w:left="4704"/>
        <w:rPr>
          <w:sz w:val="20"/>
          <w:szCs w:val="20"/>
        </w:rPr>
      </w:pPr>
    </w:p>
    <w:p w:rsidR="007E5EFB" w:rsidRDefault="007E5EFB">
      <w:pPr>
        <w:pStyle w:val="Style4"/>
        <w:widowControl/>
        <w:spacing w:line="240" w:lineRule="exact"/>
        <w:ind w:left="4704"/>
        <w:rPr>
          <w:sz w:val="20"/>
          <w:szCs w:val="20"/>
        </w:rPr>
      </w:pPr>
    </w:p>
    <w:p w:rsidR="007E5EFB" w:rsidRDefault="007E5EFB">
      <w:pPr>
        <w:pStyle w:val="Style4"/>
        <w:widowControl/>
        <w:spacing w:line="240" w:lineRule="exact"/>
        <w:ind w:left="4704"/>
        <w:rPr>
          <w:sz w:val="20"/>
          <w:szCs w:val="20"/>
        </w:rPr>
      </w:pPr>
    </w:p>
    <w:p w:rsidR="007E5EFB" w:rsidRDefault="00ED65BE" w:rsidP="00333102">
      <w:pPr>
        <w:pStyle w:val="Style4"/>
        <w:widowControl/>
        <w:spacing w:before="91" w:line="317" w:lineRule="exact"/>
        <w:ind w:left="4704"/>
        <w:jc w:val="right"/>
        <w:rPr>
          <w:rStyle w:val="FontStyle20"/>
        </w:rPr>
      </w:pPr>
      <w:r>
        <w:rPr>
          <w:rStyle w:val="FontStyle20"/>
        </w:rPr>
        <w:t>Подготовила и провела:</w:t>
      </w:r>
    </w:p>
    <w:p w:rsidR="007E5EFB" w:rsidRDefault="00ED65BE" w:rsidP="00333102">
      <w:pPr>
        <w:pStyle w:val="Style4"/>
        <w:widowControl/>
        <w:spacing w:line="317" w:lineRule="exact"/>
        <w:ind w:left="4709"/>
        <w:jc w:val="right"/>
        <w:rPr>
          <w:rStyle w:val="FontStyle20"/>
        </w:rPr>
      </w:pPr>
      <w:r>
        <w:rPr>
          <w:rStyle w:val="FontStyle20"/>
        </w:rPr>
        <w:t>преподаватель</w:t>
      </w:r>
    </w:p>
    <w:p w:rsidR="007E5EFB" w:rsidRDefault="00ED65BE" w:rsidP="00333102">
      <w:pPr>
        <w:pStyle w:val="Style4"/>
        <w:widowControl/>
        <w:spacing w:line="317" w:lineRule="exact"/>
        <w:ind w:left="4709"/>
        <w:jc w:val="right"/>
        <w:rPr>
          <w:rStyle w:val="FontStyle20"/>
        </w:rPr>
      </w:pPr>
      <w:r>
        <w:rPr>
          <w:rStyle w:val="FontStyle20"/>
        </w:rPr>
        <w:t>отделения изобразительного</w:t>
      </w:r>
    </w:p>
    <w:p w:rsidR="007E5EFB" w:rsidRDefault="00ED65BE" w:rsidP="00333102">
      <w:pPr>
        <w:pStyle w:val="Style4"/>
        <w:widowControl/>
        <w:spacing w:line="317" w:lineRule="exact"/>
        <w:ind w:left="4709"/>
        <w:jc w:val="right"/>
        <w:rPr>
          <w:rStyle w:val="FontStyle20"/>
        </w:rPr>
      </w:pPr>
      <w:r>
        <w:rPr>
          <w:rStyle w:val="FontStyle20"/>
        </w:rPr>
        <w:t>искусства</w:t>
      </w:r>
    </w:p>
    <w:p w:rsidR="007E5EFB" w:rsidRDefault="00333102" w:rsidP="00333102">
      <w:pPr>
        <w:pStyle w:val="Style4"/>
        <w:widowControl/>
        <w:spacing w:line="317" w:lineRule="exact"/>
        <w:ind w:left="4709"/>
        <w:jc w:val="right"/>
        <w:rPr>
          <w:rStyle w:val="FontStyle20"/>
        </w:rPr>
      </w:pPr>
      <w:r>
        <w:rPr>
          <w:rStyle w:val="FontStyle20"/>
        </w:rPr>
        <w:t>Самодурова Наталья Константиновна</w:t>
      </w:r>
    </w:p>
    <w:p w:rsidR="007E5EFB" w:rsidRDefault="007E5EFB" w:rsidP="00333102">
      <w:pPr>
        <w:pStyle w:val="Style3"/>
        <w:widowControl/>
        <w:spacing w:line="240" w:lineRule="exact"/>
        <w:ind w:left="3245" w:right="2995"/>
        <w:jc w:val="right"/>
        <w:rPr>
          <w:sz w:val="20"/>
          <w:szCs w:val="20"/>
        </w:rPr>
      </w:pPr>
    </w:p>
    <w:p w:rsidR="007E5EFB" w:rsidRDefault="007E5EFB" w:rsidP="00333102">
      <w:pPr>
        <w:pStyle w:val="Style3"/>
        <w:widowControl/>
        <w:spacing w:line="240" w:lineRule="exact"/>
        <w:ind w:left="3245" w:right="2995"/>
        <w:jc w:val="right"/>
        <w:rPr>
          <w:sz w:val="20"/>
          <w:szCs w:val="20"/>
        </w:rPr>
      </w:pPr>
    </w:p>
    <w:p w:rsidR="007E5EFB" w:rsidRDefault="007E5EFB">
      <w:pPr>
        <w:pStyle w:val="Style3"/>
        <w:widowControl/>
        <w:spacing w:line="240" w:lineRule="exact"/>
        <w:ind w:left="3245" w:right="2995"/>
        <w:rPr>
          <w:sz w:val="20"/>
          <w:szCs w:val="20"/>
        </w:rPr>
      </w:pPr>
    </w:p>
    <w:p w:rsidR="007E5EFB" w:rsidRDefault="007E5EFB">
      <w:pPr>
        <w:pStyle w:val="Style3"/>
        <w:widowControl/>
        <w:spacing w:line="240" w:lineRule="exact"/>
        <w:ind w:left="3245" w:right="2995"/>
        <w:rPr>
          <w:sz w:val="20"/>
          <w:szCs w:val="20"/>
        </w:rPr>
      </w:pPr>
    </w:p>
    <w:p w:rsidR="007E5EFB" w:rsidRDefault="007E5EFB">
      <w:pPr>
        <w:pStyle w:val="Style3"/>
        <w:widowControl/>
        <w:spacing w:line="240" w:lineRule="exact"/>
        <w:ind w:left="3245" w:right="2995"/>
        <w:rPr>
          <w:sz w:val="20"/>
          <w:szCs w:val="20"/>
        </w:rPr>
      </w:pPr>
    </w:p>
    <w:p w:rsidR="007E5EFB" w:rsidRDefault="007E5EFB">
      <w:pPr>
        <w:pStyle w:val="Style3"/>
        <w:widowControl/>
        <w:spacing w:line="240" w:lineRule="exact"/>
        <w:ind w:left="3245" w:right="2995"/>
        <w:rPr>
          <w:sz w:val="20"/>
          <w:szCs w:val="20"/>
        </w:rPr>
      </w:pPr>
    </w:p>
    <w:p w:rsidR="007E5EFB" w:rsidRDefault="007E5EFB">
      <w:pPr>
        <w:pStyle w:val="Style3"/>
        <w:widowControl/>
        <w:spacing w:line="240" w:lineRule="exact"/>
        <w:ind w:left="3245" w:right="2995"/>
        <w:rPr>
          <w:sz w:val="20"/>
          <w:szCs w:val="20"/>
        </w:rPr>
      </w:pPr>
    </w:p>
    <w:p w:rsidR="007E5EFB" w:rsidRDefault="007E5EFB">
      <w:pPr>
        <w:pStyle w:val="Style3"/>
        <w:widowControl/>
        <w:spacing w:line="240" w:lineRule="exact"/>
        <w:ind w:left="3245" w:right="2995"/>
        <w:rPr>
          <w:sz w:val="20"/>
          <w:szCs w:val="20"/>
        </w:rPr>
      </w:pPr>
    </w:p>
    <w:p w:rsidR="007E5EFB" w:rsidRDefault="007E5EFB">
      <w:pPr>
        <w:pStyle w:val="Style3"/>
        <w:widowControl/>
        <w:spacing w:line="240" w:lineRule="exact"/>
        <w:ind w:left="3245" w:right="2995"/>
        <w:rPr>
          <w:sz w:val="20"/>
          <w:szCs w:val="20"/>
        </w:rPr>
      </w:pPr>
    </w:p>
    <w:p w:rsidR="007E5EFB" w:rsidRDefault="007E5EFB">
      <w:pPr>
        <w:pStyle w:val="Style3"/>
        <w:widowControl/>
        <w:spacing w:line="240" w:lineRule="exact"/>
        <w:ind w:left="3245" w:right="2995"/>
        <w:rPr>
          <w:sz w:val="20"/>
          <w:szCs w:val="20"/>
        </w:rPr>
      </w:pPr>
    </w:p>
    <w:p w:rsidR="00333102" w:rsidRDefault="00333102">
      <w:pPr>
        <w:pStyle w:val="Style3"/>
        <w:widowControl/>
        <w:spacing w:before="192"/>
        <w:ind w:left="3245" w:right="2995"/>
        <w:rPr>
          <w:rStyle w:val="FontStyle20"/>
        </w:rPr>
      </w:pPr>
    </w:p>
    <w:p w:rsidR="007E5EFB" w:rsidRDefault="00ED65BE">
      <w:pPr>
        <w:pStyle w:val="Style3"/>
        <w:widowControl/>
        <w:spacing w:before="192"/>
        <w:ind w:left="3245" w:right="2995"/>
        <w:rPr>
          <w:rStyle w:val="FontStyle20"/>
        </w:rPr>
      </w:pPr>
      <w:r>
        <w:rPr>
          <w:rStyle w:val="FontStyle20"/>
        </w:rPr>
        <w:t>28.10.2019 года</w:t>
      </w:r>
    </w:p>
    <w:p w:rsidR="00333102" w:rsidRDefault="00333102">
      <w:pPr>
        <w:pStyle w:val="Style5"/>
        <w:widowControl/>
        <w:spacing w:before="67" w:line="322" w:lineRule="exact"/>
        <w:ind w:left="773"/>
        <w:rPr>
          <w:rStyle w:val="FontStyle22"/>
        </w:rPr>
      </w:pPr>
    </w:p>
    <w:p w:rsidR="00333102" w:rsidRDefault="00ED65BE" w:rsidP="00333102">
      <w:pPr>
        <w:pStyle w:val="Style7"/>
        <w:widowControl/>
        <w:ind w:left="-709" w:right="-971" w:firstLine="0"/>
        <w:jc w:val="both"/>
        <w:rPr>
          <w:rStyle w:val="FontStyle23"/>
        </w:rPr>
      </w:pPr>
      <w:r>
        <w:rPr>
          <w:rStyle w:val="FontStyle22"/>
        </w:rPr>
        <w:t xml:space="preserve">Цель: </w:t>
      </w:r>
      <w:r>
        <w:rPr>
          <w:rStyle w:val="FontStyle23"/>
        </w:rPr>
        <w:t xml:space="preserve">познакомить с современными подходами, принципами и формами планирования и организации учебного процесса в детских объединениях. </w:t>
      </w:r>
    </w:p>
    <w:p w:rsidR="007E5EFB" w:rsidRDefault="00333102" w:rsidP="00333102">
      <w:pPr>
        <w:pStyle w:val="Style7"/>
        <w:widowControl/>
        <w:ind w:left="-709" w:right="-971" w:firstLine="0"/>
        <w:jc w:val="both"/>
        <w:rPr>
          <w:rStyle w:val="FontStyle22"/>
        </w:rPr>
      </w:pPr>
      <w:r>
        <w:rPr>
          <w:rStyle w:val="FontStyle22"/>
        </w:rPr>
        <w:t>План:</w:t>
      </w:r>
    </w:p>
    <w:p w:rsidR="00333102" w:rsidRDefault="00ED65BE" w:rsidP="00333102">
      <w:pPr>
        <w:pStyle w:val="Style8"/>
        <w:widowControl/>
        <w:ind w:left="-709" w:right="-971"/>
        <w:jc w:val="both"/>
        <w:rPr>
          <w:rStyle w:val="FontStyle23"/>
        </w:rPr>
      </w:pPr>
      <w:r>
        <w:rPr>
          <w:rStyle w:val="FontStyle23"/>
        </w:rPr>
        <w:t>-</w:t>
      </w:r>
      <w:r w:rsidR="00333102">
        <w:rPr>
          <w:rStyle w:val="FontStyle23"/>
        </w:rPr>
        <w:t xml:space="preserve"> </w:t>
      </w:r>
      <w:r>
        <w:rPr>
          <w:rStyle w:val="FontStyle23"/>
        </w:rPr>
        <w:t>Особенности учебного процесса</w:t>
      </w:r>
      <w:r w:rsidR="00333102">
        <w:rPr>
          <w:rStyle w:val="FontStyle23"/>
        </w:rPr>
        <w:t xml:space="preserve"> в дополнительном образовании. </w:t>
      </w:r>
    </w:p>
    <w:p w:rsidR="007E5EFB" w:rsidRDefault="00333102" w:rsidP="00333102">
      <w:pPr>
        <w:pStyle w:val="Style8"/>
        <w:widowControl/>
        <w:ind w:left="-709" w:right="-971"/>
        <w:jc w:val="both"/>
        <w:rPr>
          <w:rStyle w:val="FontStyle23"/>
        </w:rPr>
      </w:pPr>
      <w:r>
        <w:rPr>
          <w:rStyle w:val="FontStyle23"/>
        </w:rPr>
        <w:t>-</w:t>
      </w:r>
      <w:r w:rsidR="00ED65BE">
        <w:rPr>
          <w:rStyle w:val="FontStyle23"/>
        </w:rPr>
        <w:t>Учебное занятие - основная форма организации учебного процесса</w:t>
      </w:r>
      <w:r>
        <w:rPr>
          <w:rStyle w:val="FontStyle23"/>
        </w:rPr>
        <w:t>.</w:t>
      </w:r>
    </w:p>
    <w:p w:rsidR="007E5EFB" w:rsidRDefault="00333102" w:rsidP="00333102">
      <w:pPr>
        <w:pStyle w:val="Style10"/>
        <w:widowControl/>
        <w:tabs>
          <w:tab w:val="left" w:pos="902"/>
        </w:tabs>
        <w:ind w:left="-709" w:right="-971"/>
        <w:jc w:val="both"/>
        <w:rPr>
          <w:rStyle w:val="FontStyle23"/>
        </w:rPr>
      </w:pPr>
      <w:r>
        <w:rPr>
          <w:rStyle w:val="FontStyle23"/>
        </w:rPr>
        <w:t>Ц</w:t>
      </w:r>
      <w:r w:rsidR="00ED65BE">
        <w:rPr>
          <w:rStyle w:val="FontStyle23"/>
        </w:rPr>
        <w:t>ель и задачи</w:t>
      </w:r>
      <w:r>
        <w:rPr>
          <w:rStyle w:val="FontStyle23"/>
        </w:rPr>
        <w:t>:</w:t>
      </w:r>
    </w:p>
    <w:p w:rsidR="007E5EFB" w:rsidRDefault="00ED65BE" w:rsidP="00333102">
      <w:pPr>
        <w:pStyle w:val="Style10"/>
        <w:widowControl/>
        <w:numPr>
          <w:ilvl w:val="0"/>
          <w:numId w:val="1"/>
        </w:numPr>
        <w:tabs>
          <w:tab w:val="left" w:pos="902"/>
        </w:tabs>
        <w:ind w:left="-709" w:right="-971"/>
        <w:jc w:val="both"/>
        <w:rPr>
          <w:rStyle w:val="FontStyle23"/>
        </w:rPr>
      </w:pPr>
      <w:r>
        <w:rPr>
          <w:rStyle w:val="FontStyle23"/>
        </w:rPr>
        <w:t>типы учебных занятий</w:t>
      </w:r>
    </w:p>
    <w:p w:rsidR="007E5EFB" w:rsidRDefault="00ED65BE" w:rsidP="00333102">
      <w:pPr>
        <w:pStyle w:val="Style10"/>
        <w:widowControl/>
        <w:numPr>
          <w:ilvl w:val="0"/>
          <w:numId w:val="1"/>
        </w:numPr>
        <w:tabs>
          <w:tab w:val="left" w:pos="902"/>
        </w:tabs>
        <w:ind w:left="-709" w:right="-971"/>
        <w:jc w:val="both"/>
        <w:rPr>
          <w:rStyle w:val="FontStyle23"/>
        </w:rPr>
      </w:pPr>
      <w:r>
        <w:rPr>
          <w:rStyle w:val="FontStyle23"/>
        </w:rPr>
        <w:t>требования к организации занятий</w:t>
      </w:r>
    </w:p>
    <w:p w:rsidR="007E5EFB" w:rsidRDefault="00ED65BE" w:rsidP="00333102">
      <w:pPr>
        <w:pStyle w:val="Style10"/>
        <w:widowControl/>
        <w:numPr>
          <w:ilvl w:val="0"/>
          <w:numId w:val="1"/>
        </w:numPr>
        <w:tabs>
          <w:tab w:val="left" w:pos="902"/>
        </w:tabs>
        <w:ind w:left="-709" w:right="-971"/>
        <w:jc w:val="both"/>
        <w:rPr>
          <w:rStyle w:val="FontStyle23"/>
        </w:rPr>
      </w:pPr>
      <w:r>
        <w:rPr>
          <w:rStyle w:val="FontStyle23"/>
        </w:rPr>
        <w:t>формы работы с детьми</w:t>
      </w:r>
    </w:p>
    <w:p w:rsidR="007E5EFB" w:rsidRDefault="00ED65BE" w:rsidP="00333102">
      <w:pPr>
        <w:pStyle w:val="Style10"/>
        <w:widowControl/>
        <w:numPr>
          <w:ilvl w:val="0"/>
          <w:numId w:val="1"/>
        </w:numPr>
        <w:tabs>
          <w:tab w:val="left" w:pos="902"/>
        </w:tabs>
        <w:ind w:left="-709" w:right="-971"/>
        <w:jc w:val="both"/>
        <w:rPr>
          <w:rStyle w:val="FontStyle23"/>
        </w:rPr>
      </w:pPr>
      <w:r>
        <w:rPr>
          <w:rStyle w:val="FontStyle23"/>
        </w:rPr>
        <w:t>методы обучения</w:t>
      </w:r>
    </w:p>
    <w:p w:rsidR="00333102" w:rsidRDefault="00ED65BE" w:rsidP="00333102">
      <w:pPr>
        <w:pStyle w:val="Style10"/>
        <w:widowControl/>
        <w:numPr>
          <w:ilvl w:val="0"/>
          <w:numId w:val="1"/>
        </w:numPr>
        <w:tabs>
          <w:tab w:val="left" w:pos="902"/>
        </w:tabs>
        <w:spacing w:before="5"/>
        <w:ind w:left="-709" w:right="-971"/>
        <w:jc w:val="both"/>
        <w:rPr>
          <w:rStyle w:val="FontStyle23"/>
        </w:rPr>
      </w:pPr>
      <w:r>
        <w:rPr>
          <w:rStyle w:val="FontStyle23"/>
        </w:rPr>
        <w:t xml:space="preserve">основные этапы современного занятия. </w:t>
      </w:r>
    </w:p>
    <w:p w:rsidR="007E5EFB" w:rsidRDefault="00ED65BE" w:rsidP="00333102">
      <w:pPr>
        <w:pStyle w:val="Style10"/>
        <w:widowControl/>
        <w:tabs>
          <w:tab w:val="left" w:pos="902"/>
        </w:tabs>
        <w:spacing w:before="5"/>
        <w:ind w:left="-709" w:right="-971"/>
        <w:jc w:val="both"/>
        <w:rPr>
          <w:rStyle w:val="FontStyle23"/>
        </w:rPr>
      </w:pPr>
      <w:r>
        <w:rPr>
          <w:rStyle w:val="FontStyle22"/>
        </w:rPr>
        <w:t>Ход мероприятия:</w:t>
      </w:r>
    </w:p>
    <w:p w:rsidR="007E5EFB" w:rsidRDefault="00ED65BE" w:rsidP="00333102">
      <w:pPr>
        <w:pStyle w:val="Style8"/>
        <w:widowControl/>
        <w:ind w:left="-709" w:right="-971"/>
        <w:jc w:val="both"/>
        <w:rPr>
          <w:rStyle w:val="FontStyle23"/>
        </w:rPr>
      </w:pPr>
      <w:r>
        <w:rPr>
          <w:rStyle w:val="FontStyle23"/>
        </w:rPr>
        <w:t>Участники разбиваются на группы по направленностям. Вступительное слово: тема, план работы, актуализация выдвинутых вопросов.</w:t>
      </w:r>
    </w:p>
    <w:p w:rsidR="007E5EFB" w:rsidRDefault="00ED65BE" w:rsidP="00333102">
      <w:pPr>
        <w:pStyle w:val="Style6"/>
        <w:widowControl/>
        <w:spacing w:before="14"/>
        <w:ind w:left="-709" w:right="-971" w:firstLine="0"/>
        <w:jc w:val="both"/>
        <w:rPr>
          <w:rStyle w:val="FontStyle21"/>
        </w:rPr>
      </w:pPr>
      <w:r>
        <w:rPr>
          <w:rStyle w:val="FontStyle21"/>
        </w:rPr>
        <w:t>1. Особенности учебного процесса в дополнительном образовании.</w:t>
      </w:r>
    </w:p>
    <w:p w:rsidR="007E5EFB" w:rsidRDefault="00ED65BE" w:rsidP="00333102">
      <w:pPr>
        <w:pStyle w:val="Style7"/>
        <w:widowControl/>
        <w:ind w:left="-709" w:right="-971" w:firstLine="710"/>
        <w:jc w:val="both"/>
        <w:rPr>
          <w:rStyle w:val="FontStyle23"/>
        </w:rPr>
      </w:pPr>
      <w:r>
        <w:rPr>
          <w:rStyle w:val="FontStyle22"/>
        </w:rPr>
        <w:t xml:space="preserve">Вопрос для обсуждения </w:t>
      </w:r>
      <w:r>
        <w:rPr>
          <w:rStyle w:val="FontStyle25"/>
        </w:rPr>
        <w:t xml:space="preserve">в </w:t>
      </w:r>
      <w:r>
        <w:rPr>
          <w:rStyle w:val="FontStyle22"/>
        </w:rPr>
        <w:t xml:space="preserve">группах: </w:t>
      </w:r>
      <w:r>
        <w:rPr>
          <w:rStyle w:val="FontStyle23"/>
        </w:rPr>
        <w:t>Что же такое образовательный процесс в дополнительном образовании, чем он отличается от образовательного процесса в общеобразовательной школе? (ответы представителей от групп.)</w:t>
      </w:r>
    </w:p>
    <w:p w:rsidR="007E5EFB" w:rsidRDefault="00ED65BE" w:rsidP="00333102">
      <w:pPr>
        <w:pStyle w:val="Style7"/>
        <w:widowControl/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Обобщая выдвинутые гипотезы, можно сказать:</w:t>
      </w:r>
    </w:p>
    <w:p w:rsidR="007E5EFB" w:rsidRDefault="00ED65BE" w:rsidP="00333102">
      <w:pPr>
        <w:pStyle w:val="Style9"/>
        <w:widowControl/>
        <w:ind w:left="-709" w:right="-971"/>
        <w:jc w:val="both"/>
        <w:rPr>
          <w:rStyle w:val="FontStyle24"/>
        </w:rPr>
      </w:pPr>
      <w:r>
        <w:rPr>
          <w:rStyle w:val="FontStyle23"/>
        </w:rPr>
        <w:t xml:space="preserve">Образовательный процесс в системе дополнительного образования детей представляет собой </w:t>
      </w:r>
      <w:r>
        <w:rPr>
          <w:rStyle w:val="FontStyle24"/>
        </w:rPr>
        <w:t>специально организованную деятельность педагогов и учащихся, направленную на решение задач обучения, воспитания, развития личности.</w:t>
      </w:r>
    </w:p>
    <w:p w:rsidR="007E5EFB" w:rsidRDefault="00ED65BE" w:rsidP="00333102">
      <w:pPr>
        <w:pStyle w:val="Style7"/>
        <w:widowControl/>
        <w:ind w:left="-709" w:right="-971" w:firstLine="701"/>
        <w:jc w:val="both"/>
        <w:rPr>
          <w:rStyle w:val="FontStyle23"/>
        </w:rPr>
      </w:pPr>
      <w:r>
        <w:rPr>
          <w:rStyle w:val="FontStyle23"/>
        </w:rPr>
        <w:t>Процесс обучения в дополнительном образовании имеет менее формализованный характер по сравнению с общеобразовательной школой, не имеет жестких рамок.</w:t>
      </w:r>
    </w:p>
    <w:p w:rsidR="007E5EFB" w:rsidRDefault="00ED65BE" w:rsidP="00333102">
      <w:pPr>
        <w:pStyle w:val="Style7"/>
        <w:widowControl/>
        <w:ind w:left="-709" w:right="-971" w:firstLine="710"/>
        <w:jc w:val="both"/>
        <w:rPr>
          <w:rStyle w:val="FontStyle23"/>
        </w:rPr>
      </w:pPr>
      <w:r>
        <w:rPr>
          <w:rStyle w:val="FontStyle23"/>
        </w:rPr>
        <w:t>Индивидуализация обучения в системе дополнительного образования детей осуществляется со стороны самого ребенка, который сам осуществляет выбор интересного для себя вида деятельности. Изменяется и позиция педагога: он выступает не только как носитель знаний, но и как помощник в становлении личности обучающегося.</w:t>
      </w:r>
    </w:p>
    <w:p w:rsidR="007E5EFB" w:rsidRDefault="00ED65BE" w:rsidP="00333102">
      <w:pPr>
        <w:pStyle w:val="Style7"/>
        <w:widowControl/>
        <w:ind w:left="-709" w:right="-971" w:firstLine="701"/>
        <w:jc w:val="both"/>
        <w:rPr>
          <w:rStyle w:val="FontStyle23"/>
        </w:rPr>
      </w:pPr>
      <w:r>
        <w:rPr>
          <w:rStyle w:val="FontStyle23"/>
        </w:rPr>
        <w:t>По словам выдающегося педагога-новатора В.Ф. Шаталина «... основная функция педагога не столько быть источником знания, сколько организовать процесс познания, создать такую атмосферу в классе, в которой невозможно не выучиться».</w:t>
      </w:r>
    </w:p>
    <w:p w:rsidR="007E5EFB" w:rsidRDefault="00ED65BE" w:rsidP="00333102">
      <w:pPr>
        <w:pStyle w:val="Style7"/>
        <w:widowControl/>
        <w:ind w:left="-709" w:right="-971" w:firstLine="710"/>
        <w:jc w:val="both"/>
        <w:rPr>
          <w:rStyle w:val="FontStyle23"/>
        </w:rPr>
      </w:pPr>
      <w:r>
        <w:rPr>
          <w:rStyle w:val="FontStyle23"/>
        </w:rPr>
        <w:t xml:space="preserve">Выполняя функцию консультанта, педагог дополнительного образования чаще всего оказывает на детей сильное личностное влияние. Отсюда </w:t>
      </w:r>
      <w:proofErr w:type="gramStart"/>
      <w:r>
        <w:rPr>
          <w:rStyle w:val="FontStyle23"/>
        </w:rPr>
        <w:t>-п</w:t>
      </w:r>
      <w:proofErr w:type="gramEnd"/>
      <w:r>
        <w:rPr>
          <w:rStyle w:val="FontStyle23"/>
        </w:rPr>
        <w:t>овышенные требования к его личностным качествам.</w:t>
      </w:r>
    </w:p>
    <w:p w:rsidR="007E5EFB" w:rsidRDefault="00ED65BE" w:rsidP="00333102">
      <w:pPr>
        <w:pStyle w:val="Style7"/>
        <w:widowControl/>
        <w:ind w:left="-709" w:right="-971" w:firstLine="715"/>
        <w:jc w:val="both"/>
        <w:rPr>
          <w:rStyle w:val="FontStyle23"/>
        </w:rPr>
      </w:pPr>
      <w:r>
        <w:rPr>
          <w:rStyle w:val="FontStyle23"/>
        </w:rPr>
        <w:t>Образовательный процесс, организованный в системе дополнительного образования, должен отвечать следующим требованиям:</w:t>
      </w:r>
    </w:p>
    <w:p w:rsidR="007E5EFB" w:rsidRDefault="00ED65BE" w:rsidP="00333102">
      <w:pPr>
        <w:pStyle w:val="Style7"/>
        <w:widowControl/>
        <w:spacing w:before="67"/>
        <w:ind w:left="-709" w:right="-971" w:firstLine="720"/>
        <w:jc w:val="both"/>
        <w:rPr>
          <w:rStyle w:val="FontStyle23"/>
        </w:rPr>
      </w:pPr>
      <w:r>
        <w:rPr>
          <w:rStyle w:val="FontStyle24"/>
        </w:rPr>
        <w:t xml:space="preserve">иметь развивающий характер, </w:t>
      </w:r>
      <w:r>
        <w:rPr>
          <w:rStyle w:val="FontStyle23"/>
        </w:rPr>
        <w:t>т.е. должен быть направлен на развитие у детей природных задатков и интересов;</w:t>
      </w:r>
    </w:p>
    <w:p w:rsidR="007E5EFB" w:rsidRDefault="00ED65BE" w:rsidP="00333102">
      <w:pPr>
        <w:pStyle w:val="Style7"/>
        <w:widowControl/>
        <w:spacing w:before="5"/>
        <w:ind w:left="-709" w:right="-971" w:firstLine="725"/>
        <w:jc w:val="both"/>
        <w:rPr>
          <w:rStyle w:val="FontStyle23"/>
        </w:rPr>
      </w:pPr>
      <w:r>
        <w:rPr>
          <w:rStyle w:val="FontStyle24"/>
        </w:rPr>
        <w:t xml:space="preserve">быть разнообразным как по форме </w:t>
      </w:r>
      <w:r>
        <w:rPr>
          <w:rStyle w:val="FontStyle23"/>
        </w:rPr>
        <w:t>(групповые и индивидуальные, теоретические и практические, исполнительские и творческие занятия), так и по содержанию;</w:t>
      </w:r>
    </w:p>
    <w:p w:rsidR="007E5EFB" w:rsidRDefault="00ED65BE" w:rsidP="00333102">
      <w:pPr>
        <w:pStyle w:val="Style7"/>
        <w:widowControl/>
        <w:spacing w:before="10"/>
        <w:ind w:left="-709" w:right="-971" w:firstLine="720"/>
        <w:jc w:val="both"/>
        <w:rPr>
          <w:rStyle w:val="FontStyle23"/>
        </w:rPr>
      </w:pPr>
      <w:r>
        <w:rPr>
          <w:rStyle w:val="FontStyle24"/>
        </w:rPr>
        <w:t xml:space="preserve">основываться на многообразии дополнительных образовательных программ - </w:t>
      </w:r>
      <w:r>
        <w:rPr>
          <w:rStyle w:val="FontStyle23"/>
        </w:rPr>
        <w:t xml:space="preserve">модифицированных, авторских, адаптированных, все они должны проходить психолого-педагогическую экспертизу до включения в образовательный процесс и </w:t>
      </w:r>
      <w:r>
        <w:rPr>
          <w:rStyle w:val="FontStyle23"/>
        </w:rPr>
        <w:lastRenderedPageBreak/>
        <w:t>психолог</w:t>
      </w:r>
      <w:proofErr w:type="gramStart"/>
      <w:r>
        <w:rPr>
          <w:rStyle w:val="FontStyle23"/>
        </w:rPr>
        <w:t>о-</w:t>
      </w:r>
      <w:proofErr w:type="gramEnd"/>
      <w:r>
        <w:rPr>
          <w:rStyle w:val="FontStyle23"/>
        </w:rPr>
        <w:t xml:space="preserve"> педагогический мониторинг в ходе их реализации, чтобы не навредить физическому и психическому здоровью учащихся;</w:t>
      </w:r>
    </w:p>
    <w:p w:rsidR="007E5EFB" w:rsidRDefault="00ED65BE" w:rsidP="00333102">
      <w:pPr>
        <w:pStyle w:val="Style14"/>
        <w:widowControl/>
        <w:spacing w:before="5" w:line="322" w:lineRule="exact"/>
        <w:ind w:left="-709" w:right="-971"/>
        <w:jc w:val="both"/>
        <w:rPr>
          <w:rStyle w:val="FontStyle24"/>
        </w:rPr>
      </w:pPr>
      <w:r>
        <w:rPr>
          <w:rStyle w:val="FontStyle24"/>
        </w:rPr>
        <w:t>базироваться на развивающих методах обучения детей;</w:t>
      </w:r>
    </w:p>
    <w:p w:rsidR="007E5EFB" w:rsidRDefault="00ED65BE" w:rsidP="00333102">
      <w:pPr>
        <w:pStyle w:val="Style7"/>
        <w:widowControl/>
        <w:ind w:left="-709" w:right="-971" w:firstLine="720"/>
        <w:jc w:val="both"/>
        <w:rPr>
          <w:rStyle w:val="FontStyle24"/>
        </w:rPr>
      </w:pPr>
      <w:r>
        <w:rPr>
          <w:rStyle w:val="FontStyle23"/>
        </w:rPr>
        <w:t xml:space="preserve">для педагога дополнительного образования уже недостаточно знания лишь той предметной области, которую он преподает, он должен обладать </w:t>
      </w:r>
      <w:r>
        <w:rPr>
          <w:rStyle w:val="FontStyle24"/>
        </w:rPr>
        <w:t>психолого-педагогическими знаниями;</w:t>
      </w:r>
    </w:p>
    <w:p w:rsidR="007E5EFB" w:rsidRDefault="00ED65BE" w:rsidP="00333102">
      <w:pPr>
        <w:pStyle w:val="Style7"/>
        <w:widowControl/>
        <w:ind w:left="-709" w:right="-971" w:firstLine="720"/>
        <w:jc w:val="both"/>
        <w:rPr>
          <w:rStyle w:val="FontStyle23"/>
        </w:rPr>
      </w:pPr>
      <w:r>
        <w:rPr>
          <w:rStyle w:val="FontStyle24"/>
        </w:rPr>
        <w:t xml:space="preserve">использовать диагностику интересов и мотивации детей </w:t>
      </w:r>
      <w:r>
        <w:rPr>
          <w:rStyle w:val="FontStyle23"/>
        </w:rPr>
        <w:t>с тем, чтобы обеспечить такое многообразие видов деятельности и форм их осуществления, которое позволило бы разным детям с разными интересами и проблемами найти для себя занятие по душе;</w:t>
      </w:r>
    </w:p>
    <w:p w:rsidR="007E5EFB" w:rsidRDefault="00ED65BE" w:rsidP="00333102">
      <w:pPr>
        <w:pStyle w:val="Style14"/>
        <w:widowControl/>
        <w:spacing w:line="322" w:lineRule="exact"/>
        <w:ind w:left="-709" w:right="-971"/>
        <w:jc w:val="both"/>
        <w:rPr>
          <w:rStyle w:val="FontStyle24"/>
        </w:rPr>
      </w:pPr>
      <w:r>
        <w:rPr>
          <w:rStyle w:val="FontStyle24"/>
        </w:rPr>
        <w:t>основываться на социальном заказе общества;</w:t>
      </w:r>
    </w:p>
    <w:p w:rsidR="007E5EFB" w:rsidRDefault="00ED65BE" w:rsidP="00333102">
      <w:pPr>
        <w:pStyle w:val="Style14"/>
        <w:widowControl/>
        <w:spacing w:line="322" w:lineRule="exact"/>
        <w:ind w:left="-709" w:right="-971"/>
        <w:jc w:val="both"/>
        <w:rPr>
          <w:rStyle w:val="FontStyle24"/>
        </w:rPr>
      </w:pPr>
      <w:r>
        <w:rPr>
          <w:rStyle w:val="FontStyle24"/>
        </w:rPr>
        <w:t>отражать региональные особенности, и традиции.</w:t>
      </w:r>
    </w:p>
    <w:p w:rsidR="007E5EFB" w:rsidRDefault="00ED65BE" w:rsidP="00333102">
      <w:pPr>
        <w:pStyle w:val="Style6"/>
        <w:widowControl/>
        <w:spacing w:before="10"/>
        <w:ind w:left="-709" w:right="-971" w:firstLine="710"/>
        <w:jc w:val="both"/>
        <w:rPr>
          <w:rStyle w:val="FontStyle21"/>
        </w:rPr>
      </w:pPr>
      <w:r>
        <w:rPr>
          <w:rStyle w:val="FontStyle20"/>
        </w:rPr>
        <w:t xml:space="preserve">2.     </w:t>
      </w:r>
      <w:r>
        <w:rPr>
          <w:rStyle w:val="FontStyle21"/>
        </w:rPr>
        <w:t>Учебное занятие - основная форма организации учебного процесса</w:t>
      </w:r>
    </w:p>
    <w:p w:rsidR="007E5EFB" w:rsidRDefault="00ED65BE" w:rsidP="00333102">
      <w:pPr>
        <w:pStyle w:val="Style8"/>
        <w:widowControl/>
        <w:ind w:left="-709" w:right="-971"/>
        <w:jc w:val="both"/>
        <w:rPr>
          <w:rStyle w:val="FontStyle23"/>
        </w:rPr>
      </w:pPr>
      <w:r>
        <w:rPr>
          <w:rStyle w:val="FontStyle23"/>
        </w:rPr>
        <w:t xml:space="preserve">Образовательный процесс осуществляется через </w:t>
      </w:r>
      <w:r>
        <w:rPr>
          <w:rStyle w:val="FontStyle24"/>
        </w:rPr>
        <w:t xml:space="preserve">учебное занятие. </w:t>
      </w:r>
      <w:r>
        <w:rPr>
          <w:rStyle w:val="FontStyle22"/>
        </w:rPr>
        <w:t xml:space="preserve">Вопрос для обсуждения </w:t>
      </w:r>
      <w:r>
        <w:rPr>
          <w:rStyle w:val="FontStyle25"/>
        </w:rPr>
        <w:t xml:space="preserve">в </w:t>
      </w:r>
      <w:r>
        <w:rPr>
          <w:rStyle w:val="FontStyle22"/>
        </w:rPr>
        <w:t xml:space="preserve">группах: </w:t>
      </w:r>
      <w:r>
        <w:rPr>
          <w:rStyle w:val="FontStyle23"/>
        </w:rPr>
        <w:t>Дайте определение учебного занятия.</w:t>
      </w:r>
    </w:p>
    <w:p w:rsidR="007E5EFB" w:rsidRDefault="00ED65BE" w:rsidP="00333102">
      <w:pPr>
        <w:pStyle w:val="Style7"/>
        <w:widowControl/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Исходя из определений, резюмируем:</w:t>
      </w:r>
    </w:p>
    <w:p w:rsidR="007E5EFB" w:rsidRDefault="00ED65BE" w:rsidP="00333102">
      <w:pPr>
        <w:pStyle w:val="Style7"/>
        <w:widowControl/>
        <w:ind w:left="-709" w:right="-971" w:firstLine="739"/>
        <w:jc w:val="both"/>
        <w:rPr>
          <w:rStyle w:val="FontStyle23"/>
        </w:rPr>
      </w:pPr>
      <w:r>
        <w:rPr>
          <w:rStyle w:val="FontStyle24"/>
        </w:rPr>
        <w:t xml:space="preserve">Учебное занятие </w:t>
      </w:r>
      <w:r>
        <w:rPr>
          <w:rStyle w:val="FontStyle23"/>
        </w:rPr>
        <w:t>- это форма организации учебного процесса, ограниченная временными рамками, предполагающая специально организованное педагогом обучение детей (передача им знаний, умений и навыков по конкретному предмету), в результате которого происходит усвоение детьми этих знаний, формирование и развитие умений и навыков.</w:t>
      </w:r>
    </w:p>
    <w:p w:rsidR="007E5EFB" w:rsidRDefault="00ED65BE" w:rsidP="00333102">
      <w:pPr>
        <w:pStyle w:val="Style7"/>
        <w:widowControl/>
        <w:ind w:left="-709" w:right="-971" w:firstLine="710"/>
        <w:jc w:val="both"/>
        <w:rPr>
          <w:rStyle w:val="FontStyle24"/>
        </w:rPr>
      </w:pPr>
      <w:r>
        <w:rPr>
          <w:rStyle w:val="FontStyle23"/>
        </w:rPr>
        <w:t>Для того</w:t>
      </w:r>
      <w:proofErr w:type="gramStart"/>
      <w:r>
        <w:rPr>
          <w:rStyle w:val="FontStyle23"/>
        </w:rPr>
        <w:t>,</w:t>
      </w:r>
      <w:proofErr w:type="gramEnd"/>
      <w:r>
        <w:rPr>
          <w:rStyle w:val="FontStyle23"/>
        </w:rPr>
        <w:t xml:space="preserve"> чтобы занятие стало обучающим, его нужно </w:t>
      </w:r>
      <w:r>
        <w:rPr>
          <w:rStyle w:val="FontStyle24"/>
        </w:rPr>
        <w:t>тщательно подготовить, спланировать.</w:t>
      </w:r>
    </w:p>
    <w:p w:rsidR="007E5EFB" w:rsidRDefault="00ED65BE" w:rsidP="00333102">
      <w:pPr>
        <w:pStyle w:val="Style7"/>
        <w:widowControl/>
        <w:ind w:left="-709" w:right="-971"/>
        <w:jc w:val="both"/>
        <w:rPr>
          <w:rStyle w:val="FontStyle23"/>
        </w:rPr>
      </w:pPr>
      <w:r>
        <w:rPr>
          <w:rStyle w:val="FontStyle23"/>
        </w:rPr>
        <w:t>Педагог имеет право самостоятельно отработать удобную для себя модель плана учебного занятия.</w:t>
      </w:r>
    </w:p>
    <w:p w:rsidR="007E5EFB" w:rsidRDefault="00ED65BE" w:rsidP="00333102">
      <w:pPr>
        <w:pStyle w:val="Style7"/>
        <w:widowControl/>
        <w:ind w:left="-709" w:right="-971" w:firstLine="710"/>
        <w:jc w:val="both"/>
        <w:rPr>
          <w:rStyle w:val="FontStyle23"/>
        </w:rPr>
      </w:pPr>
      <w:r>
        <w:rPr>
          <w:rStyle w:val="FontStyle23"/>
        </w:rPr>
        <w:t xml:space="preserve">Планирование занятия начинается с определения </w:t>
      </w:r>
      <w:r>
        <w:rPr>
          <w:rStyle w:val="FontStyle23"/>
          <w:u w:val="single"/>
        </w:rPr>
        <w:t>целей и задач</w:t>
      </w:r>
      <w:r>
        <w:rPr>
          <w:rStyle w:val="FontStyle23"/>
        </w:rPr>
        <w:t xml:space="preserve"> учебного занятия. Этот момент часто бывает проблемным для педагогов.</w:t>
      </w:r>
    </w:p>
    <w:p w:rsidR="007E5EFB" w:rsidRDefault="00ED65BE" w:rsidP="00333102">
      <w:pPr>
        <w:pStyle w:val="Style7"/>
        <w:widowControl/>
        <w:ind w:left="-709" w:right="-971" w:firstLine="715"/>
        <w:jc w:val="both"/>
        <w:rPr>
          <w:rStyle w:val="FontStyle23"/>
        </w:rPr>
      </w:pPr>
      <w:r>
        <w:rPr>
          <w:rStyle w:val="FontStyle23"/>
        </w:rPr>
        <w:t xml:space="preserve">Необходимо исходить из самого понятия </w:t>
      </w:r>
      <w:r>
        <w:rPr>
          <w:rStyle w:val="FontStyle24"/>
        </w:rPr>
        <w:t xml:space="preserve">цель </w:t>
      </w:r>
      <w:r>
        <w:rPr>
          <w:rStyle w:val="FontStyle23"/>
        </w:rPr>
        <w:t>- это предполагаемый результат действий или деятельности человека, на осуществление которых они направлены.</w:t>
      </w:r>
    </w:p>
    <w:p w:rsidR="007E5EFB" w:rsidRDefault="00ED65BE" w:rsidP="00333102">
      <w:pPr>
        <w:pStyle w:val="Style7"/>
        <w:widowControl/>
        <w:ind w:left="-709" w:right="-971" w:firstLine="778"/>
        <w:jc w:val="both"/>
        <w:rPr>
          <w:rStyle w:val="FontStyle23"/>
        </w:rPr>
      </w:pPr>
      <w:r>
        <w:rPr>
          <w:rStyle w:val="FontStyle23"/>
        </w:rPr>
        <w:t xml:space="preserve">Как правило, определяется не более </w:t>
      </w:r>
      <w:r>
        <w:rPr>
          <w:rStyle w:val="FontStyle20"/>
        </w:rPr>
        <w:t xml:space="preserve">1-2 </w:t>
      </w:r>
      <w:r>
        <w:rPr>
          <w:rStyle w:val="FontStyle23"/>
        </w:rPr>
        <w:t>целей занятия. Они должны быть достаточно конкретны и достижимы за одно занятие. Одна из традиционных ошибок педагога при формулировании целей занятий становится абстрактность или излишняя масштабность: например, не может быть за одно занятие</w:t>
      </w:r>
    </w:p>
    <w:p w:rsidR="007E5EFB" w:rsidRDefault="00ED65BE" w:rsidP="00333102">
      <w:pPr>
        <w:pStyle w:val="Style8"/>
        <w:widowControl/>
        <w:spacing w:before="67" w:line="317" w:lineRule="exact"/>
        <w:ind w:left="-709" w:right="-971"/>
        <w:jc w:val="both"/>
        <w:rPr>
          <w:rStyle w:val="FontStyle23"/>
        </w:rPr>
      </w:pPr>
      <w:r>
        <w:rPr>
          <w:rStyle w:val="FontStyle23"/>
        </w:rPr>
        <w:t xml:space="preserve">достигнута цель воспитания у детей любви к предмету, природе или формирование комплекса </w:t>
      </w:r>
      <w:proofErr w:type="spellStart"/>
      <w:r>
        <w:rPr>
          <w:rStyle w:val="FontStyle23"/>
        </w:rPr>
        <w:t>ЗУНов</w:t>
      </w:r>
      <w:proofErr w:type="spellEnd"/>
      <w:r>
        <w:rPr>
          <w:rStyle w:val="FontStyle23"/>
        </w:rPr>
        <w:t>.</w:t>
      </w:r>
    </w:p>
    <w:p w:rsidR="007E5EFB" w:rsidRDefault="00ED65BE" w:rsidP="00333102">
      <w:pPr>
        <w:pStyle w:val="Style7"/>
        <w:widowControl/>
        <w:spacing w:before="10" w:line="317" w:lineRule="exact"/>
        <w:ind w:left="-709" w:right="-971" w:firstLine="778"/>
        <w:jc w:val="both"/>
        <w:rPr>
          <w:rStyle w:val="FontStyle23"/>
        </w:rPr>
      </w:pPr>
      <w:r>
        <w:rPr>
          <w:rStyle w:val="FontStyle23"/>
        </w:rPr>
        <w:t xml:space="preserve">Цели достигают через решение </w:t>
      </w:r>
      <w:r>
        <w:rPr>
          <w:rStyle w:val="FontStyle24"/>
        </w:rPr>
        <w:t xml:space="preserve">задач. </w:t>
      </w:r>
      <w:r>
        <w:rPr>
          <w:rStyle w:val="FontStyle23"/>
        </w:rPr>
        <w:t>Задачи должны раскрывать цели, конкретизировать их.</w:t>
      </w:r>
    </w:p>
    <w:p w:rsidR="007E5EFB" w:rsidRDefault="00ED65BE" w:rsidP="00333102">
      <w:pPr>
        <w:pStyle w:val="Style7"/>
        <w:widowControl/>
        <w:spacing w:before="14"/>
        <w:ind w:left="-709" w:right="-971" w:firstLine="782"/>
        <w:jc w:val="both"/>
        <w:rPr>
          <w:rStyle w:val="FontStyle23"/>
        </w:rPr>
      </w:pPr>
      <w:r>
        <w:rPr>
          <w:rStyle w:val="FontStyle23"/>
        </w:rPr>
        <w:t>При планировании задач занятия необходимо ставить задачи с учетом возрастных особенностей обучающихся данной группы, их учебной подготовленности, воспитанности, развития.</w:t>
      </w:r>
    </w:p>
    <w:p w:rsidR="007E5EFB" w:rsidRDefault="00ED65BE" w:rsidP="00333102">
      <w:pPr>
        <w:pStyle w:val="Style7"/>
        <w:widowControl/>
        <w:spacing w:before="5"/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t>Традиционно к занятиям ставятся три задачи: образовательная, развивающая и воспитательная.</w:t>
      </w:r>
    </w:p>
    <w:p w:rsidR="007E5EFB" w:rsidRDefault="00ED65BE" w:rsidP="00333102">
      <w:pPr>
        <w:pStyle w:val="Style7"/>
        <w:widowControl/>
        <w:spacing w:before="10"/>
        <w:ind w:left="-709" w:right="-971"/>
        <w:jc w:val="both"/>
        <w:rPr>
          <w:rStyle w:val="FontStyle23"/>
        </w:rPr>
      </w:pPr>
      <w:r>
        <w:rPr>
          <w:rStyle w:val="FontStyle22"/>
        </w:rPr>
        <w:t xml:space="preserve">Практикум </w:t>
      </w:r>
      <w:r>
        <w:rPr>
          <w:rStyle w:val="FontStyle25"/>
        </w:rPr>
        <w:t xml:space="preserve">в </w:t>
      </w:r>
      <w:r>
        <w:rPr>
          <w:rStyle w:val="FontStyle22"/>
        </w:rPr>
        <w:t xml:space="preserve">группах: </w:t>
      </w:r>
      <w:r>
        <w:rPr>
          <w:rStyle w:val="FontStyle23"/>
        </w:rPr>
        <w:t>Формулировка задач учебного занятия. Коллеги, Вам розданы листы с определениями задач без заголовков, поработав, определите, какие из них обозначены на листах. Подпишите.</w:t>
      </w:r>
    </w:p>
    <w:p w:rsidR="007E5EFB" w:rsidRDefault="00ED65BE" w:rsidP="00333102">
      <w:pPr>
        <w:pStyle w:val="Style12"/>
        <w:widowControl/>
        <w:numPr>
          <w:ilvl w:val="0"/>
          <w:numId w:val="2"/>
        </w:numPr>
        <w:tabs>
          <w:tab w:val="left" w:pos="922"/>
        </w:tabs>
        <w:spacing w:before="326"/>
        <w:ind w:left="-709" w:right="-971" w:firstLine="0"/>
        <w:jc w:val="both"/>
        <w:rPr>
          <w:rStyle w:val="FontStyle20"/>
        </w:rPr>
      </w:pPr>
      <w:r>
        <w:rPr>
          <w:rStyle w:val="FontStyle23"/>
        </w:rPr>
        <w:lastRenderedPageBreak/>
        <w:t xml:space="preserve">- </w:t>
      </w:r>
      <w:proofErr w:type="gramStart"/>
      <w:r>
        <w:rPr>
          <w:rStyle w:val="FontStyle23"/>
        </w:rPr>
        <w:t>с</w:t>
      </w:r>
      <w:proofErr w:type="gramEnd"/>
      <w:r>
        <w:rPr>
          <w:rStyle w:val="FontStyle23"/>
        </w:rPr>
        <w:t>одействовать в ходе занятия формированию личностных качеств...,</w:t>
      </w:r>
    </w:p>
    <w:p w:rsidR="007E5EFB" w:rsidRDefault="00ED65BE" w:rsidP="00333102">
      <w:pPr>
        <w:pStyle w:val="Style12"/>
        <w:widowControl/>
        <w:numPr>
          <w:ilvl w:val="0"/>
          <w:numId w:val="2"/>
        </w:numPr>
        <w:tabs>
          <w:tab w:val="left" w:pos="922"/>
        </w:tabs>
        <w:ind w:left="-709" w:right="-971" w:firstLine="0"/>
        <w:jc w:val="both"/>
        <w:rPr>
          <w:rStyle w:val="FontStyle20"/>
        </w:rPr>
      </w:pPr>
      <w:r>
        <w:rPr>
          <w:rStyle w:val="FontStyle23"/>
        </w:rPr>
        <w:t>- в целях решения задач трудового обучения и воспитания...,</w:t>
      </w:r>
    </w:p>
    <w:p w:rsidR="007E5EFB" w:rsidRDefault="00ED65BE" w:rsidP="00333102">
      <w:pPr>
        <w:pStyle w:val="Style12"/>
        <w:widowControl/>
        <w:numPr>
          <w:ilvl w:val="0"/>
          <w:numId w:val="2"/>
        </w:numPr>
        <w:tabs>
          <w:tab w:val="left" w:pos="917"/>
        </w:tabs>
        <w:ind w:left="-709" w:right="-971"/>
        <w:jc w:val="both"/>
        <w:rPr>
          <w:rStyle w:val="FontStyle23"/>
        </w:rPr>
      </w:pPr>
      <w:r>
        <w:rPr>
          <w:rStyle w:val="FontStyle23"/>
        </w:rPr>
        <w:t>- осуществлять нравственное воспитание, обеспечить изучение вопросов: патриотизма, гуманизма, товарищества, этических норм поведения...,</w:t>
      </w:r>
    </w:p>
    <w:p w:rsidR="007E5EFB" w:rsidRDefault="00ED65BE" w:rsidP="00333102">
      <w:pPr>
        <w:pStyle w:val="Style12"/>
        <w:widowControl/>
        <w:numPr>
          <w:ilvl w:val="0"/>
          <w:numId w:val="2"/>
        </w:numPr>
        <w:tabs>
          <w:tab w:val="left" w:pos="922"/>
        </w:tabs>
        <w:spacing w:before="5"/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- для решения задач эстетического воспитания...,</w:t>
      </w:r>
    </w:p>
    <w:p w:rsidR="007E5EFB" w:rsidRDefault="00ED65BE" w:rsidP="00333102">
      <w:pPr>
        <w:pStyle w:val="Style12"/>
        <w:widowControl/>
        <w:numPr>
          <w:ilvl w:val="0"/>
          <w:numId w:val="2"/>
        </w:numPr>
        <w:tabs>
          <w:tab w:val="left" w:pos="917"/>
        </w:tabs>
        <w:ind w:left="-709" w:right="-971"/>
        <w:jc w:val="both"/>
        <w:rPr>
          <w:rStyle w:val="FontStyle23"/>
        </w:rPr>
      </w:pPr>
      <w:r>
        <w:rPr>
          <w:rStyle w:val="FontStyle23"/>
        </w:rPr>
        <w:t>- для решения задач физического и санитарно-гигиенического воспитания, работоспособности, профилактики утомления...,</w:t>
      </w:r>
    </w:p>
    <w:p w:rsidR="007E5EFB" w:rsidRDefault="00ED65BE" w:rsidP="00333102">
      <w:pPr>
        <w:pStyle w:val="Style7"/>
        <w:widowControl/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5 - формировать правильное отношение к природе.</w:t>
      </w:r>
    </w:p>
    <w:p w:rsidR="007E5EFB" w:rsidRDefault="00ED65BE" w:rsidP="00333102">
      <w:pPr>
        <w:pStyle w:val="Style12"/>
        <w:widowControl/>
        <w:numPr>
          <w:ilvl w:val="0"/>
          <w:numId w:val="3"/>
        </w:numPr>
        <w:tabs>
          <w:tab w:val="left" w:pos="917"/>
        </w:tabs>
        <w:spacing w:before="322"/>
        <w:ind w:left="-709" w:right="-971"/>
        <w:jc w:val="both"/>
        <w:rPr>
          <w:rStyle w:val="FontStyle20"/>
        </w:rPr>
      </w:pPr>
      <w:r>
        <w:rPr>
          <w:rStyle w:val="FontStyle23"/>
        </w:rPr>
        <w:t>- для решения задач развития у детей умений выделять главное в изучаемом материале (обучение составлению схем, плана, формулирование выводов или контрольных вопросов), формирование умений сравнивать, классифицировать, обобщать изучаемые факты и понятия...,</w:t>
      </w:r>
    </w:p>
    <w:p w:rsidR="007E5EFB" w:rsidRDefault="00ED65BE" w:rsidP="00333102">
      <w:pPr>
        <w:pStyle w:val="Style12"/>
        <w:widowControl/>
        <w:numPr>
          <w:ilvl w:val="0"/>
          <w:numId w:val="3"/>
        </w:numPr>
        <w:tabs>
          <w:tab w:val="left" w:pos="917"/>
        </w:tabs>
        <w:ind w:left="-709" w:right="-971"/>
        <w:jc w:val="both"/>
        <w:rPr>
          <w:rStyle w:val="FontStyle20"/>
        </w:rPr>
      </w:pPr>
      <w:r>
        <w:rPr>
          <w:rStyle w:val="FontStyle23"/>
        </w:rPr>
        <w:t>- для решения задачи развития у детей самостоятельности мышления обеспечить в ходе занятия...,</w:t>
      </w:r>
    </w:p>
    <w:p w:rsidR="007E5EFB" w:rsidRDefault="00ED65BE" w:rsidP="00333102">
      <w:pPr>
        <w:pStyle w:val="Style12"/>
        <w:widowControl/>
        <w:numPr>
          <w:ilvl w:val="0"/>
          <w:numId w:val="3"/>
        </w:numPr>
        <w:tabs>
          <w:tab w:val="left" w:pos="917"/>
        </w:tabs>
        <w:spacing w:before="5"/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 xml:space="preserve">- обеспечивая развитие речи </w:t>
      </w:r>
      <w:proofErr w:type="gramStart"/>
      <w:r>
        <w:rPr>
          <w:rStyle w:val="FontStyle23"/>
        </w:rPr>
        <w:t>обучающихся</w:t>
      </w:r>
      <w:proofErr w:type="gramEnd"/>
      <w:r>
        <w:rPr>
          <w:rStyle w:val="FontStyle23"/>
        </w:rPr>
        <w:t>...,</w:t>
      </w:r>
    </w:p>
    <w:p w:rsidR="007E5EFB" w:rsidRDefault="00ED65BE" w:rsidP="00333102">
      <w:pPr>
        <w:pStyle w:val="Style12"/>
        <w:widowControl/>
        <w:numPr>
          <w:ilvl w:val="0"/>
          <w:numId w:val="3"/>
        </w:numPr>
        <w:tabs>
          <w:tab w:val="left" w:pos="917"/>
        </w:tabs>
        <w:ind w:left="-709" w:right="-971"/>
        <w:jc w:val="both"/>
        <w:rPr>
          <w:rStyle w:val="FontStyle23"/>
        </w:rPr>
      </w:pPr>
      <w:r>
        <w:rPr>
          <w:rStyle w:val="FontStyle23"/>
        </w:rPr>
        <w:t>- формировать у учащихся умения преодолевать трудности в учении, обеспечивать ситуации эмоциональных переживаний...,</w:t>
      </w:r>
    </w:p>
    <w:p w:rsidR="007E5EFB" w:rsidRDefault="00ED65BE" w:rsidP="00333102">
      <w:pPr>
        <w:pStyle w:val="Style12"/>
        <w:widowControl/>
        <w:numPr>
          <w:ilvl w:val="0"/>
          <w:numId w:val="3"/>
        </w:numPr>
        <w:tabs>
          <w:tab w:val="left" w:pos="917"/>
        </w:tabs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- для развития у детей познавательного интереса...,</w:t>
      </w:r>
    </w:p>
    <w:p w:rsidR="007E5EFB" w:rsidRDefault="00ED65BE" w:rsidP="00333102">
      <w:pPr>
        <w:pStyle w:val="Style12"/>
        <w:widowControl/>
        <w:numPr>
          <w:ilvl w:val="0"/>
          <w:numId w:val="3"/>
        </w:numPr>
        <w:tabs>
          <w:tab w:val="left" w:pos="917"/>
        </w:tabs>
        <w:ind w:left="-709" w:right="-971"/>
        <w:jc w:val="both"/>
        <w:rPr>
          <w:rStyle w:val="FontStyle23"/>
        </w:rPr>
      </w:pPr>
      <w:r>
        <w:rPr>
          <w:rStyle w:val="FontStyle23"/>
        </w:rPr>
        <w:t>- в целях развития интеллектуальных способностей, мыслительных умений, переноса знаний и умений в новые ситуации....</w:t>
      </w:r>
    </w:p>
    <w:p w:rsidR="007E5EFB" w:rsidRDefault="007E5EFB" w:rsidP="00333102">
      <w:pPr>
        <w:widowControl/>
        <w:ind w:left="-709" w:right="-971"/>
        <w:jc w:val="both"/>
        <w:rPr>
          <w:sz w:val="2"/>
          <w:szCs w:val="2"/>
        </w:rPr>
      </w:pPr>
    </w:p>
    <w:p w:rsidR="007E5EFB" w:rsidRDefault="00ED65BE" w:rsidP="00333102">
      <w:pPr>
        <w:pStyle w:val="Style12"/>
        <w:widowControl/>
        <w:numPr>
          <w:ilvl w:val="0"/>
          <w:numId w:val="4"/>
        </w:numPr>
        <w:tabs>
          <w:tab w:val="left" w:pos="1022"/>
        </w:tabs>
        <w:spacing w:before="322"/>
        <w:ind w:left="-709" w:right="-971" w:firstLine="720"/>
        <w:jc w:val="both"/>
        <w:rPr>
          <w:rStyle w:val="FontStyle20"/>
        </w:rPr>
      </w:pPr>
      <w:r>
        <w:rPr>
          <w:rStyle w:val="FontStyle23"/>
        </w:rPr>
        <w:t>проконтролировать степень усвоения следующих основных знаний, умений и навыков, изученных и сформированных на предыдущих занятиях...,</w:t>
      </w:r>
    </w:p>
    <w:p w:rsidR="007E5EFB" w:rsidRDefault="00ED65BE" w:rsidP="00333102">
      <w:pPr>
        <w:pStyle w:val="Style12"/>
        <w:widowControl/>
        <w:numPr>
          <w:ilvl w:val="0"/>
          <w:numId w:val="4"/>
        </w:numPr>
        <w:tabs>
          <w:tab w:val="left" w:pos="1022"/>
        </w:tabs>
        <w:ind w:left="-709" w:right="-971" w:firstLine="720"/>
        <w:jc w:val="both"/>
        <w:rPr>
          <w:rStyle w:val="FontStyle20"/>
        </w:rPr>
      </w:pPr>
      <w:r>
        <w:rPr>
          <w:rStyle w:val="FontStyle23"/>
        </w:rPr>
        <w:t>обеспечить усвоение следующих основных задач, входящих в содержание темы занятия...,</w:t>
      </w:r>
    </w:p>
    <w:p w:rsidR="007E5EFB" w:rsidRDefault="00ED65BE" w:rsidP="00333102">
      <w:pPr>
        <w:pStyle w:val="Style12"/>
        <w:widowControl/>
        <w:numPr>
          <w:ilvl w:val="0"/>
          <w:numId w:val="4"/>
        </w:numPr>
        <w:tabs>
          <w:tab w:val="left" w:pos="1022"/>
        </w:tabs>
        <w:ind w:left="-709" w:right="-971" w:firstLine="720"/>
        <w:jc w:val="both"/>
        <w:rPr>
          <w:rStyle w:val="FontStyle23"/>
        </w:rPr>
      </w:pPr>
      <w:r>
        <w:rPr>
          <w:rStyle w:val="FontStyle23"/>
        </w:rPr>
        <w:t>сформировать, продолжить формирование, закрепить следующие специальные умения и навыки по данному учебному материалу....</w:t>
      </w:r>
    </w:p>
    <w:p w:rsidR="007E5EFB" w:rsidRDefault="007E5EFB" w:rsidP="00333102">
      <w:pPr>
        <w:pStyle w:val="Style7"/>
        <w:widowControl/>
        <w:spacing w:line="240" w:lineRule="exact"/>
        <w:ind w:left="-709" w:right="-971" w:firstLine="0"/>
        <w:jc w:val="both"/>
        <w:rPr>
          <w:sz w:val="20"/>
          <w:szCs w:val="20"/>
        </w:rPr>
      </w:pPr>
    </w:p>
    <w:p w:rsidR="007E5EFB" w:rsidRDefault="00ED65BE" w:rsidP="00333102">
      <w:pPr>
        <w:pStyle w:val="Style7"/>
        <w:widowControl/>
        <w:spacing w:before="96" w:line="240" w:lineRule="auto"/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Подводя итоги работы по формулированию задач, обобщаем:</w:t>
      </w:r>
    </w:p>
    <w:p w:rsidR="007E5EFB" w:rsidRDefault="00ED65BE" w:rsidP="00333102">
      <w:pPr>
        <w:pStyle w:val="Style7"/>
        <w:widowControl/>
        <w:spacing w:before="67" w:line="317" w:lineRule="exact"/>
        <w:ind w:left="-709" w:right="-971" w:firstLine="715"/>
        <w:jc w:val="both"/>
        <w:rPr>
          <w:rStyle w:val="FontStyle23"/>
        </w:rPr>
      </w:pPr>
      <w:r>
        <w:rPr>
          <w:rStyle w:val="FontStyle24"/>
        </w:rPr>
        <w:t xml:space="preserve">Образовательные задачи </w:t>
      </w:r>
      <w:r>
        <w:rPr>
          <w:rStyle w:val="FontStyle23"/>
        </w:rPr>
        <w:t xml:space="preserve">конкретизируют, какие знания, умения и </w:t>
      </w:r>
      <w:proofErr w:type="gramStart"/>
      <w:r>
        <w:rPr>
          <w:rStyle w:val="FontStyle23"/>
        </w:rPr>
        <w:t>навыки</w:t>
      </w:r>
      <w:proofErr w:type="gramEnd"/>
      <w:r>
        <w:rPr>
          <w:rStyle w:val="FontStyle23"/>
        </w:rPr>
        <w:t xml:space="preserve"> возможно формировать на учебном материале занятия.</w:t>
      </w:r>
    </w:p>
    <w:p w:rsidR="007E5EFB" w:rsidRDefault="00ED65BE" w:rsidP="00333102">
      <w:pPr>
        <w:pStyle w:val="Style7"/>
        <w:widowControl/>
        <w:spacing w:line="317" w:lineRule="exact"/>
        <w:ind w:left="-709" w:right="-971" w:firstLine="701"/>
        <w:jc w:val="both"/>
        <w:rPr>
          <w:rStyle w:val="FontStyle23"/>
        </w:rPr>
      </w:pPr>
      <w:r>
        <w:rPr>
          <w:rStyle w:val="FontStyle24"/>
        </w:rPr>
        <w:t xml:space="preserve">Задачи развития обучающихся </w:t>
      </w:r>
      <w:r>
        <w:rPr>
          <w:rStyle w:val="FontStyle23"/>
        </w:rPr>
        <w:t>определяют, какие познавательные способности обучающихся развивать конкретно, как осуществлять развитие воли, эмоций, познавательных интересов и т. д.</w:t>
      </w:r>
    </w:p>
    <w:p w:rsidR="007E5EFB" w:rsidRDefault="00ED65BE" w:rsidP="00333102">
      <w:pPr>
        <w:pStyle w:val="Style15"/>
        <w:widowControl/>
        <w:spacing w:before="14"/>
        <w:ind w:left="-709" w:right="-971"/>
        <w:jc w:val="both"/>
        <w:rPr>
          <w:rStyle w:val="FontStyle23"/>
        </w:rPr>
      </w:pPr>
      <w:r>
        <w:rPr>
          <w:rStyle w:val="FontStyle24"/>
        </w:rPr>
        <w:t xml:space="preserve">Воспитательные задачи </w:t>
      </w:r>
      <w:r>
        <w:rPr>
          <w:rStyle w:val="FontStyle23"/>
        </w:rPr>
        <w:t xml:space="preserve">описывают, к какому мировоззренческому </w:t>
      </w:r>
      <w:proofErr w:type="gramStart"/>
      <w:r>
        <w:rPr>
          <w:rStyle w:val="FontStyle23"/>
        </w:rPr>
        <w:t>выводу</w:t>
      </w:r>
      <w:proofErr w:type="gramEnd"/>
      <w:r>
        <w:rPr>
          <w:rStyle w:val="FontStyle23"/>
        </w:rPr>
        <w:t xml:space="preserve"> возможно подвести учащихся и какие воспитательные возможности реализовать на учебном материале занятия.</w:t>
      </w:r>
    </w:p>
    <w:p w:rsidR="007E5EFB" w:rsidRDefault="00ED65BE" w:rsidP="00333102">
      <w:pPr>
        <w:pStyle w:val="Style7"/>
        <w:widowControl/>
        <w:spacing w:before="5"/>
        <w:ind w:left="-709" w:right="-971" w:firstLine="715"/>
        <w:jc w:val="both"/>
        <w:rPr>
          <w:rStyle w:val="FontStyle23"/>
        </w:rPr>
      </w:pPr>
      <w:r>
        <w:rPr>
          <w:rStyle w:val="FontStyle23"/>
        </w:rPr>
        <w:t xml:space="preserve">Изучение учебного материала предполагает следующие </w:t>
      </w:r>
      <w:r>
        <w:rPr>
          <w:rStyle w:val="FontStyle23"/>
          <w:u w:val="single"/>
        </w:rPr>
        <w:t>дидактические циклы</w:t>
      </w:r>
      <w:r>
        <w:rPr>
          <w:rStyle w:val="FontStyle23"/>
        </w:rPr>
        <w:t>:</w:t>
      </w:r>
    </w:p>
    <w:p w:rsidR="007E5EFB" w:rsidRDefault="00ED65BE" w:rsidP="00333102">
      <w:pPr>
        <w:pStyle w:val="Style12"/>
        <w:widowControl/>
        <w:numPr>
          <w:ilvl w:val="0"/>
          <w:numId w:val="5"/>
        </w:numPr>
        <w:tabs>
          <w:tab w:val="left" w:pos="883"/>
        </w:tabs>
        <w:spacing w:before="5"/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изучение нового материала;</w:t>
      </w:r>
    </w:p>
    <w:p w:rsidR="007E5EFB" w:rsidRDefault="00ED65BE" w:rsidP="00333102">
      <w:pPr>
        <w:pStyle w:val="Style12"/>
        <w:widowControl/>
        <w:numPr>
          <w:ilvl w:val="0"/>
          <w:numId w:val="5"/>
        </w:numPr>
        <w:tabs>
          <w:tab w:val="left" w:pos="883"/>
        </w:tabs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применение знаний на практике, формирование практических умений;</w:t>
      </w:r>
    </w:p>
    <w:p w:rsidR="007E5EFB" w:rsidRDefault="00ED65BE" w:rsidP="00333102">
      <w:pPr>
        <w:pStyle w:val="Style12"/>
        <w:widowControl/>
        <w:numPr>
          <w:ilvl w:val="0"/>
          <w:numId w:val="5"/>
        </w:numPr>
        <w:tabs>
          <w:tab w:val="left" w:pos="883"/>
        </w:tabs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контроль знаний.</w:t>
      </w:r>
    </w:p>
    <w:p w:rsidR="007E5EFB" w:rsidRDefault="00ED65BE" w:rsidP="00333102">
      <w:pPr>
        <w:pStyle w:val="Style8"/>
        <w:widowControl/>
        <w:spacing w:before="5"/>
        <w:ind w:left="-709" w:right="-971"/>
        <w:jc w:val="both"/>
        <w:rPr>
          <w:rStyle w:val="FontStyle23"/>
        </w:rPr>
      </w:pPr>
      <w:r>
        <w:rPr>
          <w:rStyle w:val="FontStyle23"/>
        </w:rPr>
        <w:t xml:space="preserve">В соответствии с этим различаются типы учебных занятий. </w:t>
      </w:r>
      <w:r>
        <w:rPr>
          <w:rStyle w:val="FontStyle22"/>
        </w:rPr>
        <w:t xml:space="preserve">Вопрос для обсуждения </w:t>
      </w:r>
      <w:r>
        <w:rPr>
          <w:rStyle w:val="FontStyle25"/>
        </w:rPr>
        <w:t xml:space="preserve">в </w:t>
      </w:r>
      <w:r>
        <w:rPr>
          <w:rStyle w:val="FontStyle22"/>
        </w:rPr>
        <w:t xml:space="preserve">группах: </w:t>
      </w:r>
      <w:r>
        <w:rPr>
          <w:rStyle w:val="FontStyle23"/>
        </w:rPr>
        <w:t xml:space="preserve">Какие существуют </w:t>
      </w:r>
      <w:r>
        <w:rPr>
          <w:rStyle w:val="FontStyle23"/>
          <w:u w:val="single"/>
        </w:rPr>
        <w:t>типы учебных занятий</w:t>
      </w:r>
      <w:r>
        <w:rPr>
          <w:rStyle w:val="FontStyle23"/>
        </w:rPr>
        <w:t>?</w:t>
      </w:r>
    </w:p>
    <w:p w:rsidR="007E5EFB" w:rsidRDefault="00ED65BE" w:rsidP="00333102">
      <w:pPr>
        <w:pStyle w:val="Style7"/>
        <w:widowControl/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Итог работы групп - определение типов занятий:</w:t>
      </w:r>
    </w:p>
    <w:p w:rsidR="007E5EFB" w:rsidRDefault="00ED65BE" w:rsidP="00333102">
      <w:pPr>
        <w:pStyle w:val="Style7"/>
        <w:widowControl/>
        <w:spacing w:before="5"/>
        <w:ind w:left="-709" w:right="-971" w:firstLine="725"/>
        <w:jc w:val="both"/>
        <w:rPr>
          <w:rStyle w:val="FontStyle23"/>
        </w:rPr>
      </w:pPr>
      <w:r>
        <w:rPr>
          <w:rStyle w:val="FontStyle24"/>
        </w:rPr>
        <w:lastRenderedPageBreak/>
        <w:t xml:space="preserve">изучение и усвоение нового материала </w:t>
      </w:r>
      <w:r>
        <w:rPr>
          <w:rStyle w:val="FontStyle23"/>
        </w:rPr>
        <w:t>(лекции, объяснение, демонстрация и т.д.);</w:t>
      </w:r>
    </w:p>
    <w:p w:rsidR="007E5EFB" w:rsidRDefault="00ED65BE" w:rsidP="00333102">
      <w:pPr>
        <w:pStyle w:val="Style7"/>
        <w:widowControl/>
        <w:ind w:left="-709" w:right="-971" w:firstLine="701"/>
        <w:jc w:val="both"/>
        <w:rPr>
          <w:rStyle w:val="FontStyle23"/>
        </w:rPr>
      </w:pPr>
      <w:r>
        <w:rPr>
          <w:rStyle w:val="FontStyle24"/>
        </w:rPr>
        <w:t xml:space="preserve">закрепление и совершенствование знаний, умений и навыков </w:t>
      </w:r>
      <w:r>
        <w:rPr>
          <w:rStyle w:val="FontStyle23"/>
        </w:rPr>
        <w:t>(повторение, обобщение, упражнения, решение задач, лабораторные работы и др.);</w:t>
      </w:r>
    </w:p>
    <w:p w:rsidR="007E5EFB" w:rsidRDefault="00ED65BE" w:rsidP="00333102">
      <w:pPr>
        <w:pStyle w:val="Style7"/>
        <w:widowControl/>
        <w:ind w:left="-709" w:right="-971"/>
        <w:jc w:val="both"/>
        <w:rPr>
          <w:rStyle w:val="FontStyle23"/>
        </w:rPr>
      </w:pPr>
      <w:proofErr w:type="gramStart"/>
      <w:r>
        <w:rPr>
          <w:rStyle w:val="FontStyle24"/>
        </w:rPr>
        <w:t xml:space="preserve">обобщение знаний, умений и навыков </w:t>
      </w:r>
      <w:r>
        <w:rPr>
          <w:rStyle w:val="FontStyle23"/>
        </w:rPr>
        <w:t>(самостоятельные работы, семинары, дискуссии, конференции, аукционы, представления и др.);</w:t>
      </w:r>
      <w:proofErr w:type="gramEnd"/>
    </w:p>
    <w:p w:rsidR="007E5EFB" w:rsidRDefault="00ED65BE" w:rsidP="00333102">
      <w:pPr>
        <w:pStyle w:val="Style7"/>
        <w:widowControl/>
        <w:ind w:left="-709" w:right="-971" w:firstLine="787"/>
        <w:jc w:val="both"/>
        <w:rPr>
          <w:rStyle w:val="FontStyle23"/>
        </w:rPr>
      </w:pPr>
      <w:r>
        <w:rPr>
          <w:rStyle w:val="FontStyle24"/>
        </w:rPr>
        <w:t xml:space="preserve">комбинированное </w:t>
      </w:r>
      <w:r>
        <w:rPr>
          <w:rStyle w:val="FontStyle23"/>
        </w:rPr>
        <w:t>(учебное занятие со всеми элементами процесса обучения);</w:t>
      </w:r>
    </w:p>
    <w:p w:rsidR="007E5EFB" w:rsidRDefault="00ED65BE" w:rsidP="00333102">
      <w:pPr>
        <w:pStyle w:val="Style9"/>
        <w:widowControl/>
        <w:ind w:left="-709" w:right="-971" w:firstLine="0"/>
        <w:jc w:val="both"/>
        <w:rPr>
          <w:rStyle w:val="FontStyle23"/>
        </w:rPr>
      </w:pPr>
      <w:r>
        <w:rPr>
          <w:rStyle w:val="FontStyle24"/>
        </w:rPr>
        <w:t xml:space="preserve">контрольное </w:t>
      </w:r>
      <w:r>
        <w:rPr>
          <w:rStyle w:val="FontStyle23"/>
        </w:rPr>
        <w:t>(итоговое).</w:t>
      </w:r>
    </w:p>
    <w:p w:rsidR="007E5EFB" w:rsidRDefault="00ED65BE" w:rsidP="00333102">
      <w:pPr>
        <w:pStyle w:val="Style7"/>
        <w:widowControl/>
        <w:ind w:left="-709" w:right="-971" w:firstLine="715"/>
        <w:jc w:val="both"/>
        <w:rPr>
          <w:rStyle w:val="FontStyle23"/>
        </w:rPr>
      </w:pPr>
      <w:r>
        <w:rPr>
          <w:rStyle w:val="FontStyle23"/>
        </w:rPr>
        <w:t>К каждому типу учебного занятия предъявляются специфические требования, но существуют и общие требования.</w:t>
      </w:r>
    </w:p>
    <w:p w:rsidR="007E5EFB" w:rsidRDefault="00ED65BE" w:rsidP="00333102">
      <w:pPr>
        <w:pStyle w:val="Style7"/>
        <w:widowControl/>
        <w:ind w:left="-709" w:right="-971" w:firstLine="773"/>
        <w:jc w:val="both"/>
        <w:rPr>
          <w:rStyle w:val="FontStyle23"/>
        </w:rPr>
      </w:pPr>
      <w:r>
        <w:rPr>
          <w:rStyle w:val="FontStyle22"/>
        </w:rPr>
        <w:t xml:space="preserve">Вопрос для обсуждения </w:t>
      </w:r>
      <w:r>
        <w:rPr>
          <w:rStyle w:val="FontStyle25"/>
        </w:rPr>
        <w:t xml:space="preserve">в </w:t>
      </w:r>
      <w:r>
        <w:rPr>
          <w:rStyle w:val="FontStyle22"/>
        </w:rPr>
        <w:t xml:space="preserve">группах: </w:t>
      </w:r>
      <w:r>
        <w:rPr>
          <w:rStyle w:val="FontStyle23"/>
        </w:rPr>
        <w:t xml:space="preserve">Какие </w:t>
      </w:r>
      <w:r>
        <w:rPr>
          <w:rStyle w:val="FontStyle23"/>
          <w:u w:val="single"/>
        </w:rPr>
        <w:t>требования</w:t>
      </w:r>
      <w:r>
        <w:rPr>
          <w:rStyle w:val="FontStyle23"/>
        </w:rPr>
        <w:t xml:space="preserve"> необходимо предъявлять к занятиям в дополнительном образовании?</w:t>
      </w:r>
    </w:p>
    <w:p w:rsidR="007E5EFB" w:rsidRDefault="00ED65BE" w:rsidP="00333102">
      <w:pPr>
        <w:pStyle w:val="Style7"/>
        <w:widowControl/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Обобщаем ответы групп:</w:t>
      </w:r>
    </w:p>
    <w:p w:rsidR="007E5EFB" w:rsidRDefault="00ED65BE" w:rsidP="00333102">
      <w:pPr>
        <w:pStyle w:val="Style9"/>
        <w:widowControl/>
        <w:ind w:left="-709" w:right="-971" w:firstLine="720"/>
        <w:jc w:val="both"/>
        <w:rPr>
          <w:rStyle w:val="FontStyle24"/>
        </w:rPr>
      </w:pPr>
      <w:r>
        <w:rPr>
          <w:rStyle w:val="FontStyle24"/>
        </w:rPr>
        <w:t>Общие требования к занятиям в учреждении дополнительного образования.</w:t>
      </w:r>
    </w:p>
    <w:p w:rsidR="007E5EFB" w:rsidRDefault="00ED65BE" w:rsidP="00333102">
      <w:pPr>
        <w:pStyle w:val="Style12"/>
        <w:widowControl/>
        <w:numPr>
          <w:ilvl w:val="0"/>
          <w:numId w:val="5"/>
        </w:numPr>
        <w:tabs>
          <w:tab w:val="left" w:pos="859"/>
        </w:tabs>
        <w:ind w:left="-709" w:right="-971" w:firstLine="701"/>
        <w:jc w:val="both"/>
        <w:rPr>
          <w:rStyle w:val="FontStyle23"/>
        </w:rPr>
      </w:pPr>
      <w:r>
        <w:rPr>
          <w:rStyle w:val="FontStyle23"/>
        </w:rPr>
        <w:t>создание и поддержание высокого уровня познавательного интереса и активности детей;</w:t>
      </w:r>
    </w:p>
    <w:p w:rsidR="007E5EFB" w:rsidRDefault="00ED65BE" w:rsidP="00333102">
      <w:pPr>
        <w:pStyle w:val="Style12"/>
        <w:widowControl/>
        <w:numPr>
          <w:ilvl w:val="0"/>
          <w:numId w:val="5"/>
        </w:numPr>
        <w:tabs>
          <w:tab w:val="left" w:pos="883"/>
        </w:tabs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целесообразное расходование времени занятия;</w:t>
      </w:r>
    </w:p>
    <w:p w:rsidR="007E5EFB" w:rsidRDefault="00ED65BE" w:rsidP="00333102">
      <w:pPr>
        <w:pStyle w:val="Style12"/>
        <w:widowControl/>
        <w:numPr>
          <w:ilvl w:val="0"/>
          <w:numId w:val="5"/>
        </w:numPr>
        <w:tabs>
          <w:tab w:val="left" w:pos="883"/>
        </w:tabs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применение разнообразных методов и средств обучения;</w:t>
      </w:r>
    </w:p>
    <w:p w:rsidR="007E5EFB" w:rsidRDefault="00ED65BE" w:rsidP="00333102">
      <w:pPr>
        <w:pStyle w:val="Style12"/>
        <w:widowControl/>
        <w:numPr>
          <w:ilvl w:val="0"/>
          <w:numId w:val="5"/>
        </w:numPr>
        <w:tabs>
          <w:tab w:val="left" w:pos="859"/>
        </w:tabs>
        <w:ind w:left="-709" w:right="-971" w:firstLine="701"/>
        <w:jc w:val="both"/>
        <w:rPr>
          <w:rStyle w:val="FontStyle23"/>
        </w:rPr>
      </w:pPr>
      <w:r>
        <w:rPr>
          <w:rStyle w:val="FontStyle23"/>
        </w:rPr>
        <w:t>высокий уровень межличностных отношений между педагогом и детьми;</w:t>
      </w:r>
    </w:p>
    <w:p w:rsidR="007E5EFB" w:rsidRDefault="00ED65BE" w:rsidP="00333102">
      <w:pPr>
        <w:pStyle w:val="Style12"/>
        <w:widowControl/>
        <w:numPr>
          <w:ilvl w:val="0"/>
          <w:numId w:val="5"/>
        </w:numPr>
        <w:tabs>
          <w:tab w:val="left" w:pos="883"/>
        </w:tabs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практическая значимость полученных знаний и умений.</w:t>
      </w:r>
    </w:p>
    <w:p w:rsidR="007E5EFB" w:rsidRDefault="00ED65BE" w:rsidP="00333102">
      <w:pPr>
        <w:pStyle w:val="Style7"/>
        <w:widowControl/>
        <w:ind w:left="-709" w:right="-971" w:firstLine="696"/>
        <w:jc w:val="both"/>
        <w:rPr>
          <w:rStyle w:val="FontStyle23"/>
        </w:rPr>
      </w:pPr>
      <w:r>
        <w:rPr>
          <w:rStyle w:val="FontStyle22"/>
        </w:rPr>
        <w:t xml:space="preserve">Вопрос для обсуждения </w:t>
      </w:r>
      <w:r>
        <w:rPr>
          <w:rStyle w:val="FontStyle25"/>
        </w:rPr>
        <w:t xml:space="preserve">в </w:t>
      </w:r>
      <w:r>
        <w:rPr>
          <w:rStyle w:val="FontStyle22"/>
        </w:rPr>
        <w:t xml:space="preserve">группах: </w:t>
      </w:r>
      <w:r>
        <w:rPr>
          <w:rStyle w:val="FontStyle23"/>
        </w:rPr>
        <w:t xml:space="preserve">Какие </w:t>
      </w:r>
      <w:r>
        <w:rPr>
          <w:rStyle w:val="FontStyle23"/>
          <w:u w:val="single"/>
        </w:rPr>
        <w:t>формы организации</w:t>
      </w:r>
      <w:r>
        <w:rPr>
          <w:rStyle w:val="FontStyle23"/>
        </w:rPr>
        <w:t xml:space="preserve"> учебного процесса Вы знаете?</w:t>
      </w:r>
    </w:p>
    <w:p w:rsidR="007E5EFB" w:rsidRDefault="00ED65BE" w:rsidP="00333102">
      <w:pPr>
        <w:pStyle w:val="Style7"/>
        <w:widowControl/>
        <w:ind w:left="-709" w:right="-971"/>
        <w:jc w:val="both"/>
        <w:rPr>
          <w:rStyle w:val="FontStyle23"/>
        </w:rPr>
      </w:pPr>
      <w:r>
        <w:rPr>
          <w:rStyle w:val="FontStyle23"/>
        </w:rPr>
        <w:t xml:space="preserve">В дополнительном образовании в зависимости от решаемых задач с </w:t>
      </w:r>
      <w:proofErr w:type="gramStart"/>
      <w:r>
        <w:rPr>
          <w:rStyle w:val="FontStyle23"/>
        </w:rPr>
        <w:t>обучающимися</w:t>
      </w:r>
      <w:proofErr w:type="gramEnd"/>
      <w:r>
        <w:rPr>
          <w:rStyle w:val="FontStyle23"/>
        </w:rPr>
        <w:t xml:space="preserve"> педагог работает фронтально, в малых группах, индивидуально.</w:t>
      </w:r>
    </w:p>
    <w:p w:rsidR="007E5EFB" w:rsidRDefault="00ED65BE" w:rsidP="00333102">
      <w:pPr>
        <w:pStyle w:val="Style7"/>
        <w:widowControl/>
        <w:spacing w:before="67" w:line="293" w:lineRule="exact"/>
        <w:ind w:left="-709" w:right="-971" w:firstLine="715"/>
        <w:jc w:val="both"/>
        <w:rPr>
          <w:rStyle w:val="FontStyle23"/>
        </w:rPr>
      </w:pPr>
      <w:r>
        <w:rPr>
          <w:rStyle w:val="FontStyle23"/>
        </w:rPr>
        <w:t xml:space="preserve">Традиционные </w:t>
      </w:r>
      <w:r>
        <w:rPr>
          <w:rStyle w:val="FontStyle24"/>
        </w:rPr>
        <w:t xml:space="preserve">формы организации </w:t>
      </w:r>
      <w:r>
        <w:rPr>
          <w:rStyle w:val="FontStyle23"/>
        </w:rPr>
        <w:t>деятельности детей в учебном процессе.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spacing w:before="38" w:line="317" w:lineRule="exact"/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t xml:space="preserve">Лекция - устное изложение какой-либо темы, развивающее творческую мыслительную деятельность </w:t>
      </w:r>
      <w:proofErr w:type="gramStart"/>
      <w:r>
        <w:rPr>
          <w:rStyle w:val="FontStyle23"/>
        </w:rPr>
        <w:t>обучающихся</w:t>
      </w:r>
      <w:proofErr w:type="gramEnd"/>
      <w:r>
        <w:rPr>
          <w:rStyle w:val="FontStyle23"/>
        </w:rPr>
        <w:t>.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spacing w:before="14" w:line="317" w:lineRule="exact"/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t>Семина</w:t>
      </w:r>
      <w:proofErr w:type="gramStart"/>
      <w:r>
        <w:rPr>
          <w:rStyle w:val="FontStyle23"/>
        </w:rPr>
        <w:t>р-</w:t>
      </w:r>
      <w:proofErr w:type="gramEnd"/>
      <w:r>
        <w:rPr>
          <w:rStyle w:val="FontStyle23"/>
        </w:rPr>
        <w:t xml:space="preserve"> форма групповых занятий в виде обсуждения подготовленных сообщений и докладов под руководством педагога формирует аналитическое мышление, отражает интенсивность самостоятельной работы, развивает навыки публичных выступлений.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spacing w:before="14" w:line="317" w:lineRule="exact"/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t>Дискуссия - всесторонне публичное обсуждение, рассмотрение спорного вопроса, сложной проблемы; расширяет знания путем обмена информацией, развивает навыки критического суждения и отстаивания своей точки зрения.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spacing w:before="14"/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t>Конференция - собрание, совещание представителей различных организаций для обсуждения и решения каких-либо вопросов; прививает навыки открытого обсуждения результатов своей деятельности.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t>Экскурсия - коллективный поход или поездка с целью осмотра, знакомства с какой-либо достопримечательностью; обогащает чувственное восприятие и наглядные представления.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t xml:space="preserve">Экспедиция -     поездка группы со специальным заданием: решает комплекс разноплановых задач по организации эффективной практики в процессе получения профильного результата </w:t>
      </w:r>
      <w:proofErr w:type="gramStart"/>
      <w:r>
        <w:rPr>
          <w:rStyle w:val="FontStyle23"/>
        </w:rPr>
        <w:t>вне аудиторных</w:t>
      </w:r>
      <w:proofErr w:type="gramEnd"/>
      <w:r>
        <w:rPr>
          <w:rStyle w:val="FontStyle23"/>
        </w:rPr>
        <w:t xml:space="preserve"> условий.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t>Туристический поход - передвижение группы людей с определенной целью; реализует цели познания, воспитания, оздоровления, физического и спортивного развития.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lastRenderedPageBreak/>
        <w:t>Учебная игра - занятие, которое имеет определенные правила и служит для познания нового, отдыха и удовольствия; характеризуется моделированием жизненных процессов в условиях развивающейся ситуации.</w:t>
      </w:r>
    </w:p>
    <w:p w:rsidR="007E5EFB" w:rsidRDefault="00ED65BE" w:rsidP="00333102">
      <w:pPr>
        <w:pStyle w:val="Style7"/>
        <w:widowControl/>
        <w:ind w:left="-709" w:right="-971" w:firstLine="0"/>
        <w:jc w:val="both"/>
        <w:rPr>
          <w:rStyle w:val="FontStyle23"/>
        </w:rPr>
      </w:pPr>
      <w:r>
        <w:rPr>
          <w:rStyle w:val="FontStyle24"/>
        </w:rPr>
        <w:t xml:space="preserve">Нетрадиционные формы </w:t>
      </w:r>
      <w:r>
        <w:rPr>
          <w:rStyle w:val="FontStyle23"/>
        </w:rPr>
        <w:t>организации деятельности детей.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t>Презентация предмета, явления, события, факта - описание, раскрытие роли предмета, социального предназначения в жизни человека, участие в социальных отношениях.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ind w:left="-709" w:right="-971" w:firstLine="725"/>
        <w:jc w:val="both"/>
        <w:rPr>
          <w:rStyle w:val="FontStyle23"/>
        </w:rPr>
      </w:pPr>
      <w:proofErr w:type="spellStart"/>
      <w:r>
        <w:rPr>
          <w:rStyle w:val="FontStyle23"/>
        </w:rPr>
        <w:t>Социодрама</w:t>
      </w:r>
      <w:proofErr w:type="spellEnd"/>
      <w:r>
        <w:rPr>
          <w:rStyle w:val="FontStyle23"/>
        </w:rPr>
        <w:t xml:space="preserve"> - сюжетно-ролевая игра, предопределенная позицией главных героев; ситуация выбора, от которой зависят ход жизни и социально-психологические отношения, осознание себя в структуре общественных отношений.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t xml:space="preserve">Защита проекта - способность проецировать изменения действительности во имя улучшения жизни, соотнесение личных интересов с </w:t>
      </w:r>
      <w:proofErr w:type="gramStart"/>
      <w:r>
        <w:rPr>
          <w:rStyle w:val="FontStyle23"/>
        </w:rPr>
        <w:t>общественными</w:t>
      </w:r>
      <w:proofErr w:type="gramEnd"/>
      <w:r>
        <w:rPr>
          <w:rStyle w:val="FontStyle23"/>
        </w:rPr>
        <w:t>, предложение новых идей для решения жизненных проблем.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t xml:space="preserve">Круглый стол - коллективная работа по отысканию социального значения и личностного смысла явления жизни </w:t>
      </w:r>
      <w:proofErr w:type="gramStart"/>
      <w:r>
        <w:rPr>
          <w:rStyle w:val="FontStyle23"/>
        </w:rPr>
        <w:t>-"</w:t>
      </w:r>
      <w:proofErr w:type="gramEnd"/>
      <w:r>
        <w:rPr>
          <w:rStyle w:val="FontStyle23"/>
        </w:rPr>
        <w:t>Свобода и долг", "Человек и природа" и т.п. *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t>Чаепитие - обладает большой силой, создает особую психологическую атмосферу, смягчает взаимные отношения, раскрепощает.</w:t>
      </w:r>
    </w:p>
    <w:p w:rsidR="007E5EFB" w:rsidRDefault="00ED65BE" w:rsidP="00333102">
      <w:pPr>
        <w:pStyle w:val="Style12"/>
        <w:widowControl/>
        <w:numPr>
          <w:ilvl w:val="0"/>
          <w:numId w:val="6"/>
        </w:numPr>
        <w:tabs>
          <w:tab w:val="left" w:pos="878"/>
        </w:tabs>
        <w:ind w:left="-709" w:right="-971" w:firstLine="725"/>
        <w:jc w:val="both"/>
        <w:rPr>
          <w:rStyle w:val="FontStyle23"/>
        </w:rPr>
      </w:pPr>
      <w:r>
        <w:rPr>
          <w:rStyle w:val="FontStyle23"/>
        </w:rPr>
        <w:t>"Крепкий орешек" - решение трудных вопросов в жизни совместно с группой, доверительный разговор на основе добрых взаимоотношений.</w:t>
      </w:r>
    </w:p>
    <w:p w:rsidR="007E5EFB" w:rsidRDefault="00ED65BE" w:rsidP="00333102">
      <w:pPr>
        <w:pStyle w:val="Style12"/>
        <w:widowControl/>
        <w:numPr>
          <w:ilvl w:val="0"/>
          <w:numId w:val="7"/>
        </w:numPr>
        <w:tabs>
          <w:tab w:val="left" w:pos="874"/>
        </w:tabs>
        <w:spacing w:before="67" w:line="317" w:lineRule="exact"/>
        <w:ind w:left="-709" w:right="-971" w:firstLine="720"/>
        <w:jc w:val="both"/>
        <w:rPr>
          <w:rStyle w:val="FontStyle23"/>
        </w:rPr>
      </w:pPr>
      <w:r>
        <w:rPr>
          <w:rStyle w:val="FontStyle23"/>
        </w:rPr>
        <w:t>День добрых сюрпризов -     упражнение в умении оказывать знаки внимания, доставлять людям радость.</w:t>
      </w:r>
    </w:p>
    <w:p w:rsidR="007E5EFB" w:rsidRDefault="00ED65BE" w:rsidP="00333102">
      <w:pPr>
        <w:pStyle w:val="Style12"/>
        <w:widowControl/>
        <w:numPr>
          <w:ilvl w:val="0"/>
          <w:numId w:val="7"/>
        </w:numPr>
        <w:tabs>
          <w:tab w:val="left" w:pos="874"/>
        </w:tabs>
        <w:ind w:left="-709" w:right="-971" w:firstLine="720"/>
        <w:jc w:val="both"/>
        <w:rPr>
          <w:rStyle w:val="FontStyle23"/>
        </w:rPr>
      </w:pPr>
      <w:r>
        <w:rPr>
          <w:rStyle w:val="FontStyle23"/>
        </w:rPr>
        <w:t>Конверт вопросов -      свободный обмен мнениями на разные темы в дружеской обстановке.</w:t>
      </w:r>
    </w:p>
    <w:p w:rsidR="007E5EFB" w:rsidRDefault="00ED65BE" w:rsidP="00333102">
      <w:pPr>
        <w:pStyle w:val="Style12"/>
        <w:widowControl/>
        <w:numPr>
          <w:ilvl w:val="0"/>
          <w:numId w:val="7"/>
        </w:numPr>
        <w:tabs>
          <w:tab w:val="left" w:pos="874"/>
        </w:tabs>
        <w:ind w:left="-709" w:right="-971" w:firstLine="720"/>
        <w:jc w:val="both"/>
        <w:rPr>
          <w:rStyle w:val="FontStyle23"/>
        </w:rPr>
      </w:pPr>
      <w:r>
        <w:rPr>
          <w:rStyle w:val="FontStyle23"/>
        </w:rPr>
        <w:t xml:space="preserve">Выпускной ринг </w:t>
      </w:r>
      <w:proofErr w:type="gramStart"/>
      <w:r>
        <w:rPr>
          <w:rStyle w:val="FontStyle23"/>
        </w:rPr>
        <w:t>-о</w:t>
      </w:r>
      <w:proofErr w:type="gramEnd"/>
      <w:r>
        <w:rPr>
          <w:rStyle w:val="FontStyle23"/>
        </w:rPr>
        <w:t>тчет выпускников творческих коллективов, анализ прошлого, планы на будущее; создание атмосферы дружбы, взаимопонимания; формирование умения взаимодействовать с людьми</w:t>
      </w:r>
    </w:p>
    <w:p w:rsidR="007E5EFB" w:rsidRDefault="007E5EFB" w:rsidP="00333102">
      <w:pPr>
        <w:pStyle w:val="Style7"/>
        <w:widowControl/>
        <w:spacing w:line="240" w:lineRule="exact"/>
        <w:ind w:left="-709" w:right="-971" w:firstLine="144"/>
        <w:jc w:val="both"/>
        <w:rPr>
          <w:sz w:val="20"/>
          <w:szCs w:val="20"/>
        </w:rPr>
      </w:pPr>
    </w:p>
    <w:p w:rsidR="007E5EFB" w:rsidRDefault="00ED65BE" w:rsidP="00333102">
      <w:pPr>
        <w:pStyle w:val="Style7"/>
        <w:widowControl/>
        <w:spacing w:before="77"/>
        <w:ind w:left="-709" w:right="-971" w:firstLine="144"/>
        <w:jc w:val="both"/>
        <w:rPr>
          <w:rStyle w:val="FontStyle24"/>
        </w:rPr>
      </w:pPr>
      <w:r>
        <w:rPr>
          <w:rStyle w:val="FontStyle23"/>
        </w:rPr>
        <w:t xml:space="preserve">Имеется многообразный арсенал </w:t>
      </w:r>
      <w:r>
        <w:rPr>
          <w:rStyle w:val="FontStyle23"/>
          <w:u w:val="single"/>
        </w:rPr>
        <w:t>методов обучения</w:t>
      </w:r>
      <w:r>
        <w:rPr>
          <w:rStyle w:val="FontStyle23"/>
        </w:rPr>
        <w:t xml:space="preserve">, методов мотивации и стимулирования познавательного интереса, контроля и коррекции. Рассмотрим две классификации методов обучения. </w:t>
      </w:r>
      <w:r>
        <w:rPr>
          <w:rStyle w:val="FontStyle24"/>
        </w:rPr>
        <w:t xml:space="preserve">По Ю.К. </w:t>
      </w:r>
      <w:proofErr w:type="spellStart"/>
      <w:r>
        <w:rPr>
          <w:rStyle w:val="FontStyle24"/>
        </w:rPr>
        <w:t>Бабанскому</w:t>
      </w:r>
      <w:proofErr w:type="spellEnd"/>
      <w:r w:rsidR="00333102">
        <w:rPr>
          <w:rStyle w:val="FontStyle24"/>
        </w:rPr>
        <w:t>.</w:t>
      </w:r>
    </w:p>
    <w:p w:rsidR="007E5EFB" w:rsidRDefault="00ED65BE" w:rsidP="00333102">
      <w:pPr>
        <w:pStyle w:val="Style7"/>
        <w:widowControl/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Словесные (источником знания является устное или печатное слово)</w:t>
      </w:r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6"/>
        </w:tabs>
        <w:spacing w:line="322" w:lineRule="exact"/>
        <w:ind w:left="-709" w:right="-971" w:firstLine="0"/>
        <w:rPr>
          <w:rStyle w:val="FontStyle23"/>
        </w:rPr>
      </w:pPr>
      <w:r>
        <w:rPr>
          <w:rStyle w:val="FontStyle23"/>
        </w:rPr>
        <w:t>Рассказ</w:t>
      </w:r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6"/>
        </w:tabs>
        <w:spacing w:line="322" w:lineRule="exact"/>
        <w:ind w:left="-709" w:right="-971" w:firstLine="0"/>
        <w:rPr>
          <w:rStyle w:val="FontStyle23"/>
        </w:rPr>
      </w:pPr>
      <w:r>
        <w:rPr>
          <w:rStyle w:val="FontStyle23"/>
        </w:rPr>
        <w:t>Объяснение</w:t>
      </w:r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6"/>
        </w:tabs>
        <w:spacing w:line="322" w:lineRule="exact"/>
        <w:ind w:left="-709" w:right="-971" w:firstLine="0"/>
        <w:rPr>
          <w:rStyle w:val="FontStyle23"/>
        </w:rPr>
      </w:pPr>
      <w:r>
        <w:rPr>
          <w:rStyle w:val="FontStyle23"/>
        </w:rPr>
        <w:t>Беседа</w:t>
      </w:r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6"/>
        </w:tabs>
        <w:spacing w:line="322" w:lineRule="exact"/>
        <w:ind w:left="-709" w:right="-971" w:firstLine="0"/>
        <w:rPr>
          <w:rStyle w:val="FontStyle23"/>
        </w:rPr>
      </w:pPr>
      <w:r>
        <w:rPr>
          <w:rStyle w:val="FontStyle23"/>
        </w:rPr>
        <w:t>Дискуссия</w:t>
      </w:r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6"/>
        </w:tabs>
        <w:spacing w:line="322" w:lineRule="exact"/>
        <w:ind w:left="-709" w:right="-971" w:firstLine="0"/>
        <w:rPr>
          <w:rStyle w:val="FontStyle23"/>
        </w:rPr>
      </w:pPr>
      <w:r>
        <w:rPr>
          <w:rStyle w:val="FontStyle23"/>
        </w:rPr>
        <w:t>Лекция</w:t>
      </w:r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6"/>
        </w:tabs>
        <w:spacing w:line="322" w:lineRule="exact"/>
        <w:ind w:left="-709" w:right="-971" w:firstLine="0"/>
        <w:rPr>
          <w:rStyle w:val="FontStyle23"/>
        </w:rPr>
      </w:pPr>
      <w:r>
        <w:rPr>
          <w:rStyle w:val="FontStyle23"/>
        </w:rPr>
        <w:t>Работа с книгой</w:t>
      </w:r>
    </w:p>
    <w:p w:rsidR="007E5EFB" w:rsidRDefault="00ED65BE" w:rsidP="00333102">
      <w:pPr>
        <w:pStyle w:val="Style7"/>
        <w:widowControl/>
        <w:ind w:left="-709" w:right="-971" w:firstLine="710"/>
        <w:jc w:val="both"/>
        <w:rPr>
          <w:rStyle w:val="FontStyle23"/>
        </w:rPr>
      </w:pPr>
      <w:r>
        <w:rPr>
          <w:rStyle w:val="FontStyle23"/>
        </w:rPr>
        <w:t>Наглядные (источником знания являются наблюдаемые предметы, явления, наглядные пособия)</w:t>
      </w:r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1"/>
        </w:tabs>
        <w:spacing w:line="322" w:lineRule="exact"/>
        <w:ind w:left="-709" w:right="-971"/>
        <w:rPr>
          <w:rStyle w:val="FontStyle23"/>
        </w:rPr>
      </w:pPr>
      <w:proofErr w:type="gramStart"/>
      <w:r>
        <w:rPr>
          <w:rStyle w:val="FontStyle23"/>
        </w:rPr>
        <w:t>Метод иллюстраций (показ иллюстративных пособий, плакатов, таблиц, картин, карт, зарисовок на доске, моделей и т.д.)</w:t>
      </w:r>
      <w:proofErr w:type="gramEnd"/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1"/>
        </w:tabs>
        <w:spacing w:line="322" w:lineRule="exact"/>
        <w:ind w:left="-709" w:right="-971"/>
        <w:rPr>
          <w:rStyle w:val="FontStyle23"/>
        </w:rPr>
      </w:pPr>
      <w:r>
        <w:rPr>
          <w:rStyle w:val="FontStyle23"/>
        </w:rPr>
        <w:t>Метод демонстраций (демонстрация приборов, технических установок, видеофильмов, презентаций и т.д.)</w:t>
      </w:r>
    </w:p>
    <w:p w:rsidR="007E5EFB" w:rsidRDefault="00ED65BE" w:rsidP="00333102">
      <w:pPr>
        <w:pStyle w:val="Style7"/>
        <w:widowControl/>
        <w:ind w:left="-709" w:right="-971" w:firstLine="710"/>
        <w:jc w:val="both"/>
        <w:rPr>
          <w:rStyle w:val="FontStyle23"/>
        </w:rPr>
      </w:pPr>
      <w:r>
        <w:rPr>
          <w:rStyle w:val="FontStyle23"/>
        </w:rPr>
        <w:t>Практические</w:t>
      </w:r>
      <w:r w:rsidR="00333102">
        <w:rPr>
          <w:rStyle w:val="FontStyle23"/>
        </w:rPr>
        <w:t xml:space="preserve"> </w:t>
      </w:r>
      <w:r>
        <w:rPr>
          <w:rStyle w:val="FontStyle23"/>
        </w:rPr>
        <w:t>(получают знания и вырабатывают умения, выполняя практическое действие)</w:t>
      </w:r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6"/>
        </w:tabs>
        <w:spacing w:line="322" w:lineRule="exact"/>
        <w:ind w:left="-709" w:right="-971" w:firstLine="0"/>
        <w:rPr>
          <w:rStyle w:val="FontStyle23"/>
        </w:rPr>
      </w:pPr>
      <w:r>
        <w:rPr>
          <w:rStyle w:val="FontStyle23"/>
        </w:rPr>
        <w:lastRenderedPageBreak/>
        <w:t>Упражнения</w:t>
      </w:r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6"/>
        </w:tabs>
        <w:spacing w:line="322" w:lineRule="exact"/>
        <w:ind w:left="-709" w:right="-971" w:firstLine="0"/>
        <w:rPr>
          <w:rStyle w:val="FontStyle23"/>
        </w:rPr>
      </w:pPr>
      <w:r>
        <w:rPr>
          <w:rStyle w:val="FontStyle23"/>
        </w:rPr>
        <w:t>Практическая работа</w:t>
      </w:r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6"/>
        </w:tabs>
        <w:spacing w:line="322" w:lineRule="exact"/>
        <w:ind w:left="-709" w:right="-971" w:firstLine="0"/>
        <w:rPr>
          <w:rStyle w:val="FontStyle23"/>
        </w:rPr>
      </w:pPr>
      <w:r>
        <w:rPr>
          <w:rStyle w:val="FontStyle23"/>
        </w:rPr>
        <w:t>Решение задач</w:t>
      </w:r>
    </w:p>
    <w:p w:rsidR="007E5EFB" w:rsidRDefault="00ED65BE" w:rsidP="00333102">
      <w:pPr>
        <w:pStyle w:val="Style16"/>
        <w:widowControl/>
        <w:tabs>
          <w:tab w:val="left" w:pos="1426"/>
        </w:tabs>
        <w:ind w:left="-709" w:right="-971"/>
        <w:jc w:val="both"/>
        <w:rPr>
          <w:rStyle w:val="FontStyle24"/>
        </w:rPr>
      </w:pPr>
      <w:r>
        <w:rPr>
          <w:rStyle w:val="FontStyle23"/>
        </w:rPr>
        <w:t>•</w:t>
      </w:r>
      <w:r>
        <w:rPr>
          <w:rStyle w:val="FontStyle23"/>
        </w:rPr>
        <w:tab/>
        <w:t>Моделирование объектов</w:t>
      </w:r>
      <w:proofErr w:type="gramStart"/>
      <w:r>
        <w:rPr>
          <w:rStyle w:val="FontStyle23"/>
        </w:rPr>
        <w:t xml:space="preserve"> </w:t>
      </w:r>
      <w:r>
        <w:rPr>
          <w:rStyle w:val="FontStyle24"/>
        </w:rPr>
        <w:t>П</w:t>
      </w:r>
      <w:proofErr w:type="gramEnd"/>
      <w:r>
        <w:rPr>
          <w:rStyle w:val="FontStyle24"/>
        </w:rPr>
        <w:t xml:space="preserve">о МЛ. </w:t>
      </w:r>
      <w:proofErr w:type="spellStart"/>
      <w:r>
        <w:rPr>
          <w:rStyle w:val="FontStyle24"/>
        </w:rPr>
        <w:t>Скаткииу</w:t>
      </w:r>
      <w:proofErr w:type="spellEnd"/>
      <w:r>
        <w:rPr>
          <w:rStyle w:val="FontStyle24"/>
        </w:rPr>
        <w:t xml:space="preserve"> и И.Я. </w:t>
      </w:r>
      <w:proofErr w:type="spellStart"/>
      <w:r>
        <w:rPr>
          <w:rStyle w:val="FontStyle24"/>
        </w:rPr>
        <w:t>Лернеру</w:t>
      </w:r>
      <w:proofErr w:type="spellEnd"/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6"/>
        </w:tabs>
        <w:spacing w:line="322" w:lineRule="exact"/>
        <w:ind w:left="-709" w:right="-971" w:firstLine="715"/>
        <w:rPr>
          <w:rStyle w:val="FontStyle23"/>
        </w:rPr>
      </w:pPr>
      <w:r>
        <w:rPr>
          <w:rStyle w:val="FontStyle23"/>
        </w:rPr>
        <w:t>Объяснительно-иллюстративный метод (педагог сообщает готовую информацию разными средствами, а учащиеся ее воспринимают, осознают и фиксируют в памяти)</w:t>
      </w:r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6"/>
        </w:tabs>
        <w:spacing w:line="322" w:lineRule="exact"/>
        <w:ind w:left="-709" w:right="-971" w:firstLine="715"/>
        <w:rPr>
          <w:rStyle w:val="FontStyle23"/>
        </w:rPr>
      </w:pPr>
      <w:r>
        <w:rPr>
          <w:rStyle w:val="FontStyle23"/>
        </w:rPr>
        <w:t>Репродуктивный метод (суть его состоит в повторении (многократном) способа деятельности по заданию педагога)</w:t>
      </w:r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6"/>
        </w:tabs>
        <w:spacing w:line="322" w:lineRule="exact"/>
        <w:ind w:left="-709" w:right="-971" w:firstLine="715"/>
        <w:rPr>
          <w:rStyle w:val="FontStyle23"/>
        </w:rPr>
      </w:pPr>
      <w:r>
        <w:rPr>
          <w:rStyle w:val="FontStyle23"/>
        </w:rPr>
        <w:t>Проблемный метод (педагог ставит перед учащимися проблему и сам показывает путь его решения, вскрывая возникающие противоречия, назначение этого метода - показать образцы решения проблемы)</w:t>
      </w:r>
    </w:p>
    <w:p w:rsidR="007E5EFB" w:rsidRDefault="00ED65BE" w:rsidP="00333102">
      <w:pPr>
        <w:pStyle w:val="Style11"/>
        <w:widowControl/>
        <w:numPr>
          <w:ilvl w:val="0"/>
          <w:numId w:val="8"/>
        </w:numPr>
        <w:tabs>
          <w:tab w:val="left" w:pos="1416"/>
        </w:tabs>
        <w:spacing w:line="322" w:lineRule="exact"/>
        <w:ind w:left="-709" w:right="-971" w:firstLine="715"/>
        <w:rPr>
          <w:rStyle w:val="FontStyle23"/>
        </w:rPr>
      </w:pPr>
      <w:r>
        <w:rPr>
          <w:rStyle w:val="FontStyle23"/>
        </w:rPr>
        <w:t xml:space="preserve">Частично-поисковый метод (педагог расчленяет проблемную задачу на </w:t>
      </w:r>
      <w:proofErr w:type="spellStart"/>
      <w:r>
        <w:rPr>
          <w:rStyle w:val="FontStyle23"/>
        </w:rPr>
        <w:t>подпроблемы</w:t>
      </w:r>
      <w:proofErr w:type="spellEnd"/>
      <w:r>
        <w:rPr>
          <w:rStyle w:val="FontStyle23"/>
        </w:rPr>
        <w:t>, а учащиеся осуществляют отдельные шаги поиска ее решения, каждый шаг предполагает творческую деятельность, но целостное решение проблемы пока отсутствует)</w:t>
      </w:r>
    </w:p>
    <w:p w:rsidR="007E5EFB" w:rsidRDefault="00ED65BE" w:rsidP="00333102">
      <w:pPr>
        <w:pStyle w:val="Style11"/>
        <w:widowControl/>
        <w:spacing w:before="67" w:line="322" w:lineRule="exact"/>
        <w:ind w:left="-709" w:right="-971" w:firstLine="715"/>
        <w:rPr>
          <w:rStyle w:val="FontStyle23"/>
        </w:rPr>
      </w:pPr>
      <w:r>
        <w:rPr>
          <w:rStyle w:val="FontStyle23"/>
        </w:rPr>
        <w:t>• Исследовательский метод (обеспечение организаций поисковой творческой деятельности обучаемых по решению новых для них проблем, творческое применение знаний)</w:t>
      </w:r>
    </w:p>
    <w:p w:rsidR="007E5EFB" w:rsidRDefault="00ED65BE" w:rsidP="00333102">
      <w:pPr>
        <w:pStyle w:val="Style7"/>
        <w:widowControl/>
        <w:ind w:left="-709" w:right="-971"/>
        <w:jc w:val="both"/>
        <w:rPr>
          <w:rStyle w:val="FontStyle23"/>
        </w:rPr>
      </w:pPr>
      <w:r>
        <w:rPr>
          <w:rStyle w:val="FontStyle23"/>
        </w:rPr>
        <w:t>В соответствии с дидактическими задачами рассматриваются основные этапы современного занятия.</w:t>
      </w:r>
    </w:p>
    <w:p w:rsidR="007E5EFB" w:rsidRDefault="00ED65BE" w:rsidP="00333102">
      <w:pPr>
        <w:pStyle w:val="Style7"/>
        <w:widowControl/>
        <w:ind w:left="-709" w:right="-971" w:firstLine="701"/>
        <w:jc w:val="both"/>
        <w:rPr>
          <w:rStyle w:val="FontStyle23"/>
        </w:rPr>
      </w:pPr>
      <w:r>
        <w:rPr>
          <w:rStyle w:val="FontStyle22"/>
        </w:rPr>
        <w:t xml:space="preserve">Вопрос для обсуждения </w:t>
      </w:r>
      <w:r>
        <w:rPr>
          <w:rStyle w:val="FontStyle25"/>
        </w:rPr>
        <w:t xml:space="preserve">в </w:t>
      </w:r>
      <w:r>
        <w:rPr>
          <w:rStyle w:val="FontStyle22"/>
        </w:rPr>
        <w:t xml:space="preserve">группах: </w:t>
      </w:r>
      <w:r>
        <w:rPr>
          <w:rStyle w:val="FontStyle23"/>
        </w:rPr>
        <w:t xml:space="preserve">Выделите </w:t>
      </w:r>
      <w:r>
        <w:rPr>
          <w:rStyle w:val="FontStyle23"/>
          <w:u w:val="single"/>
        </w:rPr>
        <w:t>основные этапы</w:t>
      </w:r>
      <w:r>
        <w:rPr>
          <w:rStyle w:val="FontStyle23"/>
        </w:rPr>
        <w:t xml:space="preserve"> учебного занятия.</w:t>
      </w:r>
    </w:p>
    <w:p w:rsidR="007E5EFB" w:rsidRDefault="00ED65BE" w:rsidP="00333102">
      <w:pPr>
        <w:pStyle w:val="Style7"/>
        <w:widowControl/>
        <w:ind w:left="-709" w:right="-971" w:firstLine="0"/>
        <w:jc w:val="both"/>
        <w:rPr>
          <w:rStyle w:val="FontStyle23"/>
        </w:rPr>
      </w:pPr>
      <w:r>
        <w:rPr>
          <w:rStyle w:val="FontStyle23"/>
        </w:rPr>
        <w:t>В процессе обсуждения выделяем этапы занятия:</w:t>
      </w:r>
    </w:p>
    <w:p w:rsidR="007E5EFB" w:rsidRDefault="00ED65BE" w:rsidP="00333102">
      <w:pPr>
        <w:pStyle w:val="Style13"/>
        <w:widowControl/>
        <w:numPr>
          <w:ilvl w:val="0"/>
          <w:numId w:val="9"/>
        </w:numPr>
        <w:tabs>
          <w:tab w:val="left" w:pos="1008"/>
        </w:tabs>
        <w:spacing w:line="322" w:lineRule="exact"/>
        <w:ind w:left="-709" w:right="-971"/>
        <w:jc w:val="both"/>
        <w:rPr>
          <w:rStyle w:val="FontStyle24"/>
        </w:rPr>
      </w:pPr>
      <w:r>
        <w:rPr>
          <w:rStyle w:val="FontStyle24"/>
        </w:rPr>
        <w:t>Организация начала занятия, постановка образовательных, воспитательных, развивающих задач, сообщение темы и плана занятия.</w:t>
      </w:r>
    </w:p>
    <w:p w:rsidR="007E5EFB" w:rsidRDefault="00ED65BE" w:rsidP="00333102">
      <w:pPr>
        <w:pStyle w:val="Style13"/>
        <w:widowControl/>
        <w:numPr>
          <w:ilvl w:val="0"/>
          <w:numId w:val="9"/>
        </w:numPr>
        <w:tabs>
          <w:tab w:val="left" w:pos="1008"/>
        </w:tabs>
        <w:spacing w:line="322" w:lineRule="exact"/>
        <w:ind w:left="-709" w:right="-971"/>
        <w:jc w:val="both"/>
        <w:rPr>
          <w:rStyle w:val="FontStyle24"/>
        </w:rPr>
      </w:pPr>
      <w:r>
        <w:rPr>
          <w:rStyle w:val="FontStyle24"/>
        </w:rPr>
        <w:t>Проверка имеющихся у детей знаний, умений, их готовность к изучению новой темы.</w:t>
      </w:r>
    </w:p>
    <w:p w:rsidR="007E5EFB" w:rsidRDefault="00ED65BE" w:rsidP="00333102">
      <w:pPr>
        <w:pStyle w:val="Style13"/>
        <w:widowControl/>
        <w:numPr>
          <w:ilvl w:val="0"/>
          <w:numId w:val="9"/>
        </w:numPr>
        <w:tabs>
          <w:tab w:val="left" w:pos="1008"/>
        </w:tabs>
        <w:spacing w:line="322" w:lineRule="exact"/>
        <w:ind w:left="-709" w:right="-971" w:firstLine="0"/>
        <w:jc w:val="both"/>
        <w:rPr>
          <w:rStyle w:val="FontStyle24"/>
        </w:rPr>
      </w:pPr>
      <w:r>
        <w:rPr>
          <w:rStyle w:val="FontStyle24"/>
        </w:rPr>
        <w:t>Ознакомление с новыми знаниями и умениями.</w:t>
      </w:r>
    </w:p>
    <w:p w:rsidR="007E5EFB" w:rsidRDefault="00ED65BE" w:rsidP="00333102">
      <w:pPr>
        <w:pStyle w:val="Style13"/>
        <w:widowControl/>
        <w:numPr>
          <w:ilvl w:val="0"/>
          <w:numId w:val="9"/>
        </w:numPr>
        <w:tabs>
          <w:tab w:val="left" w:pos="1008"/>
        </w:tabs>
        <w:spacing w:line="322" w:lineRule="exact"/>
        <w:ind w:left="-709" w:right="-971"/>
        <w:jc w:val="both"/>
        <w:rPr>
          <w:rStyle w:val="FontStyle24"/>
        </w:rPr>
      </w:pPr>
      <w:r>
        <w:rPr>
          <w:rStyle w:val="FontStyle24"/>
        </w:rPr>
        <w:t>Упражнения на освоение и закрепление знаний, умений, навыков по образцу, а также их применение в сходных ситуациях, использование упражнений творческого характера.</w:t>
      </w:r>
    </w:p>
    <w:p w:rsidR="00BF0C99" w:rsidRDefault="00ED65BE" w:rsidP="00333102">
      <w:pPr>
        <w:pStyle w:val="Style13"/>
        <w:widowControl/>
        <w:numPr>
          <w:ilvl w:val="0"/>
          <w:numId w:val="9"/>
        </w:numPr>
        <w:tabs>
          <w:tab w:val="left" w:pos="1008"/>
        </w:tabs>
        <w:spacing w:line="322" w:lineRule="exact"/>
        <w:ind w:left="-709" w:right="-971" w:firstLine="0"/>
        <w:jc w:val="both"/>
        <w:rPr>
          <w:rStyle w:val="FontStyle24"/>
        </w:rPr>
      </w:pPr>
      <w:r>
        <w:rPr>
          <w:rStyle w:val="FontStyle24"/>
        </w:rPr>
        <w:t>Подведение итогов занятия, формулирование выводов.</w:t>
      </w:r>
    </w:p>
    <w:sectPr w:rsidR="00BF0C99">
      <w:type w:val="continuous"/>
      <w:pgSz w:w="11905" w:h="16837"/>
      <w:pgMar w:top="806" w:right="1784" w:bottom="1180" w:left="173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55" w:rsidRDefault="001B4655">
      <w:r>
        <w:separator/>
      </w:r>
    </w:p>
  </w:endnote>
  <w:endnote w:type="continuationSeparator" w:id="0">
    <w:p w:rsidR="001B4655" w:rsidRDefault="001B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55" w:rsidRDefault="001B4655">
      <w:r>
        <w:separator/>
      </w:r>
    </w:p>
  </w:footnote>
  <w:footnote w:type="continuationSeparator" w:id="0">
    <w:p w:rsidR="001B4655" w:rsidRDefault="001B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8173E"/>
    <w:lvl w:ilvl="0">
      <w:numFmt w:val="bullet"/>
      <w:lvlText w:val="*"/>
      <w:lvlJc w:val="left"/>
    </w:lvl>
  </w:abstractNum>
  <w:abstractNum w:abstractNumId="1">
    <w:nsid w:val="11147001"/>
    <w:multiLevelType w:val="singleLevel"/>
    <w:tmpl w:val="C6A085A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2EAF2112"/>
    <w:multiLevelType w:val="singleLevel"/>
    <w:tmpl w:val="B26AFCF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6E50356D"/>
    <w:multiLevelType w:val="singleLevel"/>
    <w:tmpl w:val="C5AAB2A8"/>
    <w:lvl w:ilvl="0">
      <w:start w:val="1"/>
      <w:numFmt w:val="decimal"/>
      <w:lvlText w:val="%1-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7B1F37B9"/>
    <w:multiLevelType w:val="singleLevel"/>
    <w:tmpl w:val="C6A085A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99"/>
    <w:rsid w:val="001B4655"/>
    <w:rsid w:val="00333102"/>
    <w:rsid w:val="007E5EFB"/>
    <w:rsid w:val="00BF0C99"/>
    <w:rsid w:val="00E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pPr>
      <w:spacing w:line="643" w:lineRule="exact"/>
      <w:jc w:val="center"/>
    </w:pPr>
  </w:style>
  <w:style w:type="paragraph" w:customStyle="1" w:styleId="Style3">
    <w:name w:val="Style3"/>
    <w:basedOn w:val="a"/>
    <w:uiPriority w:val="99"/>
    <w:pPr>
      <w:spacing w:line="322" w:lineRule="exact"/>
      <w:ind w:firstLine="37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715"/>
    </w:pPr>
  </w:style>
  <w:style w:type="paragraph" w:customStyle="1" w:styleId="Style7">
    <w:name w:val="Style7"/>
    <w:basedOn w:val="a"/>
    <w:uiPriority w:val="99"/>
    <w:pPr>
      <w:spacing w:line="322" w:lineRule="exact"/>
      <w:ind w:firstLine="706"/>
    </w:pPr>
  </w:style>
  <w:style w:type="paragraph" w:customStyle="1" w:styleId="Style8">
    <w:name w:val="Style8"/>
    <w:basedOn w:val="a"/>
    <w:uiPriority w:val="99"/>
    <w:pPr>
      <w:spacing w:line="322" w:lineRule="exact"/>
    </w:pPr>
  </w:style>
  <w:style w:type="paragraph" w:customStyle="1" w:styleId="Style9">
    <w:name w:val="Style9"/>
    <w:basedOn w:val="a"/>
    <w:uiPriority w:val="99"/>
    <w:pPr>
      <w:spacing w:line="322" w:lineRule="exact"/>
      <w:ind w:firstLine="725"/>
    </w:pPr>
  </w:style>
  <w:style w:type="paragraph" w:customStyle="1" w:styleId="Style10">
    <w:name w:val="Style10"/>
    <w:basedOn w:val="a"/>
    <w:uiPriority w:val="99"/>
    <w:pPr>
      <w:spacing w:line="322" w:lineRule="exact"/>
    </w:pPr>
  </w:style>
  <w:style w:type="paragraph" w:customStyle="1" w:styleId="Style11">
    <w:name w:val="Style11"/>
    <w:basedOn w:val="a"/>
    <w:uiPriority w:val="99"/>
    <w:pPr>
      <w:spacing w:line="326" w:lineRule="exact"/>
      <w:ind w:firstLine="710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715"/>
    </w:pPr>
  </w:style>
  <w:style w:type="paragraph" w:customStyle="1" w:styleId="Style13">
    <w:name w:val="Style13"/>
    <w:basedOn w:val="a"/>
    <w:uiPriority w:val="99"/>
    <w:pPr>
      <w:spacing w:line="326" w:lineRule="exact"/>
      <w:ind w:firstLine="739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ind w:firstLine="1406"/>
    </w:pPr>
  </w:style>
  <w:style w:type="paragraph" w:customStyle="1" w:styleId="Style16">
    <w:name w:val="Style16"/>
    <w:basedOn w:val="a"/>
    <w:uiPriority w:val="99"/>
    <w:pPr>
      <w:spacing w:line="322" w:lineRule="exact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pPr>
      <w:spacing w:line="643" w:lineRule="exact"/>
      <w:jc w:val="center"/>
    </w:pPr>
  </w:style>
  <w:style w:type="paragraph" w:customStyle="1" w:styleId="Style3">
    <w:name w:val="Style3"/>
    <w:basedOn w:val="a"/>
    <w:uiPriority w:val="99"/>
    <w:pPr>
      <w:spacing w:line="322" w:lineRule="exact"/>
      <w:ind w:firstLine="37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715"/>
    </w:pPr>
  </w:style>
  <w:style w:type="paragraph" w:customStyle="1" w:styleId="Style7">
    <w:name w:val="Style7"/>
    <w:basedOn w:val="a"/>
    <w:uiPriority w:val="99"/>
    <w:pPr>
      <w:spacing w:line="322" w:lineRule="exact"/>
      <w:ind w:firstLine="706"/>
    </w:pPr>
  </w:style>
  <w:style w:type="paragraph" w:customStyle="1" w:styleId="Style8">
    <w:name w:val="Style8"/>
    <w:basedOn w:val="a"/>
    <w:uiPriority w:val="99"/>
    <w:pPr>
      <w:spacing w:line="322" w:lineRule="exact"/>
    </w:pPr>
  </w:style>
  <w:style w:type="paragraph" w:customStyle="1" w:styleId="Style9">
    <w:name w:val="Style9"/>
    <w:basedOn w:val="a"/>
    <w:uiPriority w:val="99"/>
    <w:pPr>
      <w:spacing w:line="322" w:lineRule="exact"/>
      <w:ind w:firstLine="725"/>
    </w:pPr>
  </w:style>
  <w:style w:type="paragraph" w:customStyle="1" w:styleId="Style10">
    <w:name w:val="Style10"/>
    <w:basedOn w:val="a"/>
    <w:uiPriority w:val="99"/>
    <w:pPr>
      <w:spacing w:line="322" w:lineRule="exact"/>
    </w:pPr>
  </w:style>
  <w:style w:type="paragraph" w:customStyle="1" w:styleId="Style11">
    <w:name w:val="Style11"/>
    <w:basedOn w:val="a"/>
    <w:uiPriority w:val="99"/>
    <w:pPr>
      <w:spacing w:line="326" w:lineRule="exact"/>
      <w:ind w:firstLine="710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715"/>
    </w:pPr>
  </w:style>
  <w:style w:type="paragraph" w:customStyle="1" w:styleId="Style13">
    <w:name w:val="Style13"/>
    <w:basedOn w:val="a"/>
    <w:uiPriority w:val="99"/>
    <w:pPr>
      <w:spacing w:line="326" w:lineRule="exact"/>
      <w:ind w:firstLine="739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ind w:firstLine="1406"/>
    </w:pPr>
  </w:style>
  <w:style w:type="paragraph" w:customStyle="1" w:styleId="Style16">
    <w:name w:val="Style16"/>
    <w:basedOn w:val="a"/>
    <w:uiPriority w:val="99"/>
    <w:pPr>
      <w:spacing w:line="322" w:lineRule="exact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ДШИ8</cp:lastModifiedBy>
  <cp:revision>3</cp:revision>
  <dcterms:created xsi:type="dcterms:W3CDTF">2021-12-07T08:08:00Z</dcterms:created>
  <dcterms:modified xsi:type="dcterms:W3CDTF">2021-12-08T04:42:00Z</dcterms:modified>
</cp:coreProperties>
</file>