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E4" w:rsidRDefault="001B7AE4" w:rsidP="001B7AE4">
      <w:pPr>
        <w:shd w:val="clear" w:color="auto" w:fill="FFFFFF"/>
        <w:spacing w:after="0" w:line="240" w:lineRule="auto"/>
        <w:jc w:val="center"/>
        <w:rPr>
          <w:rFonts w:ascii="Times New Roman" w:eastAsia="Times New Roman" w:hAnsi="Times New Roman" w:cs="Times New Roman"/>
          <w:bCs/>
          <w:color w:val="000000"/>
          <w:sz w:val="20"/>
          <w:szCs w:val="20"/>
        </w:rPr>
      </w:pPr>
      <w:r w:rsidRPr="005077D8">
        <w:rPr>
          <w:rFonts w:ascii="Times New Roman" w:eastAsia="Times New Roman" w:hAnsi="Times New Roman" w:cs="Times New Roman"/>
          <w:bCs/>
          <w:color w:val="000000"/>
          <w:sz w:val="20"/>
          <w:szCs w:val="20"/>
        </w:rPr>
        <w:t>МУНИЦИПАЛЬНОЕ АВТОНОМНОЕ ОРАЗОВАТЕЛЬНОЕ УЧРЕЖДЕНИЕ</w:t>
      </w:r>
    </w:p>
    <w:p w:rsidR="001B7AE4" w:rsidRPr="005077D8" w:rsidRDefault="001B7AE4" w:rsidP="001B7AE4">
      <w:pPr>
        <w:shd w:val="clear" w:color="auto" w:fill="FFFFFF"/>
        <w:spacing w:after="0" w:line="240" w:lineRule="auto"/>
        <w:jc w:val="center"/>
        <w:rPr>
          <w:rFonts w:ascii="Times New Roman" w:eastAsia="Times New Roman" w:hAnsi="Times New Roman" w:cs="Times New Roman"/>
          <w:bCs/>
          <w:color w:val="000000"/>
          <w:sz w:val="20"/>
          <w:szCs w:val="20"/>
        </w:rPr>
      </w:pPr>
      <w:r w:rsidRPr="005077D8">
        <w:rPr>
          <w:rFonts w:ascii="Times New Roman" w:eastAsia="Times New Roman" w:hAnsi="Times New Roman" w:cs="Times New Roman"/>
          <w:bCs/>
          <w:color w:val="000000"/>
          <w:sz w:val="20"/>
          <w:szCs w:val="20"/>
        </w:rPr>
        <w:t xml:space="preserve">ДОПОЛНИТЕЛЬНОГО ОБРАЗОВАНИЯ </w:t>
      </w:r>
    </w:p>
    <w:p w:rsidR="001B7AE4" w:rsidRPr="005077D8" w:rsidRDefault="001B7AE4" w:rsidP="001B7AE4">
      <w:pPr>
        <w:shd w:val="clear" w:color="auto" w:fill="FFFFFF"/>
        <w:spacing w:after="0" w:line="240" w:lineRule="auto"/>
        <w:jc w:val="center"/>
        <w:rPr>
          <w:rFonts w:ascii="Times New Roman" w:eastAsia="Times New Roman" w:hAnsi="Times New Roman" w:cs="Times New Roman"/>
          <w:bCs/>
          <w:color w:val="000000"/>
          <w:sz w:val="20"/>
          <w:szCs w:val="20"/>
        </w:rPr>
      </w:pPr>
      <w:r w:rsidRPr="005077D8">
        <w:rPr>
          <w:rFonts w:ascii="Times New Roman" w:eastAsia="Times New Roman" w:hAnsi="Times New Roman" w:cs="Times New Roman"/>
          <w:bCs/>
          <w:color w:val="000000"/>
          <w:sz w:val="20"/>
          <w:szCs w:val="20"/>
        </w:rPr>
        <w:t>«ДЕТСКАЯ ШКОЛА ИСКУССТВ ЦЕЛИНСКОГО РАЙОНА»</w:t>
      </w:r>
    </w:p>
    <w:p w:rsidR="001B7AE4" w:rsidRDefault="001B7AE4" w:rsidP="001B7AE4">
      <w:pPr>
        <w:shd w:val="clear" w:color="auto" w:fill="FFFFFF"/>
        <w:spacing w:after="0" w:line="240" w:lineRule="auto"/>
        <w:jc w:val="center"/>
        <w:rPr>
          <w:rFonts w:ascii="Times New Roman" w:eastAsia="Times New Roman" w:hAnsi="Times New Roman" w:cs="Times New Roman"/>
          <w:b/>
          <w:bCs/>
          <w:color w:val="000000"/>
          <w:sz w:val="28"/>
        </w:rPr>
      </w:pPr>
    </w:p>
    <w:p w:rsidR="008F5C44" w:rsidRDefault="008F5C44" w:rsidP="008F5C44">
      <w:pPr>
        <w:spacing w:after="0" w:line="240" w:lineRule="atLeast"/>
        <w:jc w:val="center"/>
        <w:rPr>
          <w:sz w:val="32"/>
        </w:rPr>
      </w:pPr>
    </w:p>
    <w:p w:rsidR="008F5C44" w:rsidRDefault="008F5C44" w:rsidP="008F5C44">
      <w:pPr>
        <w:spacing w:after="0" w:line="240" w:lineRule="atLeast"/>
        <w:jc w:val="center"/>
        <w:rPr>
          <w:sz w:val="32"/>
        </w:rPr>
      </w:pPr>
    </w:p>
    <w:p w:rsidR="008F5C44" w:rsidRDefault="008F5C44" w:rsidP="008F5C44">
      <w:pPr>
        <w:spacing w:after="0" w:line="240" w:lineRule="atLeast"/>
        <w:jc w:val="center"/>
        <w:rPr>
          <w:sz w:val="32"/>
        </w:rPr>
      </w:pPr>
    </w:p>
    <w:p w:rsidR="008F5C44" w:rsidRDefault="008F5C44" w:rsidP="008F5C44">
      <w:pPr>
        <w:spacing w:after="0" w:line="240" w:lineRule="atLeast"/>
        <w:jc w:val="center"/>
        <w:rPr>
          <w:sz w:val="32"/>
        </w:rPr>
      </w:pPr>
    </w:p>
    <w:p w:rsidR="001B7AE4" w:rsidRDefault="001B7AE4" w:rsidP="008F5C44">
      <w:pPr>
        <w:spacing w:after="0" w:line="240" w:lineRule="atLeast"/>
        <w:jc w:val="center"/>
        <w:rPr>
          <w:sz w:val="32"/>
        </w:rPr>
      </w:pPr>
    </w:p>
    <w:p w:rsidR="001B7AE4" w:rsidRDefault="001B7AE4" w:rsidP="008F5C44">
      <w:pPr>
        <w:spacing w:after="0" w:line="240" w:lineRule="atLeast"/>
        <w:jc w:val="center"/>
        <w:rPr>
          <w:sz w:val="32"/>
        </w:rPr>
      </w:pPr>
    </w:p>
    <w:p w:rsidR="001B7AE4" w:rsidRDefault="001B7AE4" w:rsidP="008F5C44">
      <w:pPr>
        <w:spacing w:after="0" w:line="240" w:lineRule="atLeast"/>
        <w:jc w:val="center"/>
        <w:rPr>
          <w:sz w:val="32"/>
        </w:rPr>
      </w:pPr>
    </w:p>
    <w:p w:rsidR="001B7AE4" w:rsidRDefault="001B7AE4" w:rsidP="008F5C44">
      <w:pPr>
        <w:spacing w:after="0" w:line="240" w:lineRule="atLeast"/>
        <w:jc w:val="center"/>
        <w:rPr>
          <w:sz w:val="32"/>
        </w:rPr>
      </w:pPr>
    </w:p>
    <w:p w:rsidR="008F5C44" w:rsidRPr="007C2385" w:rsidRDefault="008F5C44" w:rsidP="008F5C44">
      <w:pPr>
        <w:spacing w:after="0" w:line="240" w:lineRule="atLeast"/>
        <w:jc w:val="center"/>
        <w:rPr>
          <w:sz w:val="32"/>
        </w:rPr>
      </w:pPr>
    </w:p>
    <w:p w:rsidR="008F5C44" w:rsidRPr="007C2385" w:rsidRDefault="008F5C44" w:rsidP="008F5C44">
      <w:pPr>
        <w:spacing w:after="0" w:line="240" w:lineRule="atLeast"/>
        <w:jc w:val="center"/>
        <w:rPr>
          <w:rFonts w:ascii="Times New Roman" w:hAnsi="Times New Roman" w:cs="Times New Roman"/>
          <w:sz w:val="72"/>
          <w:szCs w:val="72"/>
        </w:rPr>
      </w:pPr>
      <w:r w:rsidRPr="007C2385">
        <w:rPr>
          <w:rFonts w:ascii="Times New Roman" w:hAnsi="Times New Roman" w:cs="Times New Roman"/>
          <w:sz w:val="72"/>
          <w:szCs w:val="72"/>
        </w:rPr>
        <w:t xml:space="preserve">Методическое занятие </w:t>
      </w:r>
    </w:p>
    <w:p w:rsidR="008F5C44" w:rsidRPr="001B7AE4" w:rsidRDefault="001B7AE4" w:rsidP="008F5C44">
      <w:pPr>
        <w:spacing w:after="0" w:line="240" w:lineRule="atLeast"/>
        <w:jc w:val="center"/>
        <w:rPr>
          <w:rFonts w:ascii="Times New Roman" w:eastAsia="Times New Roman" w:hAnsi="Times New Roman" w:cs="Times New Roman"/>
          <w:b/>
          <w:bCs/>
          <w:color w:val="000000"/>
          <w:kern w:val="36"/>
          <w:sz w:val="52"/>
          <w:szCs w:val="52"/>
          <w:lang w:eastAsia="ru-RU"/>
        </w:rPr>
      </w:pPr>
      <w:r w:rsidRPr="001B7AE4">
        <w:rPr>
          <w:rFonts w:ascii="Times New Roman" w:eastAsia="Times New Roman" w:hAnsi="Times New Roman" w:cs="Times New Roman"/>
          <w:b/>
          <w:bCs/>
          <w:color w:val="000000"/>
          <w:kern w:val="36"/>
          <w:sz w:val="52"/>
          <w:szCs w:val="52"/>
          <w:lang w:eastAsia="ru-RU"/>
        </w:rPr>
        <w:t>«Н</w:t>
      </w:r>
      <w:r w:rsidR="008F5C44" w:rsidRPr="001B7AE4">
        <w:rPr>
          <w:rFonts w:ascii="Times New Roman" w:eastAsia="Times New Roman" w:hAnsi="Times New Roman" w:cs="Times New Roman"/>
          <w:b/>
          <w:bCs/>
          <w:color w:val="000000"/>
          <w:kern w:val="36"/>
          <w:sz w:val="52"/>
          <w:szCs w:val="52"/>
          <w:lang w:eastAsia="ru-RU"/>
        </w:rPr>
        <w:t>етрадиционные техники рисования</w:t>
      </w:r>
    </w:p>
    <w:p w:rsidR="008F5C44" w:rsidRPr="001B7AE4" w:rsidRDefault="008F5C44" w:rsidP="008F5C44">
      <w:pPr>
        <w:spacing w:after="0" w:line="240" w:lineRule="atLeast"/>
        <w:jc w:val="center"/>
        <w:rPr>
          <w:rFonts w:ascii="Times New Roman" w:hAnsi="Times New Roman" w:cs="Times New Roman"/>
          <w:b/>
          <w:sz w:val="52"/>
          <w:szCs w:val="52"/>
        </w:rPr>
      </w:pPr>
      <w:r w:rsidRPr="001B7AE4">
        <w:rPr>
          <w:rFonts w:ascii="Times New Roman" w:eastAsia="Times New Roman" w:hAnsi="Times New Roman" w:cs="Times New Roman"/>
          <w:b/>
          <w:bCs/>
          <w:color w:val="000000"/>
          <w:kern w:val="36"/>
          <w:sz w:val="52"/>
          <w:szCs w:val="52"/>
          <w:lang w:eastAsia="ru-RU"/>
        </w:rPr>
        <w:t>во 2 – 4 классах</w:t>
      </w:r>
    </w:p>
    <w:p w:rsidR="008F5C44" w:rsidRPr="001B7AE4" w:rsidRDefault="008F5C44" w:rsidP="008F5C44">
      <w:pPr>
        <w:spacing w:after="0" w:line="240" w:lineRule="atLeast"/>
        <w:jc w:val="center"/>
        <w:rPr>
          <w:rFonts w:ascii="Times New Roman" w:hAnsi="Times New Roman" w:cs="Times New Roman"/>
          <w:b/>
          <w:sz w:val="52"/>
          <w:szCs w:val="52"/>
        </w:rPr>
      </w:pPr>
      <w:r w:rsidRPr="001B7AE4">
        <w:rPr>
          <w:rFonts w:ascii="Times New Roman" w:hAnsi="Times New Roman" w:cs="Times New Roman"/>
          <w:b/>
          <w:sz w:val="52"/>
          <w:szCs w:val="52"/>
        </w:rPr>
        <w:t>«Каляки</w:t>
      </w:r>
      <w:r w:rsidR="007C2385">
        <w:rPr>
          <w:rFonts w:ascii="Times New Roman" w:hAnsi="Times New Roman" w:cs="Times New Roman"/>
          <w:b/>
          <w:sz w:val="52"/>
          <w:szCs w:val="52"/>
        </w:rPr>
        <w:t xml:space="preserve"> </w:t>
      </w:r>
      <w:r w:rsidRPr="001B7AE4">
        <w:rPr>
          <w:rFonts w:ascii="Times New Roman" w:hAnsi="Times New Roman" w:cs="Times New Roman"/>
          <w:b/>
          <w:sz w:val="52"/>
          <w:szCs w:val="52"/>
        </w:rPr>
        <w:t>- маляки»</w:t>
      </w:r>
      <w:r w:rsidR="001B7AE4" w:rsidRPr="001B7AE4">
        <w:rPr>
          <w:rFonts w:ascii="Times New Roman" w:hAnsi="Times New Roman" w:cs="Times New Roman"/>
          <w:b/>
          <w:sz w:val="52"/>
          <w:szCs w:val="52"/>
        </w:rPr>
        <w:t>»</w:t>
      </w:r>
    </w:p>
    <w:p w:rsidR="008F5C44" w:rsidRPr="001B7AE4" w:rsidRDefault="008F5C44" w:rsidP="008F5C44">
      <w:pPr>
        <w:spacing w:after="0" w:line="240" w:lineRule="atLeast"/>
        <w:jc w:val="center"/>
        <w:rPr>
          <w:rFonts w:ascii="Times New Roman" w:hAnsi="Times New Roman" w:cs="Times New Roman"/>
          <w:b/>
          <w:sz w:val="32"/>
        </w:rPr>
      </w:pPr>
    </w:p>
    <w:p w:rsidR="008F5C44" w:rsidRDefault="008F5C44" w:rsidP="008F5C44">
      <w:pPr>
        <w:spacing w:after="0" w:line="240" w:lineRule="atLeast"/>
        <w:jc w:val="center"/>
        <w:rPr>
          <w:b/>
          <w:sz w:val="32"/>
        </w:rPr>
      </w:pPr>
    </w:p>
    <w:p w:rsidR="008F5C44" w:rsidRDefault="008F5C44" w:rsidP="008F5C44">
      <w:pPr>
        <w:spacing w:after="0" w:line="240" w:lineRule="atLeast"/>
        <w:rPr>
          <w:b/>
          <w:sz w:val="28"/>
        </w:rPr>
      </w:pPr>
    </w:p>
    <w:p w:rsidR="008F5C44" w:rsidRDefault="008F5C44" w:rsidP="008F5C44">
      <w:pPr>
        <w:spacing w:after="0" w:line="240" w:lineRule="atLeast"/>
        <w:rPr>
          <w:b/>
          <w:sz w:val="28"/>
        </w:rPr>
      </w:pPr>
    </w:p>
    <w:p w:rsidR="008F5C44" w:rsidRDefault="008F5C44" w:rsidP="008F5C44">
      <w:pPr>
        <w:spacing w:line="240" w:lineRule="exact"/>
        <w:jc w:val="center"/>
        <w:rPr>
          <w:sz w:val="28"/>
        </w:rPr>
      </w:pPr>
    </w:p>
    <w:p w:rsidR="008F5C44" w:rsidRDefault="008F5C44" w:rsidP="001B7AE4">
      <w:pPr>
        <w:spacing w:line="240" w:lineRule="auto"/>
        <w:rPr>
          <w:sz w:val="28"/>
        </w:rPr>
      </w:pPr>
    </w:p>
    <w:p w:rsidR="008F5C44" w:rsidRPr="001B7AE4" w:rsidRDefault="008F5C44" w:rsidP="008F5C44">
      <w:pPr>
        <w:spacing w:line="240" w:lineRule="auto"/>
        <w:jc w:val="right"/>
        <w:rPr>
          <w:rFonts w:ascii="Times New Roman" w:hAnsi="Times New Roman" w:cs="Times New Roman"/>
          <w:sz w:val="28"/>
        </w:rPr>
      </w:pPr>
      <w:r w:rsidRPr="001B7AE4">
        <w:rPr>
          <w:rFonts w:ascii="Times New Roman" w:hAnsi="Times New Roman" w:cs="Times New Roman"/>
          <w:sz w:val="28"/>
        </w:rPr>
        <w:t>Подготовила и провела:</w:t>
      </w:r>
      <w:r w:rsidRPr="001B7AE4">
        <w:rPr>
          <w:rFonts w:ascii="Times New Roman" w:hAnsi="Times New Roman" w:cs="Times New Roman"/>
          <w:sz w:val="28"/>
        </w:rPr>
        <w:br/>
        <w:t>преподаватель отделения</w:t>
      </w:r>
      <w:r w:rsidRPr="001B7AE4">
        <w:rPr>
          <w:rFonts w:ascii="Times New Roman" w:hAnsi="Times New Roman" w:cs="Times New Roman"/>
          <w:sz w:val="28"/>
        </w:rPr>
        <w:br/>
        <w:t>изобразительного искусства</w:t>
      </w:r>
      <w:r w:rsidRPr="001B7AE4">
        <w:rPr>
          <w:rFonts w:ascii="Times New Roman" w:hAnsi="Times New Roman" w:cs="Times New Roman"/>
          <w:sz w:val="28"/>
        </w:rPr>
        <w:br/>
        <w:t>Воробьева Елена Васильевна</w:t>
      </w:r>
    </w:p>
    <w:p w:rsidR="008F5C44" w:rsidRDefault="008F5C44" w:rsidP="008F5C44">
      <w:pPr>
        <w:spacing w:line="240" w:lineRule="exact"/>
        <w:jc w:val="center"/>
        <w:rPr>
          <w:rFonts w:ascii="Times New Roman" w:hAnsi="Times New Roman" w:cs="Times New Roman"/>
          <w:sz w:val="28"/>
        </w:rPr>
      </w:pPr>
    </w:p>
    <w:p w:rsidR="001B7AE4" w:rsidRDefault="001B7AE4" w:rsidP="008F5C44">
      <w:pPr>
        <w:spacing w:line="240" w:lineRule="exact"/>
        <w:jc w:val="center"/>
        <w:rPr>
          <w:rFonts w:ascii="Times New Roman" w:hAnsi="Times New Roman" w:cs="Times New Roman"/>
          <w:sz w:val="28"/>
        </w:rPr>
      </w:pPr>
    </w:p>
    <w:p w:rsidR="001B7AE4" w:rsidRDefault="001B7AE4" w:rsidP="008F5C44">
      <w:pPr>
        <w:spacing w:line="240" w:lineRule="exact"/>
        <w:jc w:val="center"/>
        <w:rPr>
          <w:rFonts w:ascii="Times New Roman" w:hAnsi="Times New Roman" w:cs="Times New Roman"/>
          <w:sz w:val="28"/>
        </w:rPr>
      </w:pPr>
    </w:p>
    <w:p w:rsidR="001B7AE4" w:rsidRDefault="001B7AE4" w:rsidP="008F5C44">
      <w:pPr>
        <w:spacing w:line="240" w:lineRule="exact"/>
        <w:jc w:val="center"/>
        <w:rPr>
          <w:rFonts w:ascii="Times New Roman" w:hAnsi="Times New Roman" w:cs="Times New Roman"/>
          <w:sz w:val="28"/>
        </w:rPr>
      </w:pPr>
    </w:p>
    <w:p w:rsidR="001B7AE4" w:rsidRDefault="001B7AE4" w:rsidP="008F5C44">
      <w:pPr>
        <w:spacing w:line="240" w:lineRule="exact"/>
        <w:jc w:val="center"/>
        <w:rPr>
          <w:rFonts w:ascii="Times New Roman" w:hAnsi="Times New Roman" w:cs="Times New Roman"/>
          <w:sz w:val="28"/>
        </w:rPr>
      </w:pPr>
    </w:p>
    <w:p w:rsidR="001B7AE4" w:rsidRDefault="001B7AE4" w:rsidP="008F5C44">
      <w:pPr>
        <w:spacing w:line="240" w:lineRule="exact"/>
        <w:jc w:val="center"/>
        <w:rPr>
          <w:rFonts w:ascii="Times New Roman" w:hAnsi="Times New Roman" w:cs="Times New Roman"/>
          <w:sz w:val="28"/>
        </w:rPr>
      </w:pPr>
    </w:p>
    <w:p w:rsidR="001B7AE4" w:rsidRDefault="001B7AE4" w:rsidP="008F5C44">
      <w:pPr>
        <w:spacing w:line="240" w:lineRule="exact"/>
        <w:jc w:val="center"/>
        <w:rPr>
          <w:rFonts w:ascii="Times New Roman" w:hAnsi="Times New Roman" w:cs="Times New Roman"/>
          <w:sz w:val="28"/>
        </w:rPr>
      </w:pPr>
    </w:p>
    <w:p w:rsidR="001B7AE4" w:rsidRPr="001B7AE4" w:rsidRDefault="001B7AE4" w:rsidP="008F5C44">
      <w:pPr>
        <w:spacing w:line="240" w:lineRule="exact"/>
        <w:jc w:val="center"/>
        <w:rPr>
          <w:rFonts w:ascii="Times New Roman" w:hAnsi="Times New Roman" w:cs="Times New Roman"/>
          <w:sz w:val="28"/>
        </w:rPr>
      </w:pPr>
    </w:p>
    <w:p w:rsidR="001B0C6B" w:rsidRPr="004A1CCC" w:rsidRDefault="001B7AE4" w:rsidP="008F5C44">
      <w:pPr>
        <w:jc w:val="center"/>
        <w:rPr>
          <w:rFonts w:ascii="Times New Roman" w:hAnsi="Times New Roman" w:cs="Times New Roman"/>
          <w:sz w:val="28"/>
          <w:szCs w:val="28"/>
        </w:rPr>
      </w:pPr>
      <w:r w:rsidRPr="004A1CCC">
        <w:rPr>
          <w:rFonts w:ascii="Times New Roman" w:hAnsi="Times New Roman" w:cs="Times New Roman"/>
          <w:sz w:val="28"/>
          <w:szCs w:val="28"/>
        </w:rPr>
        <w:t>19.10.</w:t>
      </w:r>
      <w:r w:rsidR="008F5C44" w:rsidRPr="004A1CCC">
        <w:rPr>
          <w:rFonts w:ascii="Times New Roman" w:hAnsi="Times New Roman" w:cs="Times New Roman"/>
          <w:sz w:val="28"/>
          <w:szCs w:val="28"/>
        </w:rPr>
        <w:t>2022 г.</w:t>
      </w:r>
    </w:p>
    <w:p w:rsidR="004A1CCC" w:rsidRPr="004A1CCC" w:rsidRDefault="004A1CCC" w:rsidP="004A1CCC">
      <w:pPr>
        <w:shd w:val="clear" w:color="auto" w:fill="FFFFFF"/>
        <w:spacing w:after="0" w:line="240" w:lineRule="auto"/>
        <w:jc w:val="center"/>
        <w:rPr>
          <w:rFonts w:ascii="Times New Roman" w:eastAsia="Times New Roman" w:hAnsi="Times New Roman" w:cs="Times New Roman"/>
          <w:color w:val="111111"/>
          <w:sz w:val="28"/>
          <w:szCs w:val="28"/>
          <w:lang w:eastAsia="ru-RU"/>
        </w:rPr>
      </w:pPr>
    </w:p>
    <w:p w:rsidR="008F5C44" w:rsidRPr="004A1CCC" w:rsidRDefault="008F5C44" w:rsidP="004A1CCC">
      <w:pPr>
        <w:shd w:val="clear" w:color="auto" w:fill="FFFFFF"/>
        <w:spacing w:after="0" w:line="240" w:lineRule="auto"/>
        <w:jc w:val="right"/>
        <w:rPr>
          <w:rFonts w:ascii="Times New Roman" w:eastAsia="Times New Roman" w:hAnsi="Times New Roman" w:cs="Times New Roman"/>
          <w:i/>
          <w:color w:val="111111"/>
          <w:sz w:val="28"/>
          <w:szCs w:val="28"/>
          <w:lang w:eastAsia="ru-RU"/>
        </w:rPr>
      </w:pPr>
      <w:r w:rsidRPr="004A1CCC">
        <w:rPr>
          <w:rFonts w:ascii="Times New Roman" w:eastAsia="Times New Roman" w:hAnsi="Times New Roman" w:cs="Times New Roman"/>
          <w:i/>
          <w:color w:val="111111"/>
          <w:sz w:val="28"/>
          <w:szCs w:val="28"/>
          <w:lang w:eastAsia="ru-RU"/>
        </w:rPr>
        <w:t>Искусство заключается в том, чтобы найти</w:t>
      </w:r>
    </w:p>
    <w:p w:rsidR="008F5C44" w:rsidRPr="004A1CCC" w:rsidRDefault="008F5C44" w:rsidP="004A1CCC">
      <w:pPr>
        <w:shd w:val="clear" w:color="auto" w:fill="FFFFFF"/>
        <w:spacing w:after="0" w:line="240" w:lineRule="auto"/>
        <w:jc w:val="right"/>
        <w:rPr>
          <w:rFonts w:ascii="Times New Roman" w:eastAsia="Times New Roman" w:hAnsi="Times New Roman" w:cs="Times New Roman"/>
          <w:i/>
          <w:color w:val="111111"/>
          <w:sz w:val="28"/>
          <w:szCs w:val="28"/>
          <w:lang w:eastAsia="ru-RU"/>
        </w:rPr>
      </w:pPr>
      <w:r w:rsidRPr="004A1CCC">
        <w:rPr>
          <w:rFonts w:ascii="Times New Roman" w:eastAsia="Times New Roman" w:hAnsi="Times New Roman" w:cs="Times New Roman"/>
          <w:i/>
          <w:color w:val="111111"/>
          <w:sz w:val="28"/>
          <w:szCs w:val="28"/>
          <w:lang w:eastAsia="ru-RU"/>
        </w:rPr>
        <w:t>в необыкновенном обыкновенное и</w:t>
      </w:r>
    </w:p>
    <w:p w:rsidR="008F5C44" w:rsidRPr="004A1CCC" w:rsidRDefault="008F5C44" w:rsidP="004A1CCC">
      <w:pPr>
        <w:shd w:val="clear" w:color="auto" w:fill="FFFFFF"/>
        <w:spacing w:after="0" w:line="240" w:lineRule="auto"/>
        <w:jc w:val="right"/>
        <w:rPr>
          <w:rFonts w:ascii="Times New Roman" w:eastAsia="Times New Roman" w:hAnsi="Times New Roman" w:cs="Times New Roman"/>
          <w:i/>
          <w:color w:val="111111"/>
          <w:sz w:val="28"/>
          <w:szCs w:val="28"/>
          <w:lang w:eastAsia="ru-RU"/>
        </w:rPr>
      </w:pPr>
      <w:r w:rsidRPr="004A1CCC">
        <w:rPr>
          <w:rFonts w:ascii="Times New Roman" w:eastAsia="Times New Roman" w:hAnsi="Times New Roman" w:cs="Times New Roman"/>
          <w:i/>
          <w:color w:val="111111"/>
          <w:sz w:val="28"/>
          <w:szCs w:val="28"/>
          <w:lang w:eastAsia="ru-RU"/>
        </w:rPr>
        <w:t> обыкновенное в необыкновенном</w:t>
      </w:r>
    </w:p>
    <w:p w:rsidR="008F5C44" w:rsidRDefault="008F5C44" w:rsidP="004A1CCC">
      <w:pPr>
        <w:shd w:val="clear" w:color="auto" w:fill="FFFFFF"/>
        <w:spacing w:after="0" w:line="240" w:lineRule="auto"/>
        <w:jc w:val="right"/>
        <w:rPr>
          <w:rFonts w:ascii="Times New Roman" w:eastAsia="Times New Roman" w:hAnsi="Times New Roman" w:cs="Times New Roman"/>
          <w:i/>
          <w:color w:val="111111"/>
          <w:sz w:val="28"/>
          <w:szCs w:val="28"/>
          <w:lang w:eastAsia="ru-RU"/>
        </w:rPr>
      </w:pPr>
      <w:r w:rsidRPr="004A1CCC">
        <w:rPr>
          <w:rFonts w:ascii="Times New Roman" w:eastAsia="Times New Roman" w:hAnsi="Times New Roman" w:cs="Times New Roman"/>
          <w:i/>
          <w:color w:val="111111"/>
          <w:sz w:val="28"/>
          <w:szCs w:val="28"/>
          <w:lang w:eastAsia="ru-RU"/>
        </w:rPr>
        <w:t>Дени Дидро</w:t>
      </w:r>
    </w:p>
    <w:p w:rsidR="004A1CCC" w:rsidRPr="004A1CCC" w:rsidRDefault="004A1CCC" w:rsidP="004A1CCC">
      <w:pPr>
        <w:shd w:val="clear" w:color="auto" w:fill="FFFFFF"/>
        <w:spacing w:after="0" w:line="240" w:lineRule="auto"/>
        <w:jc w:val="right"/>
        <w:rPr>
          <w:rFonts w:ascii="Times New Roman" w:eastAsia="Times New Roman" w:hAnsi="Times New Roman" w:cs="Times New Roman"/>
          <w:i/>
          <w:color w:val="111111"/>
          <w:sz w:val="28"/>
          <w:szCs w:val="28"/>
          <w:lang w:eastAsia="ru-RU"/>
        </w:rPr>
      </w:pP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16CBF" w:rsidRPr="004A1CCC">
        <w:rPr>
          <w:rFonts w:ascii="Times New Roman" w:eastAsia="Times New Roman" w:hAnsi="Times New Roman" w:cs="Times New Roman"/>
          <w:color w:val="111111"/>
          <w:sz w:val="28"/>
          <w:szCs w:val="28"/>
          <w:lang w:eastAsia="ru-RU"/>
        </w:rPr>
        <w:t>Младший школьный</w:t>
      </w:r>
      <w:r w:rsidR="008F5C44" w:rsidRPr="004A1CCC">
        <w:rPr>
          <w:rFonts w:ascii="Times New Roman" w:eastAsia="Times New Roman" w:hAnsi="Times New Roman" w:cs="Times New Roman"/>
          <w:color w:val="111111"/>
          <w:sz w:val="28"/>
          <w:szCs w:val="28"/>
          <w:lang w:eastAsia="ru-RU"/>
        </w:rPr>
        <w:t xml:space="preserve">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w:t>
      </w:r>
      <w:r w:rsidR="00716CBF" w:rsidRPr="004A1CCC">
        <w:rPr>
          <w:rFonts w:ascii="Times New Roman" w:eastAsia="Times New Roman" w:hAnsi="Times New Roman" w:cs="Times New Roman"/>
          <w:color w:val="111111"/>
          <w:sz w:val="28"/>
          <w:szCs w:val="28"/>
          <w:lang w:eastAsia="ru-RU"/>
        </w:rPr>
        <w:t xml:space="preserve">огромное удовольствие в жизни </w:t>
      </w:r>
      <w:r w:rsidR="008F5C44" w:rsidRPr="004A1CCC">
        <w:rPr>
          <w:rFonts w:ascii="Times New Roman" w:eastAsia="Times New Roman" w:hAnsi="Times New Roman" w:cs="Times New Roman"/>
          <w:color w:val="111111"/>
          <w:sz w:val="28"/>
          <w:szCs w:val="28"/>
          <w:lang w:eastAsia="ru-RU"/>
        </w:rPr>
        <w:t>школьников.</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Наблюден</w:t>
      </w:r>
      <w:r w:rsidR="00716CBF" w:rsidRPr="004A1CCC">
        <w:rPr>
          <w:rFonts w:ascii="Times New Roman" w:eastAsia="Times New Roman" w:hAnsi="Times New Roman" w:cs="Times New Roman"/>
          <w:color w:val="111111"/>
          <w:sz w:val="28"/>
          <w:szCs w:val="28"/>
          <w:lang w:eastAsia="ru-RU"/>
        </w:rPr>
        <w:t>ия за эффективностью рисования </w:t>
      </w:r>
      <w:r w:rsidR="008F5C44" w:rsidRPr="004A1CCC">
        <w:rPr>
          <w:rFonts w:ascii="Times New Roman" w:eastAsia="Times New Roman" w:hAnsi="Times New Roman" w:cs="Times New Roman"/>
          <w:color w:val="111111"/>
          <w:sz w:val="28"/>
          <w:szCs w:val="28"/>
          <w:lang w:eastAsia="ru-RU"/>
        </w:rPr>
        <w:t>в</w:t>
      </w:r>
      <w:r w:rsidR="00716CBF" w:rsidRPr="004A1CCC">
        <w:rPr>
          <w:rFonts w:ascii="Times New Roman" w:eastAsia="Times New Roman" w:hAnsi="Times New Roman" w:cs="Times New Roman"/>
          <w:color w:val="111111"/>
          <w:sz w:val="28"/>
          <w:szCs w:val="28"/>
          <w:lang w:eastAsia="ru-RU"/>
        </w:rPr>
        <w:t xml:space="preserve"> детском саду </w:t>
      </w:r>
      <w:r w:rsidR="008F5C44" w:rsidRPr="004A1CCC">
        <w:rPr>
          <w:rFonts w:ascii="Times New Roman" w:eastAsia="Times New Roman" w:hAnsi="Times New Roman" w:cs="Times New Roman"/>
          <w:color w:val="111111"/>
          <w:sz w:val="28"/>
          <w:szCs w:val="28"/>
          <w:lang w:eastAsia="ru-RU"/>
        </w:rPr>
        <w:t>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roofErr w:type="gramStart"/>
      <w:r w:rsidR="00716CBF" w:rsidRPr="004A1CCC">
        <w:rPr>
          <w:rFonts w:ascii="Times New Roman" w:eastAsia="Times New Roman" w:hAnsi="Times New Roman" w:cs="Times New Roman"/>
          <w:color w:val="111111"/>
          <w:sz w:val="28"/>
          <w:szCs w:val="28"/>
          <w:lang w:eastAsia="ru-RU"/>
        </w:rPr>
        <w:t>Подобрав слова </w:t>
      </w:r>
      <w:r w:rsidR="008F5C44" w:rsidRPr="004A1CCC">
        <w:rPr>
          <w:rFonts w:ascii="Times New Roman" w:eastAsia="Times New Roman" w:hAnsi="Times New Roman" w:cs="Times New Roman"/>
          <w:color w:val="111111"/>
          <w:sz w:val="28"/>
          <w:szCs w:val="28"/>
          <w:lang w:eastAsia="ru-RU"/>
        </w:rPr>
        <w:t>синонимы к слову «нетрадиционно» - получим слова – синонимы: индивидуально, на новый лад, неординар</w:t>
      </w:r>
      <w:r w:rsidR="00716CBF" w:rsidRPr="004A1CCC">
        <w:rPr>
          <w:rFonts w:ascii="Times New Roman" w:eastAsia="Times New Roman" w:hAnsi="Times New Roman" w:cs="Times New Roman"/>
          <w:color w:val="111111"/>
          <w:sz w:val="28"/>
          <w:szCs w:val="28"/>
          <w:lang w:eastAsia="ru-RU"/>
        </w:rPr>
        <w:t>но, неповторимо, нестандартно, </w:t>
      </w:r>
      <w:r w:rsidR="008F5C44" w:rsidRPr="004A1CCC">
        <w:rPr>
          <w:rFonts w:ascii="Times New Roman" w:eastAsia="Times New Roman" w:hAnsi="Times New Roman" w:cs="Times New Roman"/>
          <w:color w:val="111111"/>
          <w:sz w:val="28"/>
          <w:szCs w:val="28"/>
          <w:lang w:eastAsia="ru-RU"/>
        </w:rPr>
        <w:t>нетривиально, оригинально, по-новому, по-своему, самобытно, самостоятельно, своеобразно, своеобычно.</w:t>
      </w:r>
      <w:proofErr w:type="gramEnd"/>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Рисование нетрадиционными способами, увлекательная, завораживающая деятельность, которая удивляет и восхищает детей.</w:t>
      </w:r>
    </w:p>
    <w:p w:rsidR="008F5C44" w:rsidRPr="00D2421B" w:rsidRDefault="008F5C44" w:rsidP="004A1CCC">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D2421B">
        <w:rPr>
          <w:rFonts w:ascii="Times New Roman" w:eastAsia="Times New Roman" w:hAnsi="Times New Roman" w:cs="Times New Roman"/>
          <w:i/>
          <w:color w:val="111111"/>
          <w:sz w:val="28"/>
          <w:szCs w:val="28"/>
          <w:lang w:eastAsia="ru-RU"/>
        </w:rPr>
        <w:t>Цели нетрадиционной изобразительной деятельности: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1.</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Развивать художественное твор</w:t>
      </w:r>
      <w:r w:rsidR="00716CBF" w:rsidRPr="004A1CCC">
        <w:rPr>
          <w:rFonts w:ascii="Times New Roman" w:eastAsia="Times New Roman" w:hAnsi="Times New Roman" w:cs="Times New Roman"/>
          <w:color w:val="111111"/>
          <w:sz w:val="28"/>
          <w:szCs w:val="28"/>
          <w:lang w:eastAsia="ru-RU"/>
        </w:rPr>
        <w:t xml:space="preserve">чество, воображение, фантазию </w:t>
      </w:r>
      <w:r w:rsidRPr="004A1CCC">
        <w:rPr>
          <w:rFonts w:ascii="Times New Roman" w:eastAsia="Times New Roman" w:hAnsi="Times New Roman" w:cs="Times New Roman"/>
          <w:color w:val="111111"/>
          <w:sz w:val="28"/>
          <w:szCs w:val="28"/>
          <w:lang w:eastAsia="ru-RU"/>
        </w:rPr>
        <w:t>школьников. Формировать индивидуальные, интеллектуальные творческие способности через использование нетр</w:t>
      </w:r>
      <w:r w:rsidR="00716CBF" w:rsidRPr="004A1CCC">
        <w:rPr>
          <w:rFonts w:ascii="Times New Roman" w:eastAsia="Times New Roman" w:hAnsi="Times New Roman" w:cs="Times New Roman"/>
          <w:color w:val="111111"/>
          <w:sz w:val="28"/>
          <w:szCs w:val="28"/>
          <w:lang w:eastAsia="ru-RU"/>
        </w:rPr>
        <w:t>адиционных техник и материалов </w:t>
      </w:r>
      <w:r w:rsidRPr="004A1CCC">
        <w:rPr>
          <w:rFonts w:ascii="Times New Roman" w:eastAsia="Times New Roman" w:hAnsi="Times New Roman" w:cs="Times New Roman"/>
          <w:color w:val="111111"/>
          <w:sz w:val="28"/>
          <w:szCs w:val="28"/>
          <w:lang w:eastAsia="ru-RU"/>
        </w:rPr>
        <w:t>в изобразительной деятельности;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2.</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p>
    <w:p w:rsidR="008F5C44" w:rsidRPr="00D2421B" w:rsidRDefault="008F5C44" w:rsidP="004A1CCC">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D2421B">
        <w:rPr>
          <w:rFonts w:ascii="Times New Roman" w:eastAsia="Times New Roman" w:hAnsi="Times New Roman" w:cs="Times New Roman"/>
          <w:i/>
          <w:color w:val="111111"/>
          <w:sz w:val="28"/>
          <w:szCs w:val="28"/>
          <w:lang w:eastAsia="ru-RU"/>
        </w:rPr>
        <w:t>Задачи: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1.</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Пр</w:t>
      </w:r>
      <w:r w:rsidR="00716CBF" w:rsidRPr="004A1CCC">
        <w:rPr>
          <w:rFonts w:ascii="Times New Roman" w:eastAsia="Times New Roman" w:hAnsi="Times New Roman" w:cs="Times New Roman"/>
          <w:color w:val="111111"/>
          <w:sz w:val="28"/>
          <w:szCs w:val="28"/>
          <w:lang w:eastAsia="ru-RU"/>
        </w:rPr>
        <w:t>ививать и поддерживать интерес к нетрадиционным техникам </w:t>
      </w:r>
      <w:r w:rsidRPr="004A1CCC">
        <w:rPr>
          <w:rFonts w:ascii="Times New Roman" w:eastAsia="Times New Roman" w:hAnsi="Times New Roman" w:cs="Times New Roman"/>
          <w:color w:val="111111"/>
          <w:sz w:val="28"/>
          <w:szCs w:val="28"/>
          <w:lang w:eastAsia="ru-RU"/>
        </w:rPr>
        <w:t>рисования: создавать предметно-развивающую среду по художественному творчеству;</w:t>
      </w:r>
    </w:p>
    <w:p w:rsidR="008F5C44" w:rsidRPr="004A1CCC" w:rsidRDefault="00716CBF"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2.</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 xml:space="preserve">Продолжать знакомить </w:t>
      </w:r>
      <w:r w:rsidR="008F5C44" w:rsidRPr="004A1CCC">
        <w:rPr>
          <w:rFonts w:ascii="Times New Roman" w:eastAsia="Times New Roman" w:hAnsi="Times New Roman" w:cs="Times New Roman"/>
          <w:color w:val="111111"/>
          <w:sz w:val="28"/>
          <w:szCs w:val="28"/>
          <w:lang w:eastAsia="ru-RU"/>
        </w:rPr>
        <w:t>школьников с нетрадиционными техниками рисования; находить нестандартные (креативные) способы изображения предметов и явлений;</w:t>
      </w:r>
    </w:p>
    <w:p w:rsidR="008F5C44" w:rsidRPr="004A1CCC" w:rsidRDefault="00716CBF"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lastRenderedPageBreak/>
        <w:t>3.</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Развивать </w:t>
      </w:r>
      <w:r w:rsidR="008F5C44" w:rsidRPr="004A1CCC">
        <w:rPr>
          <w:rFonts w:ascii="Times New Roman" w:eastAsia="Times New Roman" w:hAnsi="Times New Roman" w:cs="Times New Roman"/>
          <w:color w:val="111111"/>
          <w:sz w:val="28"/>
          <w:szCs w:val="28"/>
          <w:lang w:eastAsia="ru-RU"/>
        </w:rPr>
        <w:t>изобразительные умения, навыки, систематизировать полученные знания;</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4.</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 xml:space="preserve">Развивать технические художественные умения и навыки по принципу: от простого </w:t>
      </w:r>
      <w:r w:rsidR="00716CBF" w:rsidRPr="004A1CCC">
        <w:rPr>
          <w:rFonts w:ascii="Times New Roman" w:eastAsia="Times New Roman" w:hAnsi="Times New Roman" w:cs="Times New Roman"/>
          <w:color w:val="111111"/>
          <w:sz w:val="28"/>
          <w:szCs w:val="28"/>
          <w:lang w:eastAsia="ru-RU"/>
        </w:rPr>
        <w:t>к сложному (переход от простых </w:t>
      </w:r>
      <w:r w:rsidRPr="004A1CCC">
        <w:rPr>
          <w:rFonts w:ascii="Times New Roman" w:eastAsia="Times New Roman" w:hAnsi="Times New Roman" w:cs="Times New Roman"/>
          <w:color w:val="111111"/>
          <w:sz w:val="28"/>
          <w:szCs w:val="28"/>
          <w:lang w:eastAsia="ru-RU"/>
        </w:rPr>
        <w:t xml:space="preserve">нетрадиционных способов изображения к более </w:t>
      </w:r>
      <w:proofErr w:type="gramStart"/>
      <w:r w:rsidRPr="004A1CCC">
        <w:rPr>
          <w:rFonts w:ascii="Times New Roman" w:eastAsia="Times New Roman" w:hAnsi="Times New Roman" w:cs="Times New Roman"/>
          <w:color w:val="111111"/>
          <w:sz w:val="28"/>
          <w:szCs w:val="28"/>
          <w:lang w:eastAsia="ru-RU"/>
        </w:rPr>
        <w:t>сложным</w:t>
      </w:r>
      <w:proofErr w:type="gramEnd"/>
      <w:r w:rsidRPr="004A1CCC">
        <w:rPr>
          <w:rFonts w:ascii="Times New Roman" w:eastAsia="Times New Roman" w:hAnsi="Times New Roman" w:cs="Times New Roman"/>
          <w:color w:val="111111"/>
          <w:sz w:val="28"/>
          <w:szCs w:val="28"/>
          <w:lang w:eastAsia="ru-RU"/>
        </w:rPr>
        <w:t>);</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5.</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Продолжать развивать чувство цвета, формы, композиции, пространственное воображение, художественный и эстетический вкус;</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6.</w:t>
      </w:r>
      <w:r w:rsidR="004A1CCC">
        <w:rPr>
          <w:rFonts w:ascii="Times New Roman" w:eastAsia="Times New Roman" w:hAnsi="Times New Roman" w:cs="Times New Roman"/>
          <w:color w:val="111111"/>
          <w:sz w:val="28"/>
          <w:szCs w:val="28"/>
          <w:lang w:eastAsia="ru-RU"/>
        </w:rPr>
        <w:t xml:space="preserve"> </w:t>
      </w:r>
      <w:proofErr w:type="gramStart"/>
      <w:r w:rsidRPr="004A1CCC">
        <w:rPr>
          <w:rFonts w:ascii="Times New Roman" w:eastAsia="Times New Roman" w:hAnsi="Times New Roman" w:cs="Times New Roman"/>
          <w:color w:val="111111"/>
          <w:sz w:val="28"/>
          <w:szCs w:val="28"/>
          <w:lang w:eastAsia="ru-RU"/>
        </w:rPr>
        <w:t>Расшир</w:t>
      </w:r>
      <w:r w:rsidR="00716CBF" w:rsidRPr="004A1CCC">
        <w:rPr>
          <w:rFonts w:ascii="Times New Roman" w:eastAsia="Times New Roman" w:hAnsi="Times New Roman" w:cs="Times New Roman"/>
          <w:color w:val="111111"/>
          <w:sz w:val="28"/>
          <w:szCs w:val="28"/>
          <w:lang w:eastAsia="ru-RU"/>
        </w:rPr>
        <w:t>ять представление о прекрасном </w:t>
      </w:r>
      <w:r w:rsidRPr="004A1CCC">
        <w:rPr>
          <w:rFonts w:ascii="Times New Roman" w:eastAsia="Times New Roman" w:hAnsi="Times New Roman" w:cs="Times New Roman"/>
          <w:color w:val="111111"/>
          <w:sz w:val="28"/>
          <w:szCs w:val="28"/>
          <w:lang w:eastAsia="ru-RU"/>
        </w:rPr>
        <w:t xml:space="preserve">через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посещение красивых </w:t>
      </w:r>
      <w:r w:rsidR="00716CBF" w:rsidRPr="004A1CCC">
        <w:rPr>
          <w:rFonts w:ascii="Times New Roman" w:eastAsia="Times New Roman" w:hAnsi="Times New Roman" w:cs="Times New Roman"/>
          <w:color w:val="111111"/>
          <w:sz w:val="28"/>
          <w:szCs w:val="28"/>
          <w:lang w:eastAsia="ru-RU"/>
        </w:rPr>
        <w:t>и культурных </w:t>
      </w:r>
      <w:r w:rsidRPr="004A1CCC">
        <w:rPr>
          <w:rFonts w:ascii="Times New Roman" w:eastAsia="Times New Roman" w:hAnsi="Times New Roman" w:cs="Times New Roman"/>
          <w:color w:val="111111"/>
          <w:sz w:val="28"/>
          <w:szCs w:val="28"/>
          <w:lang w:eastAsia="ru-RU"/>
        </w:rPr>
        <w:t>мест в городе: художественных салонов, выставок.</w:t>
      </w:r>
      <w:proofErr w:type="gramEnd"/>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7.</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Сплотить детский коллектив путем совместного творчества.</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8.</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Развивать желание экспериментировать, проявляя яркие познавательные чувства: удивление, сомнение, радость от узнавания нового.</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9.</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 xml:space="preserve">Закреплять и обогащать знания детей </w:t>
      </w:r>
      <w:r w:rsidR="00716CBF" w:rsidRPr="004A1CCC">
        <w:rPr>
          <w:rFonts w:ascii="Times New Roman" w:eastAsia="Times New Roman" w:hAnsi="Times New Roman" w:cs="Times New Roman"/>
          <w:color w:val="111111"/>
          <w:sz w:val="28"/>
          <w:szCs w:val="28"/>
          <w:lang w:eastAsia="ru-RU"/>
        </w:rPr>
        <w:t>о разных видах художественного </w:t>
      </w:r>
      <w:r w:rsidRPr="004A1CCC">
        <w:rPr>
          <w:rFonts w:ascii="Times New Roman" w:eastAsia="Times New Roman" w:hAnsi="Times New Roman" w:cs="Times New Roman"/>
          <w:color w:val="111111"/>
          <w:sz w:val="28"/>
          <w:szCs w:val="28"/>
          <w:lang w:eastAsia="ru-RU"/>
        </w:rPr>
        <w:t>творчества;</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10.</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Воспитывать трудолюбие и желание добиваться успеха собственным трудом.</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11.</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Воспитывать внимание, аккуратность, целеустремлённость, творческую самореализацию.</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Необычные материалы и оригинальные техники привлекают детей тем, что здесь не присутствует слово «Нельзя», м</w:t>
      </w:r>
      <w:r w:rsidR="00716CBF" w:rsidRPr="004A1CCC">
        <w:rPr>
          <w:rFonts w:ascii="Times New Roman" w:eastAsia="Times New Roman" w:hAnsi="Times New Roman" w:cs="Times New Roman"/>
          <w:color w:val="111111"/>
          <w:sz w:val="28"/>
          <w:szCs w:val="28"/>
          <w:lang w:eastAsia="ru-RU"/>
        </w:rPr>
        <w:t xml:space="preserve">ожно рисовать, чем хочешь и как </w:t>
      </w:r>
      <w:r w:rsidR="008F5C44" w:rsidRPr="004A1CCC">
        <w:rPr>
          <w:rFonts w:ascii="Times New Roman" w:eastAsia="Times New Roman" w:hAnsi="Times New Roman" w:cs="Times New Roman"/>
          <w:color w:val="111111"/>
          <w:sz w:val="28"/>
          <w:szCs w:val="28"/>
          <w:lang w:eastAsia="ru-RU"/>
        </w:rPr>
        <w:t>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Проведение творческой художественной деятельности с использованием нетрадиционных техник:</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Способствует снятию детских страхов;</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Развивает уверенность в своих силах;</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Развивает пространственное мышление;</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Развивает в детях свободно выражать свой замысел;</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Побуждает детей к творческим поискам и решениям;</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w:t>
      </w:r>
      <w:r w:rsidR="00716CBF" w:rsidRPr="004A1CCC">
        <w:rPr>
          <w:rFonts w:ascii="Times New Roman" w:eastAsia="Times New Roman" w:hAnsi="Times New Roman" w:cs="Times New Roman"/>
          <w:color w:val="111111"/>
          <w:sz w:val="28"/>
          <w:szCs w:val="28"/>
          <w:lang w:eastAsia="ru-RU"/>
        </w:rPr>
        <w:t>вивает умение детей действовать</w:t>
      </w:r>
      <w:r w:rsidRPr="004A1CCC">
        <w:rPr>
          <w:rFonts w:ascii="Times New Roman" w:eastAsia="Times New Roman" w:hAnsi="Times New Roman" w:cs="Times New Roman"/>
          <w:color w:val="111111"/>
          <w:sz w:val="28"/>
          <w:szCs w:val="28"/>
          <w:lang w:eastAsia="ru-RU"/>
        </w:rPr>
        <w:t xml:space="preserve"> с разнообразным материалом;</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w:t>
      </w:r>
      <w:r w:rsidR="00716CBF" w:rsidRPr="004A1CCC">
        <w:rPr>
          <w:rFonts w:ascii="Times New Roman" w:eastAsia="Times New Roman" w:hAnsi="Times New Roman" w:cs="Times New Roman"/>
          <w:color w:val="111111"/>
          <w:sz w:val="28"/>
          <w:szCs w:val="28"/>
          <w:lang w:eastAsia="ru-RU"/>
        </w:rPr>
        <w:t>вает чувство композиции, ритма,</w:t>
      </w:r>
      <w:r w:rsidRPr="004A1CCC">
        <w:rPr>
          <w:rFonts w:ascii="Times New Roman" w:eastAsia="Times New Roman" w:hAnsi="Times New Roman" w:cs="Times New Roman"/>
          <w:color w:val="111111"/>
          <w:sz w:val="28"/>
          <w:szCs w:val="28"/>
          <w:lang w:eastAsia="ru-RU"/>
        </w:rPr>
        <w:t xml:space="preserve"> колорита, чувство фактурности и объёмности;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Развивает мелкую моторику рук;</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Развивает творчес</w:t>
      </w:r>
      <w:r w:rsidR="00716CBF" w:rsidRPr="004A1CCC">
        <w:rPr>
          <w:rFonts w:ascii="Times New Roman" w:eastAsia="Times New Roman" w:hAnsi="Times New Roman" w:cs="Times New Roman"/>
          <w:color w:val="111111"/>
          <w:sz w:val="28"/>
          <w:szCs w:val="28"/>
          <w:lang w:eastAsia="ru-RU"/>
        </w:rPr>
        <w:t>кие способности, воображение и </w:t>
      </w:r>
      <w:r w:rsidRPr="004A1CCC">
        <w:rPr>
          <w:rFonts w:ascii="Times New Roman" w:eastAsia="Times New Roman" w:hAnsi="Times New Roman" w:cs="Times New Roman"/>
          <w:color w:val="111111"/>
          <w:sz w:val="28"/>
          <w:szCs w:val="28"/>
          <w:lang w:eastAsia="ru-RU"/>
        </w:rPr>
        <w:t>полёт фантазии;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Во время деятельности дети получают эстетическое удовольствие.</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roofErr w:type="gramStart"/>
      <w:r w:rsidR="008F5C44" w:rsidRPr="004A1CCC">
        <w:rPr>
          <w:rFonts w:ascii="Times New Roman" w:eastAsia="Times New Roman" w:hAnsi="Times New Roman" w:cs="Times New Roman"/>
          <w:color w:val="111111"/>
          <w:sz w:val="28"/>
          <w:szCs w:val="28"/>
          <w:lang w:eastAsia="ru-RU"/>
        </w:rPr>
        <w:t xml:space="preserve">Нетрадиционные техники: пальцевая живопись, рисование ладошкой, рисование различными оттисками, монотипия, граттаж, </w:t>
      </w:r>
      <w:proofErr w:type="spellStart"/>
      <w:r w:rsidR="008F5C44" w:rsidRPr="004A1CCC">
        <w:rPr>
          <w:rFonts w:ascii="Times New Roman" w:eastAsia="Times New Roman" w:hAnsi="Times New Roman" w:cs="Times New Roman"/>
          <w:color w:val="111111"/>
          <w:sz w:val="28"/>
          <w:szCs w:val="28"/>
          <w:lang w:eastAsia="ru-RU"/>
        </w:rPr>
        <w:t>ниткопись</w:t>
      </w:r>
      <w:proofErr w:type="spellEnd"/>
      <w:r w:rsidR="008F5C44" w:rsidRPr="004A1CCC">
        <w:rPr>
          <w:rFonts w:ascii="Times New Roman" w:eastAsia="Times New Roman" w:hAnsi="Times New Roman" w:cs="Times New Roman"/>
          <w:color w:val="111111"/>
          <w:sz w:val="28"/>
          <w:szCs w:val="28"/>
          <w:lang w:eastAsia="ru-RU"/>
        </w:rPr>
        <w:t>, рисование свечой, углем, точечное рисование (</w:t>
      </w:r>
      <w:proofErr w:type="spellStart"/>
      <w:r w:rsidR="008F5C44" w:rsidRPr="004A1CCC">
        <w:rPr>
          <w:rFonts w:ascii="Times New Roman" w:eastAsia="Times New Roman" w:hAnsi="Times New Roman" w:cs="Times New Roman"/>
          <w:color w:val="111111"/>
          <w:sz w:val="28"/>
          <w:szCs w:val="28"/>
          <w:lang w:eastAsia="ru-RU"/>
        </w:rPr>
        <w:t>пуантолизм</w:t>
      </w:r>
      <w:proofErr w:type="spellEnd"/>
      <w:r w:rsidR="008F5C44" w:rsidRPr="004A1CCC">
        <w:rPr>
          <w:rFonts w:ascii="Times New Roman" w:eastAsia="Times New Roman" w:hAnsi="Times New Roman" w:cs="Times New Roman"/>
          <w:color w:val="111111"/>
          <w:sz w:val="28"/>
          <w:szCs w:val="28"/>
          <w:lang w:eastAsia="ru-RU"/>
        </w:rPr>
        <w:t>), рисование по ткани, кляксография и т.д.</w:t>
      </w:r>
      <w:proofErr w:type="gramEnd"/>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8F5C44" w:rsidRPr="004A1CCC">
        <w:rPr>
          <w:rFonts w:ascii="Times New Roman" w:eastAsia="Times New Roman" w:hAnsi="Times New Roman" w:cs="Times New Roman"/>
          <w:color w:val="111111"/>
          <w:sz w:val="28"/>
          <w:szCs w:val="28"/>
          <w:lang w:eastAsia="ru-RU"/>
        </w:rPr>
        <w:t>Сочетание основ техник традицио</w:t>
      </w:r>
      <w:r w:rsidR="00716CBF" w:rsidRPr="004A1CCC">
        <w:rPr>
          <w:rFonts w:ascii="Times New Roman" w:eastAsia="Times New Roman" w:hAnsi="Times New Roman" w:cs="Times New Roman"/>
          <w:color w:val="111111"/>
          <w:sz w:val="28"/>
          <w:szCs w:val="28"/>
          <w:lang w:eastAsia="ru-RU"/>
        </w:rPr>
        <w:t xml:space="preserve">нного </w:t>
      </w:r>
      <w:r w:rsidR="008F5C44" w:rsidRPr="004A1CCC">
        <w:rPr>
          <w:rFonts w:ascii="Times New Roman" w:eastAsia="Times New Roman" w:hAnsi="Times New Roman" w:cs="Times New Roman"/>
          <w:color w:val="111111"/>
          <w:sz w:val="28"/>
          <w:szCs w:val="28"/>
          <w:lang w:eastAsia="ru-RU"/>
        </w:rPr>
        <w:t>рисования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rsidR="008F5C44" w:rsidRPr="004A1CCC" w:rsidRDefault="00716CBF" w:rsidP="004A1CCC">
      <w:p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xml:space="preserve">С детьми младшего </w:t>
      </w:r>
      <w:r w:rsidR="008F5C44" w:rsidRPr="004A1CCC">
        <w:rPr>
          <w:rFonts w:ascii="Times New Roman" w:eastAsia="Times New Roman" w:hAnsi="Times New Roman" w:cs="Times New Roman"/>
          <w:color w:val="111111"/>
          <w:sz w:val="28"/>
          <w:szCs w:val="28"/>
          <w:lang w:eastAsia="ru-RU"/>
        </w:rPr>
        <w:t>школьного возраста рекомендуется использовать:</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рисование пальчиками;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оттиск печатками из картофеля, моркови, пенопласта;</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рисование ладошками.</w:t>
      </w:r>
    </w:p>
    <w:p w:rsidR="008F5C44" w:rsidRPr="004A1CCC" w:rsidRDefault="00716CBF" w:rsidP="004A1CCC">
      <w:p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xml:space="preserve">Детей среднего </w:t>
      </w:r>
      <w:r w:rsidR="008F5C44" w:rsidRPr="004A1CCC">
        <w:rPr>
          <w:rFonts w:ascii="Times New Roman" w:eastAsia="Times New Roman" w:hAnsi="Times New Roman" w:cs="Times New Roman"/>
          <w:color w:val="111111"/>
          <w:sz w:val="28"/>
          <w:szCs w:val="28"/>
          <w:lang w:eastAsia="ru-RU"/>
        </w:rPr>
        <w:t>школьного возраста можно знакомить с более сложными техниками: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proofErr w:type="gramStart"/>
      <w:r w:rsidRPr="004A1CCC">
        <w:rPr>
          <w:rFonts w:ascii="Times New Roman" w:eastAsia="Times New Roman" w:hAnsi="Times New Roman" w:cs="Times New Roman"/>
          <w:color w:val="111111"/>
          <w:sz w:val="28"/>
          <w:szCs w:val="28"/>
          <w:lang w:eastAsia="ru-RU"/>
        </w:rPr>
        <w:t>тычок</w:t>
      </w:r>
      <w:proofErr w:type="gramEnd"/>
      <w:r w:rsidRPr="004A1CCC">
        <w:rPr>
          <w:rFonts w:ascii="Times New Roman" w:eastAsia="Times New Roman" w:hAnsi="Times New Roman" w:cs="Times New Roman"/>
          <w:color w:val="111111"/>
          <w:sz w:val="28"/>
          <w:szCs w:val="28"/>
          <w:lang w:eastAsia="ru-RU"/>
        </w:rPr>
        <w:t xml:space="preserve"> жесткой полусухой кистью.</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печать поролоном;</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печать пробками;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восковые мелки + гуашь</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свеча + акварель;</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отпечатки листьев;</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рисунки из ладошки;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рисование ватными палочками;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волшебные веревочки;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монотипия предметная</w:t>
      </w:r>
    </w:p>
    <w:p w:rsidR="008F5C44" w:rsidRPr="004A1CCC" w:rsidRDefault="00716CBF" w:rsidP="004A1CCC">
      <w:p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xml:space="preserve">В младшем </w:t>
      </w:r>
      <w:r w:rsidR="008F5C44" w:rsidRPr="004A1CCC">
        <w:rPr>
          <w:rFonts w:ascii="Times New Roman" w:eastAsia="Times New Roman" w:hAnsi="Times New Roman" w:cs="Times New Roman"/>
          <w:color w:val="111111"/>
          <w:sz w:val="28"/>
          <w:szCs w:val="28"/>
          <w:lang w:eastAsia="ru-RU"/>
        </w:rPr>
        <w:t>школьном возрасте дети могут освоить еще более трудные методы и техники: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рисование солью, песком, манкой;</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рисование мыльными пузырями;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рисование мятой бумагой;</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кляксография с трубочкой;</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монотипия пейзажная;</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печать по трафарету;</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кляксография обычная;</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proofErr w:type="spellStart"/>
      <w:r w:rsidRPr="004A1CCC">
        <w:rPr>
          <w:rFonts w:ascii="Times New Roman" w:eastAsia="Times New Roman" w:hAnsi="Times New Roman" w:cs="Times New Roman"/>
          <w:color w:val="111111"/>
          <w:sz w:val="28"/>
          <w:szCs w:val="28"/>
          <w:lang w:eastAsia="ru-RU"/>
        </w:rPr>
        <w:t>пластилинография</w:t>
      </w:r>
      <w:proofErr w:type="spellEnd"/>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граттаж.</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Важную роль в развитии ребёнка</w:t>
      </w:r>
      <w:r w:rsidR="00716CBF" w:rsidRPr="004A1CCC">
        <w:rPr>
          <w:rFonts w:ascii="Times New Roman" w:eastAsia="Times New Roman" w:hAnsi="Times New Roman" w:cs="Times New Roman"/>
          <w:color w:val="111111"/>
          <w:sz w:val="28"/>
          <w:szCs w:val="28"/>
          <w:lang w:eastAsia="ru-RU"/>
        </w:rPr>
        <w:t xml:space="preserve"> играет развивающая творческая </w:t>
      </w:r>
      <w:r w:rsidR="008F5C44" w:rsidRPr="004A1CCC">
        <w:rPr>
          <w:rFonts w:ascii="Times New Roman" w:eastAsia="Times New Roman" w:hAnsi="Times New Roman" w:cs="Times New Roman"/>
          <w:color w:val="111111"/>
          <w:sz w:val="28"/>
          <w:szCs w:val="28"/>
          <w:lang w:eastAsia="ru-RU"/>
        </w:rPr>
        <w:t>среда, которая должна стимулировать ребенка на активную деятельность.</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При орган</w:t>
      </w:r>
      <w:r w:rsidR="00716CBF" w:rsidRPr="004A1CCC">
        <w:rPr>
          <w:rFonts w:ascii="Times New Roman" w:eastAsia="Times New Roman" w:hAnsi="Times New Roman" w:cs="Times New Roman"/>
          <w:color w:val="111111"/>
          <w:sz w:val="28"/>
          <w:szCs w:val="28"/>
          <w:lang w:eastAsia="ru-RU"/>
        </w:rPr>
        <w:t>изации предметно - развивающей </w:t>
      </w:r>
      <w:r w:rsidR="008F5C44" w:rsidRPr="004A1CCC">
        <w:rPr>
          <w:rFonts w:ascii="Times New Roman" w:eastAsia="Times New Roman" w:hAnsi="Times New Roman" w:cs="Times New Roman"/>
          <w:color w:val="111111"/>
          <w:sz w:val="28"/>
          <w:szCs w:val="28"/>
          <w:lang w:eastAsia="ru-RU"/>
        </w:rPr>
        <w:t xml:space="preserve">творческой среды </w:t>
      </w:r>
      <w:r w:rsidR="00716CBF" w:rsidRPr="004A1CCC">
        <w:rPr>
          <w:rFonts w:ascii="Times New Roman" w:eastAsia="Times New Roman" w:hAnsi="Times New Roman" w:cs="Times New Roman"/>
          <w:color w:val="111111"/>
          <w:sz w:val="28"/>
          <w:szCs w:val="28"/>
          <w:lang w:eastAsia="ru-RU"/>
        </w:rPr>
        <w:t>в изобразительной деятельности </w:t>
      </w:r>
      <w:r w:rsidR="008F5C44" w:rsidRPr="004A1CCC">
        <w:rPr>
          <w:rFonts w:ascii="Times New Roman" w:eastAsia="Times New Roman" w:hAnsi="Times New Roman" w:cs="Times New Roman"/>
          <w:color w:val="111111"/>
          <w:sz w:val="28"/>
          <w:szCs w:val="28"/>
          <w:lang w:eastAsia="ru-RU"/>
        </w:rPr>
        <w:t xml:space="preserve">нужно учитывать потребности детей. А потребность их состоит в том, чтобы они </w:t>
      </w:r>
      <w:r w:rsidR="00716CBF" w:rsidRPr="004A1CCC">
        <w:rPr>
          <w:rFonts w:ascii="Times New Roman" w:eastAsia="Times New Roman" w:hAnsi="Times New Roman" w:cs="Times New Roman"/>
          <w:color w:val="111111"/>
          <w:sz w:val="28"/>
          <w:szCs w:val="28"/>
          <w:lang w:eastAsia="ru-RU"/>
        </w:rPr>
        <w:t>могли свободно, самостоятельно и доступно </w:t>
      </w:r>
      <w:r w:rsidR="008F5C44" w:rsidRPr="004A1CCC">
        <w:rPr>
          <w:rFonts w:ascii="Times New Roman" w:eastAsia="Times New Roman" w:hAnsi="Times New Roman" w:cs="Times New Roman"/>
          <w:color w:val="111111"/>
          <w:sz w:val="28"/>
          <w:szCs w:val="28"/>
          <w:lang w:eastAsia="ru-RU"/>
        </w:rPr>
        <w:t>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w:t>
      </w:r>
      <w:r w:rsidR="00716CBF" w:rsidRPr="004A1CCC">
        <w:rPr>
          <w:rFonts w:ascii="Times New Roman" w:eastAsia="Times New Roman" w:hAnsi="Times New Roman" w:cs="Times New Roman"/>
          <w:color w:val="111111"/>
          <w:sz w:val="28"/>
          <w:szCs w:val="28"/>
          <w:lang w:eastAsia="ru-RU"/>
        </w:rPr>
        <w:t xml:space="preserve"> навыков в рисовании, возраст </w:t>
      </w:r>
      <w:r w:rsidR="008F5C44" w:rsidRPr="004A1CCC">
        <w:rPr>
          <w:rFonts w:ascii="Times New Roman" w:eastAsia="Times New Roman" w:hAnsi="Times New Roman" w:cs="Times New Roman"/>
          <w:color w:val="111111"/>
          <w:sz w:val="28"/>
          <w:szCs w:val="28"/>
          <w:lang w:eastAsia="ru-RU"/>
        </w:rPr>
        <w:t>школьников.</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 xml:space="preserve">Задачи </w:t>
      </w:r>
      <w:proofErr w:type="gramStart"/>
      <w:r w:rsidR="008F5C44" w:rsidRPr="004A1CCC">
        <w:rPr>
          <w:rFonts w:ascii="Times New Roman" w:eastAsia="Times New Roman" w:hAnsi="Times New Roman" w:cs="Times New Roman"/>
          <w:color w:val="111111"/>
          <w:sz w:val="28"/>
          <w:szCs w:val="28"/>
          <w:lang w:eastAsia="ru-RU"/>
        </w:rPr>
        <w:t>ИЗО</w:t>
      </w:r>
      <w:proofErr w:type="gramEnd"/>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 уголка: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8F5C44" w:rsidRPr="004A1CCC">
        <w:rPr>
          <w:rFonts w:ascii="Times New Roman" w:eastAsia="Times New Roman" w:hAnsi="Times New Roman" w:cs="Times New Roman"/>
          <w:color w:val="111111"/>
          <w:sz w:val="28"/>
          <w:szCs w:val="28"/>
          <w:lang w:eastAsia="ru-RU"/>
        </w:rPr>
        <w:t>Предметно-развивающая среда по изобразительной деятельности в группе детского сада должна содержать:</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4A1CCC">
        <w:rPr>
          <w:rFonts w:ascii="Times New Roman" w:eastAsia="Times New Roman" w:hAnsi="Times New Roman" w:cs="Times New Roman"/>
          <w:color w:val="111111"/>
          <w:sz w:val="28"/>
          <w:szCs w:val="28"/>
          <w:lang w:eastAsia="ru-RU"/>
        </w:rPr>
        <w:t>ИЗО</w:t>
      </w:r>
      <w:proofErr w:type="gramEnd"/>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 УГОЛОК:</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w:t>
      </w:r>
      <w:r w:rsidR="00716CBF" w:rsidRPr="004A1CCC">
        <w:rPr>
          <w:rFonts w:ascii="Times New Roman" w:eastAsia="Times New Roman" w:hAnsi="Times New Roman" w:cs="Times New Roman"/>
          <w:color w:val="111111"/>
          <w:sz w:val="28"/>
          <w:szCs w:val="28"/>
          <w:lang w:eastAsia="ru-RU"/>
        </w:rPr>
        <w:t>нциклопедии по изобразительной деятельности; диски с красивой </w:t>
      </w:r>
      <w:r w:rsidRPr="004A1CCC">
        <w:rPr>
          <w:rFonts w:ascii="Times New Roman" w:eastAsia="Times New Roman" w:hAnsi="Times New Roman" w:cs="Times New Roman"/>
          <w:color w:val="111111"/>
          <w:sz w:val="28"/>
          <w:szCs w:val="28"/>
          <w:lang w:eastAsia="ru-RU"/>
        </w:rPr>
        <w:t>спокойной мелодией, классической музыкой, магнитофон.</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Книжки-раскраски; картотека нетрадиционных техник рисования; альбомы для рассматривания «Городецкая игрушка», «Хохломская роспись» и др.; альбомы с разными изображениями травы, деревьев, солнца, домов и т.д., дидактические игры для развития творческих способностей, воображения;</w:t>
      </w:r>
      <w:proofErr w:type="gramEnd"/>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 xml:space="preserve">Гуашь, акварельные краски, </w:t>
      </w:r>
      <w:r w:rsidR="00716CBF" w:rsidRPr="004A1CCC">
        <w:rPr>
          <w:rFonts w:ascii="Times New Roman" w:eastAsia="Times New Roman" w:hAnsi="Times New Roman" w:cs="Times New Roman"/>
          <w:color w:val="111111"/>
          <w:sz w:val="28"/>
          <w:szCs w:val="28"/>
          <w:lang w:eastAsia="ru-RU"/>
        </w:rPr>
        <w:t>восковые карандаши, пастельные </w:t>
      </w:r>
      <w:r w:rsidRPr="004A1CCC">
        <w:rPr>
          <w:rFonts w:ascii="Times New Roman" w:eastAsia="Times New Roman" w:hAnsi="Times New Roman" w:cs="Times New Roman"/>
          <w:color w:val="111111"/>
          <w:sz w:val="28"/>
          <w:szCs w:val="28"/>
          <w:lang w:eastAsia="ru-RU"/>
        </w:rPr>
        <w:t>мелки,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кокте</w:t>
      </w:r>
      <w:r w:rsidR="00716CBF" w:rsidRPr="004A1CCC">
        <w:rPr>
          <w:rFonts w:ascii="Times New Roman" w:eastAsia="Times New Roman" w:hAnsi="Times New Roman" w:cs="Times New Roman"/>
          <w:color w:val="111111"/>
          <w:sz w:val="28"/>
          <w:szCs w:val="28"/>
          <w:lang w:eastAsia="ru-RU"/>
        </w:rPr>
        <w:t>й</w:t>
      </w:r>
      <w:r w:rsidRPr="004A1CCC">
        <w:rPr>
          <w:rFonts w:ascii="Times New Roman" w:eastAsia="Times New Roman" w:hAnsi="Times New Roman" w:cs="Times New Roman"/>
          <w:color w:val="111111"/>
          <w:sz w:val="28"/>
          <w:szCs w:val="28"/>
          <w:lang w:eastAsia="ru-RU"/>
        </w:rPr>
        <w:t>льные трубочки, оттиски разных форм, нитки, сухие листья и т.д.; глина, пластилин, тесто, материалы для декора; бумага различной фактуры и размера, картон, клей ПВА;</w:t>
      </w:r>
      <w:proofErr w:type="gramEnd"/>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Инс</w:t>
      </w:r>
      <w:r w:rsidR="00716CBF" w:rsidRPr="004A1CCC">
        <w:rPr>
          <w:rFonts w:ascii="Times New Roman" w:eastAsia="Times New Roman" w:hAnsi="Times New Roman" w:cs="Times New Roman"/>
          <w:color w:val="111111"/>
          <w:sz w:val="28"/>
          <w:szCs w:val="28"/>
          <w:lang w:eastAsia="ru-RU"/>
        </w:rPr>
        <w:t>трументы: кисти нейлоновые или </w:t>
      </w:r>
      <w:r w:rsidRPr="004A1CCC">
        <w:rPr>
          <w:rFonts w:ascii="Times New Roman" w:eastAsia="Times New Roman" w:hAnsi="Times New Roman" w:cs="Times New Roman"/>
          <w:color w:val="111111"/>
          <w:sz w:val="28"/>
          <w:szCs w:val="28"/>
          <w:lang w:eastAsia="ru-RU"/>
        </w:rPr>
        <w:t>с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w:t>
      </w:r>
      <w:r w:rsidR="00716CBF" w:rsidRPr="004A1CCC">
        <w:rPr>
          <w:rFonts w:ascii="Times New Roman" w:eastAsia="Times New Roman" w:hAnsi="Times New Roman" w:cs="Times New Roman"/>
          <w:color w:val="111111"/>
          <w:sz w:val="28"/>
          <w:szCs w:val="28"/>
          <w:lang w:eastAsia="ru-RU"/>
        </w:rPr>
        <w:t xml:space="preserve">ки под </w:t>
      </w:r>
      <w:r w:rsidRPr="004A1CCC">
        <w:rPr>
          <w:rFonts w:ascii="Times New Roman" w:eastAsia="Times New Roman" w:hAnsi="Times New Roman" w:cs="Times New Roman"/>
          <w:color w:val="111111"/>
          <w:sz w:val="28"/>
          <w:szCs w:val="28"/>
          <w:lang w:eastAsia="ru-RU"/>
        </w:rPr>
        <w:t>кист</w:t>
      </w:r>
      <w:r w:rsidR="00716CBF" w:rsidRPr="004A1CCC">
        <w:rPr>
          <w:rFonts w:ascii="Times New Roman" w:eastAsia="Times New Roman" w:hAnsi="Times New Roman" w:cs="Times New Roman"/>
          <w:color w:val="111111"/>
          <w:sz w:val="28"/>
          <w:szCs w:val="28"/>
          <w:lang w:eastAsia="ru-RU"/>
        </w:rPr>
        <w:t>и</w:t>
      </w:r>
      <w:r w:rsidRPr="004A1CCC">
        <w:rPr>
          <w:rFonts w:ascii="Times New Roman" w:eastAsia="Times New Roman" w:hAnsi="Times New Roman" w:cs="Times New Roman"/>
          <w:color w:val="111111"/>
          <w:sz w:val="28"/>
          <w:szCs w:val="28"/>
          <w:lang w:eastAsia="ru-RU"/>
        </w:rPr>
        <w:t>.</w:t>
      </w:r>
      <w:proofErr w:type="gramEnd"/>
    </w:p>
    <w:p w:rsidR="008F5C44" w:rsidRPr="004A1CCC" w:rsidRDefault="00716CBF"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Таким образом, художественная предметно-развивающая среда должна обеспечивать принцип доступности и </w:t>
      </w:r>
      <w:r w:rsidR="008F5C44" w:rsidRPr="004A1CCC">
        <w:rPr>
          <w:rFonts w:ascii="Times New Roman" w:eastAsia="Times New Roman" w:hAnsi="Times New Roman" w:cs="Times New Roman"/>
          <w:color w:val="111111"/>
          <w:sz w:val="28"/>
          <w:szCs w:val="28"/>
          <w:lang w:eastAsia="ru-RU"/>
        </w:rPr>
        <w:t>мак</w:t>
      </w:r>
      <w:r w:rsidRPr="004A1CCC">
        <w:rPr>
          <w:rFonts w:ascii="Times New Roman" w:eastAsia="Times New Roman" w:hAnsi="Times New Roman" w:cs="Times New Roman"/>
          <w:color w:val="111111"/>
          <w:sz w:val="28"/>
          <w:szCs w:val="28"/>
          <w:lang w:eastAsia="ru-RU"/>
        </w:rPr>
        <w:t xml:space="preserve">симально комфортное состояние </w:t>
      </w:r>
      <w:r w:rsidR="008F5C44" w:rsidRPr="004A1CCC">
        <w:rPr>
          <w:rFonts w:ascii="Times New Roman" w:eastAsia="Times New Roman" w:hAnsi="Times New Roman" w:cs="Times New Roman"/>
          <w:color w:val="111111"/>
          <w:sz w:val="28"/>
          <w:szCs w:val="28"/>
          <w:lang w:eastAsia="ru-RU"/>
        </w:rPr>
        <w:t>школьников в группе.</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В деятельности</w:t>
      </w:r>
      <w:r w:rsidR="00716CBF" w:rsidRPr="004A1CCC">
        <w:rPr>
          <w:rFonts w:ascii="Times New Roman" w:eastAsia="Times New Roman" w:hAnsi="Times New Roman" w:cs="Times New Roman"/>
          <w:color w:val="111111"/>
          <w:sz w:val="28"/>
          <w:szCs w:val="28"/>
          <w:lang w:eastAsia="ru-RU"/>
        </w:rPr>
        <w:t xml:space="preserve"> по художественному творчеству </w:t>
      </w:r>
      <w:r w:rsidR="008F5C44" w:rsidRPr="004A1CCC">
        <w:rPr>
          <w:rFonts w:ascii="Times New Roman" w:eastAsia="Times New Roman" w:hAnsi="Times New Roman" w:cs="Times New Roman"/>
          <w:color w:val="111111"/>
          <w:sz w:val="28"/>
          <w:szCs w:val="28"/>
          <w:lang w:eastAsia="ru-RU"/>
        </w:rPr>
        <w:t>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w:t>
      </w:r>
      <w:r w:rsidR="00716CBF" w:rsidRPr="004A1CCC">
        <w:rPr>
          <w:rFonts w:ascii="Times New Roman" w:eastAsia="Times New Roman" w:hAnsi="Times New Roman" w:cs="Times New Roman"/>
          <w:color w:val="111111"/>
          <w:sz w:val="28"/>
          <w:szCs w:val="28"/>
          <w:lang w:eastAsia="ru-RU"/>
        </w:rPr>
        <w:t>ёт возможность ребёнку выбрать </w:t>
      </w:r>
      <w:r w:rsidR="008F5C44" w:rsidRPr="004A1CCC">
        <w:rPr>
          <w:rFonts w:ascii="Times New Roman" w:eastAsia="Times New Roman" w:hAnsi="Times New Roman" w:cs="Times New Roman"/>
          <w:color w:val="111111"/>
          <w:sz w:val="28"/>
          <w:szCs w:val="28"/>
          <w:lang w:eastAsia="ru-RU"/>
        </w:rPr>
        <w:t>художественный материал по желанию, развивается самостоятельность в работе, познавательная и экспериментальная активность, творчество.</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Законченные работы обязательно выставляются на доске или раскладываются на столе, ковре в конце занятия. Анал</w:t>
      </w:r>
      <w:r w:rsidR="00716CBF" w:rsidRPr="004A1CCC">
        <w:rPr>
          <w:rFonts w:ascii="Times New Roman" w:eastAsia="Times New Roman" w:hAnsi="Times New Roman" w:cs="Times New Roman"/>
          <w:color w:val="111111"/>
          <w:sz w:val="28"/>
          <w:szCs w:val="28"/>
          <w:lang w:eastAsia="ru-RU"/>
        </w:rPr>
        <w:t>из художественной деятельности </w:t>
      </w:r>
      <w:r w:rsidR="008F5C44" w:rsidRPr="004A1CCC">
        <w:rPr>
          <w:rFonts w:ascii="Times New Roman" w:eastAsia="Times New Roman" w:hAnsi="Times New Roman" w:cs="Times New Roman"/>
          <w:color w:val="111111"/>
          <w:sz w:val="28"/>
          <w:szCs w:val="28"/>
          <w:lang w:eastAsia="ru-RU"/>
        </w:rPr>
        <w:t>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 xml:space="preserve">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w:t>
      </w:r>
      <w:r w:rsidR="008F5C44" w:rsidRPr="004A1CCC">
        <w:rPr>
          <w:rFonts w:ascii="Times New Roman" w:eastAsia="Times New Roman" w:hAnsi="Times New Roman" w:cs="Times New Roman"/>
          <w:color w:val="111111"/>
          <w:sz w:val="28"/>
          <w:szCs w:val="28"/>
          <w:lang w:eastAsia="ru-RU"/>
        </w:rPr>
        <w:lastRenderedPageBreak/>
        <w:t>избрал такую форму, в третьем – предлагает каждому исполнителю оценить свою работу. Итог подводит вся группа.</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16CBF" w:rsidRPr="004A1CCC">
        <w:rPr>
          <w:rFonts w:ascii="Times New Roman" w:eastAsia="Times New Roman" w:hAnsi="Times New Roman" w:cs="Times New Roman"/>
          <w:color w:val="111111"/>
          <w:sz w:val="28"/>
          <w:szCs w:val="28"/>
          <w:lang w:eastAsia="ru-RU"/>
        </w:rPr>
        <w:t>Успех </w:t>
      </w:r>
      <w:r w:rsidR="008F5C44" w:rsidRPr="004A1CCC">
        <w:rPr>
          <w:rFonts w:ascii="Times New Roman" w:eastAsia="Times New Roman" w:hAnsi="Times New Roman" w:cs="Times New Roman"/>
          <w:color w:val="111111"/>
          <w:sz w:val="28"/>
          <w:szCs w:val="28"/>
          <w:lang w:eastAsia="ru-RU"/>
        </w:rPr>
        <w:t>в развитии интереса к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w:t>
      </w:r>
      <w:r w:rsidR="00716CBF" w:rsidRPr="004A1CCC">
        <w:rPr>
          <w:rFonts w:ascii="Times New Roman" w:eastAsia="Times New Roman" w:hAnsi="Times New Roman" w:cs="Times New Roman"/>
          <w:color w:val="111111"/>
          <w:sz w:val="28"/>
          <w:szCs w:val="28"/>
          <w:lang w:eastAsia="ru-RU"/>
        </w:rPr>
        <w:t>ной деятельности. Важно, перед </w:t>
      </w:r>
      <w:r w:rsidR="008F5C44" w:rsidRPr="004A1CCC">
        <w:rPr>
          <w:rFonts w:ascii="Times New Roman" w:eastAsia="Times New Roman" w:hAnsi="Times New Roman" w:cs="Times New Roman"/>
          <w:color w:val="111111"/>
          <w:sz w:val="28"/>
          <w:szCs w:val="28"/>
          <w:lang w:eastAsia="ru-RU"/>
        </w:rPr>
        <w:t>тем, как показать детям определенную нетрадиционную технику, педагог должен изучить все тонкости данной техники, её методику. Результат будет зави</w:t>
      </w:r>
      <w:r w:rsidR="00716CBF" w:rsidRPr="004A1CCC">
        <w:rPr>
          <w:rFonts w:ascii="Times New Roman" w:eastAsia="Times New Roman" w:hAnsi="Times New Roman" w:cs="Times New Roman"/>
          <w:color w:val="111111"/>
          <w:sz w:val="28"/>
          <w:szCs w:val="28"/>
          <w:lang w:eastAsia="ru-RU"/>
        </w:rPr>
        <w:t>сеть от правильно подобранного </w:t>
      </w:r>
      <w:r w:rsidR="008F5C44" w:rsidRPr="004A1CCC">
        <w:rPr>
          <w:rFonts w:ascii="Times New Roman" w:eastAsia="Times New Roman" w:hAnsi="Times New Roman" w:cs="Times New Roman"/>
          <w:color w:val="111111"/>
          <w:sz w:val="28"/>
          <w:szCs w:val="28"/>
          <w:lang w:eastAsia="ru-RU"/>
        </w:rPr>
        <w:t>материала, оборудования, доступности объяснения последовательности действий. П</w:t>
      </w:r>
      <w:r w:rsidR="00716CBF" w:rsidRPr="004A1CCC">
        <w:rPr>
          <w:rFonts w:ascii="Times New Roman" w:eastAsia="Times New Roman" w:hAnsi="Times New Roman" w:cs="Times New Roman"/>
          <w:color w:val="111111"/>
          <w:sz w:val="28"/>
          <w:szCs w:val="28"/>
          <w:lang w:eastAsia="ru-RU"/>
        </w:rPr>
        <w:t>едагогу необходимо подобрать и </w:t>
      </w:r>
      <w:r w:rsidR="008F5C44" w:rsidRPr="004A1CCC">
        <w:rPr>
          <w:rFonts w:ascii="Times New Roman" w:eastAsia="Times New Roman" w:hAnsi="Times New Roman" w:cs="Times New Roman"/>
          <w:color w:val="111111"/>
          <w:sz w:val="28"/>
          <w:szCs w:val="28"/>
          <w:lang w:eastAsia="ru-RU"/>
        </w:rPr>
        <w:t>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Методы, которые необходимо применять в изобразительной деятельности:</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информационно-рецептивный;   </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репродуктивный;                                                                                            </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исследовательский;       </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эвристический;                                                                                              </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проблемное изложение материала.</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i/>
          <w:iCs/>
          <w:color w:val="111111"/>
          <w:sz w:val="28"/>
          <w:szCs w:val="28"/>
          <w:u w:val="single"/>
          <w:lang w:eastAsia="ru-RU"/>
        </w:rPr>
        <w:t>В информационно-рецептивный метод</w:t>
      </w:r>
      <w:r w:rsidRPr="004A1CCC">
        <w:rPr>
          <w:rFonts w:ascii="Times New Roman" w:eastAsia="Times New Roman" w:hAnsi="Times New Roman" w:cs="Times New Roman"/>
          <w:color w:val="111111"/>
          <w:sz w:val="28"/>
          <w:szCs w:val="28"/>
          <w:lang w:eastAsia="ru-RU"/>
        </w:rPr>
        <w:t xml:space="preserve"> включаются следующие приемы: рассматривание; наблюдение; экскурсия; беседы; слушание музыкальных произведений; чтение художественной литературы; показ </w:t>
      </w:r>
      <w:r w:rsidR="00716CBF" w:rsidRPr="004A1CCC">
        <w:rPr>
          <w:rFonts w:ascii="Times New Roman" w:eastAsia="Times New Roman" w:hAnsi="Times New Roman" w:cs="Times New Roman"/>
          <w:color w:val="111111"/>
          <w:sz w:val="28"/>
          <w:szCs w:val="28"/>
          <w:lang w:eastAsia="ru-RU"/>
        </w:rPr>
        <w:t>учителя</w:t>
      </w:r>
      <w:r w:rsidRPr="004A1CCC">
        <w:rPr>
          <w:rFonts w:ascii="Times New Roman" w:eastAsia="Times New Roman" w:hAnsi="Times New Roman" w:cs="Times New Roman"/>
          <w:color w:val="111111"/>
          <w:sz w:val="28"/>
          <w:szCs w:val="28"/>
          <w:lang w:eastAsia="ru-RU"/>
        </w:rPr>
        <w:t>.</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i/>
          <w:iCs/>
          <w:color w:val="111111"/>
          <w:sz w:val="28"/>
          <w:szCs w:val="28"/>
          <w:u w:val="single"/>
          <w:lang w:eastAsia="ru-RU"/>
        </w:rPr>
        <w:t>Репродуктивный метод</w:t>
      </w:r>
      <w:r w:rsidRPr="004A1CCC">
        <w:rPr>
          <w:rFonts w:ascii="Times New Roman" w:eastAsia="Times New Roman" w:hAnsi="Times New Roman" w:cs="Times New Roman"/>
          <w:color w:val="111111"/>
          <w:sz w:val="28"/>
          <w:szCs w:val="28"/>
          <w:lang w:eastAsia="ru-RU"/>
        </w:rPr>
        <w:t> - это метод, направленный на закрепление знаний и навыков детей.</w:t>
      </w:r>
      <w:r w:rsidR="00716CBF" w:rsidRPr="004A1CCC">
        <w:rPr>
          <w:rFonts w:ascii="Times New Roman" w:eastAsia="Times New Roman" w:hAnsi="Times New Roman" w:cs="Times New Roman"/>
          <w:color w:val="111111"/>
          <w:sz w:val="28"/>
          <w:szCs w:val="28"/>
          <w:lang w:eastAsia="ru-RU"/>
        </w:rPr>
        <w:t xml:space="preserve"> Другими словами, это владение </w:t>
      </w:r>
      <w:r w:rsidRPr="004A1CCC">
        <w:rPr>
          <w:rFonts w:ascii="Times New Roman" w:eastAsia="Times New Roman" w:hAnsi="Times New Roman" w:cs="Times New Roman"/>
          <w:color w:val="111111"/>
          <w:sz w:val="28"/>
          <w:szCs w:val="28"/>
          <w:lang w:eastAsia="ru-RU"/>
        </w:rPr>
        <w:t xml:space="preserve">техникой рисования. Техника рисования – это язык художника, не владеть техникой рисования, значить не уметь передавать свои впечатления и </w:t>
      </w:r>
      <w:r w:rsidR="00716CBF" w:rsidRPr="004A1CCC">
        <w:rPr>
          <w:rFonts w:ascii="Times New Roman" w:eastAsia="Times New Roman" w:hAnsi="Times New Roman" w:cs="Times New Roman"/>
          <w:color w:val="111111"/>
          <w:sz w:val="28"/>
          <w:szCs w:val="28"/>
          <w:lang w:eastAsia="ru-RU"/>
        </w:rPr>
        <w:t>ощущения в рисунке. Этот метод </w:t>
      </w:r>
      <w:r w:rsidRPr="004A1CCC">
        <w:rPr>
          <w:rFonts w:ascii="Times New Roman" w:eastAsia="Times New Roman" w:hAnsi="Times New Roman" w:cs="Times New Roman"/>
          <w:color w:val="111111"/>
          <w:sz w:val="28"/>
          <w:szCs w:val="28"/>
          <w:lang w:eastAsia="ru-RU"/>
        </w:rPr>
        <w:t>упражнен</w:t>
      </w:r>
      <w:r w:rsidR="00716CBF" w:rsidRPr="004A1CCC">
        <w:rPr>
          <w:rFonts w:ascii="Times New Roman" w:eastAsia="Times New Roman" w:hAnsi="Times New Roman" w:cs="Times New Roman"/>
          <w:color w:val="111111"/>
          <w:sz w:val="28"/>
          <w:szCs w:val="28"/>
          <w:lang w:eastAsia="ru-RU"/>
        </w:rPr>
        <w:t>ий, доводящие изобразительные</w:t>
      </w:r>
      <w:r w:rsidRPr="004A1CCC">
        <w:rPr>
          <w:rFonts w:ascii="Times New Roman" w:eastAsia="Times New Roman" w:hAnsi="Times New Roman" w:cs="Times New Roman"/>
          <w:color w:val="111111"/>
          <w:sz w:val="28"/>
          <w:szCs w:val="28"/>
          <w:lang w:eastAsia="ru-RU"/>
        </w:rPr>
        <w:t xml:space="preserve"> навыки до автоматизма.</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i/>
          <w:iCs/>
          <w:color w:val="111111"/>
          <w:sz w:val="28"/>
          <w:szCs w:val="28"/>
          <w:u w:val="single"/>
          <w:lang w:eastAsia="ru-RU"/>
        </w:rPr>
        <w:t>Эвристический метод</w:t>
      </w:r>
      <w:r w:rsidRPr="004A1CCC">
        <w:rPr>
          <w:rFonts w:ascii="Times New Roman" w:eastAsia="Times New Roman" w:hAnsi="Times New Roman" w:cs="Times New Roman"/>
          <w:color w:val="111111"/>
          <w:sz w:val="28"/>
          <w:szCs w:val="28"/>
          <w:lang w:eastAsia="ru-RU"/>
        </w:rPr>
        <w:t> направлен на самостоятельность в выполнении рисунка, проявление творчества, фантазии в художественной деятельности;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i/>
          <w:iCs/>
          <w:color w:val="111111"/>
          <w:sz w:val="28"/>
          <w:szCs w:val="28"/>
          <w:u w:val="single"/>
          <w:lang w:eastAsia="ru-RU"/>
        </w:rPr>
        <w:t>Исследовательский метод</w:t>
      </w:r>
      <w:r w:rsidRPr="004A1CCC">
        <w:rPr>
          <w:rFonts w:ascii="Times New Roman" w:eastAsia="Times New Roman" w:hAnsi="Times New Roman" w:cs="Times New Roman"/>
          <w:color w:val="111111"/>
          <w:sz w:val="28"/>
          <w:szCs w:val="28"/>
          <w:lang w:eastAsia="ru-RU"/>
        </w:rPr>
        <w:t> направлен на развитие у детей познавательн</w:t>
      </w:r>
      <w:r w:rsidR="00716CBF" w:rsidRPr="004A1CCC">
        <w:rPr>
          <w:rFonts w:ascii="Times New Roman" w:eastAsia="Times New Roman" w:hAnsi="Times New Roman" w:cs="Times New Roman"/>
          <w:color w:val="111111"/>
          <w:sz w:val="28"/>
          <w:szCs w:val="28"/>
          <w:lang w:eastAsia="ru-RU"/>
        </w:rPr>
        <w:t>ой активности и умение экспериментировать с </w:t>
      </w:r>
      <w:r w:rsidRPr="004A1CCC">
        <w:rPr>
          <w:rFonts w:ascii="Times New Roman" w:eastAsia="Times New Roman" w:hAnsi="Times New Roman" w:cs="Times New Roman"/>
          <w:color w:val="111111"/>
          <w:sz w:val="28"/>
          <w:szCs w:val="28"/>
          <w:lang w:eastAsia="ru-RU"/>
        </w:rPr>
        <w:t>художественным материалом и техниками  в  изобразительном творчестве;</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i/>
          <w:iCs/>
          <w:color w:val="111111"/>
          <w:sz w:val="28"/>
          <w:szCs w:val="28"/>
          <w:u w:val="single"/>
          <w:lang w:eastAsia="ru-RU"/>
        </w:rPr>
        <w:t>Метод проблемного изложения материала</w:t>
      </w:r>
      <w:r w:rsidRPr="004A1CCC">
        <w:rPr>
          <w:rFonts w:ascii="Times New Roman" w:eastAsia="Times New Roman" w:hAnsi="Times New Roman" w:cs="Times New Roman"/>
          <w:color w:val="111111"/>
          <w:sz w:val="28"/>
          <w:szCs w:val="28"/>
          <w:lang w:eastAsia="ru-RU"/>
        </w:rPr>
        <w:t> заключается в нахождении решен</w:t>
      </w:r>
      <w:r w:rsidR="00716CBF" w:rsidRPr="004A1CCC">
        <w:rPr>
          <w:rFonts w:ascii="Times New Roman" w:eastAsia="Times New Roman" w:hAnsi="Times New Roman" w:cs="Times New Roman"/>
          <w:color w:val="111111"/>
          <w:sz w:val="28"/>
          <w:szCs w:val="28"/>
          <w:lang w:eastAsia="ru-RU"/>
        </w:rPr>
        <w:t>ий в проблемной ситуации или в </w:t>
      </w:r>
      <w:r w:rsidRPr="004A1CCC">
        <w:rPr>
          <w:rFonts w:ascii="Times New Roman" w:eastAsia="Times New Roman" w:hAnsi="Times New Roman" w:cs="Times New Roman"/>
          <w:color w:val="111111"/>
          <w:sz w:val="28"/>
          <w:szCs w:val="28"/>
          <w:lang w:eastAsia="ru-RU"/>
        </w:rPr>
        <w:t>вопросе.</w:t>
      </w:r>
      <w:r w:rsidR="00716CBF" w:rsidRPr="004A1CCC">
        <w:rPr>
          <w:rFonts w:ascii="Times New Roman" w:eastAsia="Times New Roman" w:hAnsi="Times New Roman" w:cs="Times New Roman"/>
          <w:color w:val="111111"/>
          <w:sz w:val="28"/>
          <w:szCs w:val="28"/>
          <w:lang w:eastAsia="ru-RU"/>
        </w:rPr>
        <w:t xml:space="preserve"> Эту проблемную ситуацию перед </w:t>
      </w:r>
      <w:r w:rsidRPr="004A1CCC">
        <w:rPr>
          <w:rFonts w:ascii="Times New Roman" w:eastAsia="Times New Roman" w:hAnsi="Times New Roman" w:cs="Times New Roman"/>
          <w:color w:val="111111"/>
          <w:sz w:val="28"/>
          <w:szCs w:val="28"/>
          <w:lang w:eastAsia="ru-RU"/>
        </w:rPr>
        <w:t>детьми создает педагог.</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Развитие художественной деятельности с помощью нетрадиционных техник рисования происходит поэтапно:</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от рисования отдельных предметов к рисованию сюжетных эпизодов и далее к сюжетному рисованию;</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от применения наиболее простых видов нетрад</w:t>
      </w:r>
      <w:r w:rsidR="00716CBF" w:rsidRPr="004A1CCC">
        <w:rPr>
          <w:rFonts w:ascii="Times New Roman" w:eastAsia="Times New Roman" w:hAnsi="Times New Roman" w:cs="Times New Roman"/>
          <w:color w:val="111111"/>
          <w:sz w:val="28"/>
          <w:szCs w:val="28"/>
          <w:lang w:eastAsia="ru-RU"/>
        </w:rPr>
        <w:t>иционной техники изображения к </w:t>
      </w:r>
      <w:proofErr w:type="gramStart"/>
      <w:r w:rsidRPr="004A1CCC">
        <w:rPr>
          <w:rFonts w:ascii="Times New Roman" w:eastAsia="Times New Roman" w:hAnsi="Times New Roman" w:cs="Times New Roman"/>
          <w:color w:val="111111"/>
          <w:sz w:val="28"/>
          <w:szCs w:val="28"/>
          <w:lang w:eastAsia="ru-RU"/>
        </w:rPr>
        <w:t>сложным</w:t>
      </w:r>
      <w:proofErr w:type="gramEnd"/>
      <w:r w:rsidRPr="004A1CCC">
        <w:rPr>
          <w:rFonts w:ascii="Times New Roman" w:eastAsia="Times New Roman" w:hAnsi="Times New Roman" w:cs="Times New Roman"/>
          <w:color w:val="111111"/>
          <w:sz w:val="28"/>
          <w:szCs w:val="28"/>
          <w:lang w:eastAsia="ru-RU"/>
        </w:rPr>
        <w:t>;</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от использования готового оборудования, материала к применению, которые необходимо самим изготовить;</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lastRenderedPageBreak/>
        <w:t>• от использования метода подражания к самостоятельному выполнению замысла;</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от применения в рисунке одного вида техники к использованию несколько нетрадиционных техник изображения;</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от индивидуальной работы к коллективному изображению предметов, сюжетов в нетрадиционной технике рисования.</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 xml:space="preserve">Творческий процесс - это настоящее </w:t>
      </w:r>
      <w:r w:rsidR="00716CBF" w:rsidRPr="004A1CCC">
        <w:rPr>
          <w:rFonts w:ascii="Times New Roman" w:eastAsia="Times New Roman" w:hAnsi="Times New Roman" w:cs="Times New Roman"/>
          <w:color w:val="111111"/>
          <w:sz w:val="28"/>
          <w:szCs w:val="28"/>
          <w:lang w:eastAsia="ru-RU"/>
        </w:rPr>
        <w:t>чудо. Каждая из нетрадиционных </w:t>
      </w:r>
      <w:r w:rsidR="008F5C44" w:rsidRPr="004A1CCC">
        <w:rPr>
          <w:rFonts w:ascii="Times New Roman" w:eastAsia="Times New Roman" w:hAnsi="Times New Roman" w:cs="Times New Roman"/>
          <w:color w:val="111111"/>
          <w:sz w:val="28"/>
          <w:szCs w:val="28"/>
          <w:lang w:eastAsia="ru-RU"/>
        </w:rPr>
        <w:t>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w:t>
      </w:r>
      <w:r>
        <w:rPr>
          <w:rFonts w:ascii="Times New Roman" w:eastAsia="Times New Roman" w:hAnsi="Times New Roman" w:cs="Times New Roman"/>
          <w:color w:val="111111"/>
          <w:sz w:val="28"/>
          <w:szCs w:val="28"/>
          <w:lang w:eastAsia="ru-RU"/>
        </w:rPr>
        <w:t>ть: «</w:t>
      </w:r>
      <w:r w:rsidR="00716CBF" w:rsidRPr="004A1CCC">
        <w:rPr>
          <w:rFonts w:ascii="Times New Roman" w:eastAsia="Times New Roman" w:hAnsi="Times New Roman" w:cs="Times New Roman"/>
          <w:color w:val="111111"/>
          <w:sz w:val="28"/>
          <w:szCs w:val="28"/>
          <w:lang w:eastAsia="ru-RU"/>
        </w:rPr>
        <w:t>В творчестве не существует</w:t>
      </w:r>
      <w:r w:rsidR="008F5C44" w:rsidRPr="004A1CCC">
        <w:rPr>
          <w:rFonts w:ascii="Times New Roman" w:eastAsia="Times New Roman" w:hAnsi="Times New Roman" w:cs="Times New Roman"/>
          <w:color w:val="111111"/>
          <w:sz w:val="28"/>
          <w:szCs w:val="28"/>
          <w:lang w:eastAsia="ru-RU"/>
        </w:rPr>
        <w:t xml:space="preserve"> не  правильный путь, ес</w:t>
      </w:r>
      <w:r>
        <w:rPr>
          <w:rFonts w:ascii="Times New Roman" w:eastAsia="Times New Roman" w:hAnsi="Times New Roman" w:cs="Times New Roman"/>
          <w:color w:val="111111"/>
          <w:sz w:val="28"/>
          <w:szCs w:val="28"/>
          <w:lang w:eastAsia="ru-RU"/>
        </w:rPr>
        <w:t>ть только свой собственный путь».</w:t>
      </w:r>
    </w:p>
    <w:p w:rsid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 xml:space="preserve">Во многом результат работы ребёнка зависит от его заинтересованности, поэтому </w:t>
      </w:r>
      <w:r w:rsidR="00716CBF" w:rsidRPr="004A1CCC">
        <w:rPr>
          <w:rFonts w:ascii="Times New Roman" w:eastAsia="Times New Roman" w:hAnsi="Times New Roman" w:cs="Times New Roman"/>
          <w:color w:val="111111"/>
          <w:sz w:val="28"/>
          <w:szCs w:val="28"/>
          <w:lang w:eastAsia="ru-RU"/>
        </w:rPr>
        <w:t xml:space="preserve">важно активизировать внимание </w:t>
      </w:r>
      <w:r w:rsidR="008F5C44" w:rsidRPr="004A1CCC">
        <w:rPr>
          <w:rFonts w:ascii="Times New Roman" w:eastAsia="Times New Roman" w:hAnsi="Times New Roman" w:cs="Times New Roman"/>
          <w:color w:val="111111"/>
          <w:sz w:val="28"/>
          <w:szCs w:val="28"/>
          <w:lang w:eastAsia="ru-RU"/>
        </w:rPr>
        <w:t>школьника, побудить его к худо</w:t>
      </w:r>
      <w:r w:rsidR="00716CBF" w:rsidRPr="004A1CCC">
        <w:rPr>
          <w:rFonts w:ascii="Times New Roman" w:eastAsia="Times New Roman" w:hAnsi="Times New Roman" w:cs="Times New Roman"/>
          <w:color w:val="111111"/>
          <w:sz w:val="28"/>
          <w:szCs w:val="28"/>
          <w:lang w:eastAsia="ru-RU"/>
        </w:rPr>
        <w:t>жественной</w:t>
      </w:r>
      <w:r w:rsidR="008F5C44" w:rsidRPr="004A1CCC">
        <w:rPr>
          <w:rFonts w:ascii="Times New Roman" w:eastAsia="Times New Roman" w:hAnsi="Times New Roman" w:cs="Times New Roman"/>
          <w:color w:val="111111"/>
          <w:sz w:val="28"/>
          <w:szCs w:val="28"/>
          <w:lang w:eastAsia="ru-RU"/>
        </w:rPr>
        <w:t xml:space="preserve"> деятельности при помощи дополнительных стимулов. </w:t>
      </w:r>
      <w:r>
        <w:rPr>
          <w:rFonts w:ascii="Times New Roman" w:eastAsia="Times New Roman" w:hAnsi="Times New Roman" w:cs="Times New Roman"/>
          <w:color w:val="111111"/>
          <w:sz w:val="28"/>
          <w:szCs w:val="28"/>
          <w:lang w:eastAsia="ru-RU"/>
        </w:rPr>
        <w:t xml:space="preserve">    </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Такими стимулами могут быть:</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игра (дидактическая, игра-экспериментирование, творческая), которая является основным видом деятельности детей и мотивирует их.</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Иг</w:t>
      </w:r>
      <w:r w:rsidR="00716CBF" w:rsidRPr="004A1CCC">
        <w:rPr>
          <w:rFonts w:ascii="Times New Roman" w:eastAsia="Times New Roman" w:hAnsi="Times New Roman" w:cs="Times New Roman"/>
          <w:color w:val="111111"/>
          <w:sz w:val="28"/>
          <w:szCs w:val="28"/>
          <w:lang w:eastAsia="ru-RU"/>
        </w:rPr>
        <w:t>ры на развитие художественного </w:t>
      </w:r>
      <w:r w:rsidRPr="004A1CCC">
        <w:rPr>
          <w:rFonts w:ascii="Times New Roman" w:eastAsia="Times New Roman" w:hAnsi="Times New Roman" w:cs="Times New Roman"/>
          <w:color w:val="111111"/>
          <w:sz w:val="28"/>
          <w:szCs w:val="28"/>
          <w:lang w:eastAsia="ru-RU"/>
        </w:rPr>
        <w:t xml:space="preserve">воображения: </w:t>
      </w:r>
      <w:proofErr w:type="gramStart"/>
      <w:r w:rsidRPr="004A1CCC">
        <w:rPr>
          <w:rFonts w:ascii="Times New Roman" w:eastAsia="Times New Roman" w:hAnsi="Times New Roman" w:cs="Times New Roman"/>
          <w:color w:val="111111"/>
          <w:sz w:val="28"/>
          <w:szCs w:val="28"/>
          <w:lang w:eastAsia="ru-RU"/>
        </w:rPr>
        <w:t>«На что это похоже», «Расколдуй картинку»,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w:t>
      </w:r>
      <w:r w:rsidR="004248AF">
        <w:rPr>
          <w:rFonts w:ascii="Times New Roman" w:eastAsia="Times New Roman" w:hAnsi="Times New Roman" w:cs="Times New Roman"/>
          <w:color w:val="111111"/>
          <w:sz w:val="28"/>
          <w:szCs w:val="28"/>
          <w:lang w:eastAsia="ru-RU"/>
        </w:rPr>
        <w:t>Представь себе», «Точка, точка»;</w:t>
      </w:r>
      <w:proofErr w:type="gramEnd"/>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сюрпризный момент - любимый герой сказки или мультфильма приходит в гости и приглашает ребенка отправиться в путешествие;</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просьба о помощи, ведь дети никогда не откажутся помочь, им важно почувствовать себя значимыми;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создание проблемной ситуации;</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w:t>
      </w:r>
      <w:r w:rsidR="004A1CCC">
        <w:rPr>
          <w:rFonts w:ascii="Times New Roman" w:eastAsia="Times New Roman" w:hAnsi="Times New Roman" w:cs="Times New Roman"/>
          <w:color w:val="111111"/>
          <w:sz w:val="28"/>
          <w:szCs w:val="28"/>
          <w:lang w:eastAsia="ru-RU"/>
        </w:rPr>
        <w:t xml:space="preserve"> </w:t>
      </w:r>
      <w:r w:rsidRPr="004A1CCC">
        <w:rPr>
          <w:rFonts w:ascii="Times New Roman" w:eastAsia="Times New Roman" w:hAnsi="Times New Roman" w:cs="Times New Roman"/>
          <w:color w:val="111111"/>
          <w:sz w:val="28"/>
          <w:szCs w:val="28"/>
          <w:lang w:eastAsia="ru-RU"/>
        </w:rPr>
        <w:t>музыкальное сопровождение, чтение художественного слова и т.д.</w:t>
      </w:r>
      <w:r w:rsidR="004248AF">
        <w:rPr>
          <w:rFonts w:ascii="Times New Roman" w:eastAsia="Times New Roman" w:hAnsi="Times New Roman" w:cs="Times New Roman"/>
          <w:color w:val="111111"/>
          <w:sz w:val="28"/>
          <w:szCs w:val="28"/>
          <w:lang w:eastAsia="ru-RU"/>
        </w:rPr>
        <w:t>;</w:t>
      </w:r>
    </w:p>
    <w:p w:rsidR="008F5C44" w:rsidRPr="004A1CCC" w:rsidRDefault="008F5C44" w:rsidP="004A1CCC">
      <w:pPr>
        <w:numPr>
          <w:ilvl w:val="0"/>
          <w:numId w:val="11"/>
        </w:numPr>
        <w:shd w:val="clear" w:color="auto" w:fill="FFFFFF"/>
        <w:spacing w:after="0" w:line="240" w:lineRule="auto"/>
        <w:ind w:left="450"/>
        <w:rPr>
          <w:rFonts w:ascii="Times New Roman" w:eastAsia="Times New Roman" w:hAnsi="Times New Roman" w:cs="Times New Roman"/>
          <w:color w:val="111111"/>
          <w:sz w:val="28"/>
          <w:szCs w:val="28"/>
          <w:lang w:eastAsia="ru-RU"/>
        </w:rPr>
      </w:pPr>
      <w:proofErr w:type="gramStart"/>
      <w:r w:rsidRPr="004A1CCC">
        <w:rPr>
          <w:rFonts w:ascii="Times New Roman" w:eastAsia="Times New Roman" w:hAnsi="Times New Roman" w:cs="Times New Roman"/>
          <w:color w:val="111111"/>
          <w:sz w:val="28"/>
          <w:szCs w:val="28"/>
          <w:lang w:eastAsia="ru-RU"/>
        </w:rPr>
        <w:t>эмоциона</w:t>
      </w:r>
      <w:r w:rsidR="00716CBF" w:rsidRPr="004A1CCC">
        <w:rPr>
          <w:rFonts w:ascii="Times New Roman" w:eastAsia="Times New Roman" w:hAnsi="Times New Roman" w:cs="Times New Roman"/>
          <w:color w:val="111111"/>
          <w:sz w:val="28"/>
          <w:szCs w:val="28"/>
          <w:lang w:eastAsia="ru-RU"/>
        </w:rPr>
        <w:t>льное объяснение детям способов</w:t>
      </w:r>
      <w:r w:rsidRPr="004A1CCC">
        <w:rPr>
          <w:rFonts w:ascii="Times New Roman" w:eastAsia="Times New Roman" w:hAnsi="Times New Roman" w:cs="Times New Roman"/>
          <w:color w:val="111111"/>
          <w:sz w:val="28"/>
          <w:szCs w:val="28"/>
          <w:lang w:eastAsia="ru-RU"/>
        </w:rPr>
        <w:t xml:space="preserve"> действий  с нетрадиционным материалами и показ разных приемов  нетрадиционного изображения.</w:t>
      </w:r>
      <w:proofErr w:type="gramEnd"/>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16CBF" w:rsidRPr="004A1CCC">
        <w:rPr>
          <w:rFonts w:ascii="Times New Roman" w:eastAsia="Times New Roman" w:hAnsi="Times New Roman" w:cs="Times New Roman"/>
          <w:color w:val="111111"/>
          <w:sz w:val="28"/>
          <w:szCs w:val="28"/>
          <w:lang w:eastAsia="ru-RU"/>
        </w:rPr>
        <w:t>Трудности при применении</w:t>
      </w:r>
      <w:r w:rsidR="008F5C44" w:rsidRPr="004A1CCC">
        <w:rPr>
          <w:rFonts w:ascii="Times New Roman" w:eastAsia="Times New Roman" w:hAnsi="Times New Roman" w:cs="Times New Roman"/>
          <w:color w:val="111111"/>
          <w:sz w:val="28"/>
          <w:szCs w:val="28"/>
          <w:lang w:eastAsia="ru-RU"/>
        </w:rPr>
        <w:t xml:space="preserve"> нетрадиционных техник рисования могут заключаться:</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в планировании и построении системы занятий с учетом возрастных и индивидуальных особенностей детей;</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в подборе оборудования и материалов;</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в применении методов и приемов работы с детьми, исходя из их индивидуальных особенностей;</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в разработке критериев отслеживания уровня освоения знаний, умений и навыков детей.</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716CBF" w:rsidRPr="004A1CCC">
        <w:rPr>
          <w:rFonts w:ascii="Times New Roman" w:eastAsia="Times New Roman" w:hAnsi="Times New Roman" w:cs="Times New Roman"/>
          <w:color w:val="111111"/>
          <w:sz w:val="28"/>
          <w:szCs w:val="28"/>
          <w:lang w:eastAsia="ru-RU"/>
        </w:rPr>
        <w:t>Нетрадиционное</w:t>
      </w:r>
      <w:r w:rsidR="008F5C44" w:rsidRPr="004A1CCC">
        <w:rPr>
          <w:rFonts w:ascii="Times New Roman" w:eastAsia="Times New Roman" w:hAnsi="Times New Roman" w:cs="Times New Roman"/>
          <w:color w:val="111111"/>
          <w:sz w:val="28"/>
          <w:szCs w:val="28"/>
          <w:lang w:eastAsia="ru-RU"/>
        </w:rPr>
        <w:t xml:space="preserve">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w:t>
      </w:r>
      <w:r w:rsidR="00716CBF" w:rsidRPr="004A1CCC">
        <w:rPr>
          <w:rFonts w:ascii="Times New Roman" w:eastAsia="Times New Roman" w:hAnsi="Times New Roman" w:cs="Times New Roman"/>
          <w:color w:val="111111"/>
          <w:sz w:val="28"/>
          <w:szCs w:val="28"/>
          <w:lang w:eastAsia="ru-RU"/>
        </w:rPr>
        <w:t xml:space="preserve">бщения. Работая над рисунком, </w:t>
      </w:r>
      <w:r w:rsidR="008F5C44" w:rsidRPr="004A1CCC">
        <w:rPr>
          <w:rFonts w:ascii="Times New Roman" w:eastAsia="Times New Roman" w:hAnsi="Times New Roman" w:cs="Times New Roman"/>
          <w:color w:val="111111"/>
          <w:sz w:val="28"/>
          <w:szCs w:val="28"/>
          <w:lang w:eastAsia="ru-RU"/>
        </w:rPr>
        <w:t>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сверстников.</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8F5C44" w:rsidRPr="004A1CCC" w:rsidRDefault="00716CBF"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В художественной</w:t>
      </w:r>
      <w:r w:rsidR="008F5C44" w:rsidRPr="004A1CCC">
        <w:rPr>
          <w:rFonts w:ascii="Times New Roman" w:eastAsia="Times New Roman" w:hAnsi="Times New Roman" w:cs="Times New Roman"/>
          <w:color w:val="111111"/>
          <w:sz w:val="28"/>
          <w:szCs w:val="28"/>
          <w:lang w:eastAsia="ru-RU"/>
        </w:rPr>
        <w:t xml:space="preserve"> деятельности с исп</w:t>
      </w:r>
      <w:r w:rsidRPr="004A1CCC">
        <w:rPr>
          <w:rFonts w:ascii="Times New Roman" w:eastAsia="Times New Roman" w:hAnsi="Times New Roman" w:cs="Times New Roman"/>
          <w:color w:val="111111"/>
          <w:sz w:val="28"/>
          <w:szCs w:val="28"/>
          <w:lang w:eastAsia="ru-RU"/>
        </w:rPr>
        <w:t>ользованием нетрадиционных</w:t>
      </w:r>
      <w:r w:rsidR="008F5C44" w:rsidRPr="004A1CCC">
        <w:rPr>
          <w:rFonts w:ascii="Times New Roman" w:eastAsia="Times New Roman" w:hAnsi="Times New Roman" w:cs="Times New Roman"/>
          <w:color w:val="111111"/>
          <w:sz w:val="28"/>
          <w:szCs w:val="28"/>
          <w:lang w:eastAsia="ru-RU"/>
        </w:rPr>
        <w:t xml:space="preserve">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w:t>
      </w:r>
      <w:r w:rsidRPr="004A1CCC">
        <w:rPr>
          <w:rFonts w:ascii="Times New Roman" w:eastAsia="Times New Roman" w:hAnsi="Times New Roman" w:cs="Times New Roman"/>
          <w:color w:val="111111"/>
          <w:sz w:val="28"/>
          <w:szCs w:val="28"/>
          <w:lang w:eastAsia="ru-RU"/>
        </w:rPr>
        <w:t>ыми мелками наносит гуашь). При</w:t>
      </w:r>
      <w:r w:rsidR="008F5C44" w:rsidRPr="004A1CCC">
        <w:rPr>
          <w:rFonts w:ascii="Times New Roman" w:eastAsia="Times New Roman" w:hAnsi="Times New Roman" w:cs="Times New Roman"/>
          <w:color w:val="111111"/>
          <w:sz w:val="28"/>
          <w:szCs w:val="28"/>
          <w:lang w:eastAsia="ru-RU"/>
        </w:rPr>
        <w:t xml:space="preserve">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16CBF" w:rsidRPr="004A1CCC">
        <w:rPr>
          <w:rFonts w:ascii="Times New Roman" w:eastAsia="Times New Roman" w:hAnsi="Times New Roman" w:cs="Times New Roman"/>
          <w:color w:val="111111"/>
          <w:sz w:val="28"/>
          <w:szCs w:val="28"/>
          <w:lang w:eastAsia="ru-RU"/>
        </w:rPr>
        <w:t xml:space="preserve">Данные техники не утомляют </w:t>
      </w:r>
      <w:r w:rsidR="008F5C44" w:rsidRPr="004A1CCC">
        <w:rPr>
          <w:rFonts w:ascii="Times New Roman" w:eastAsia="Times New Roman" w:hAnsi="Times New Roman" w:cs="Times New Roman"/>
          <w:color w:val="111111"/>
          <w:sz w:val="28"/>
          <w:szCs w:val="28"/>
          <w:lang w:eastAsia="ru-RU"/>
        </w:rPr>
        <w:t>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w:t>
      </w:r>
      <w:r w:rsidR="00716CBF" w:rsidRPr="004A1CCC">
        <w:rPr>
          <w:rFonts w:ascii="Times New Roman" w:eastAsia="Times New Roman" w:hAnsi="Times New Roman" w:cs="Times New Roman"/>
          <w:color w:val="111111"/>
          <w:sz w:val="28"/>
          <w:szCs w:val="28"/>
          <w:lang w:eastAsia="ru-RU"/>
        </w:rPr>
        <w:t xml:space="preserve"> процессов и личностной сферы </w:t>
      </w:r>
      <w:r w:rsidR="008F5C44" w:rsidRPr="004A1CCC">
        <w:rPr>
          <w:rFonts w:ascii="Times New Roman" w:eastAsia="Times New Roman" w:hAnsi="Times New Roman" w:cs="Times New Roman"/>
          <w:color w:val="111111"/>
          <w:sz w:val="28"/>
          <w:szCs w:val="28"/>
          <w:lang w:eastAsia="ru-RU"/>
        </w:rPr>
        <w:t>школьников в целом.</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8F5C44" w:rsidRPr="004A1CCC">
        <w:rPr>
          <w:rFonts w:ascii="Times New Roman" w:eastAsia="Times New Roman" w:hAnsi="Times New Roman" w:cs="Times New Roman"/>
          <w:color w:val="111111"/>
          <w:sz w:val="28"/>
          <w:szCs w:val="28"/>
          <w:lang w:eastAsia="ru-RU"/>
        </w:rPr>
        <w:t>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w:t>
      </w:r>
      <w:r w:rsidR="00716CBF" w:rsidRPr="004A1CCC">
        <w:rPr>
          <w:rFonts w:ascii="Times New Roman" w:eastAsia="Times New Roman" w:hAnsi="Times New Roman" w:cs="Times New Roman"/>
          <w:color w:val="111111"/>
          <w:sz w:val="28"/>
          <w:szCs w:val="28"/>
          <w:lang w:eastAsia="ru-RU"/>
        </w:rPr>
        <w:t xml:space="preserve"> процессов и личностной сферы </w:t>
      </w:r>
      <w:r w:rsidR="008F5C44" w:rsidRPr="004A1CCC">
        <w:rPr>
          <w:rFonts w:ascii="Times New Roman" w:eastAsia="Times New Roman" w:hAnsi="Times New Roman" w:cs="Times New Roman"/>
          <w:color w:val="111111"/>
          <w:sz w:val="28"/>
          <w:szCs w:val="28"/>
          <w:lang w:eastAsia="ru-RU"/>
        </w:rPr>
        <w:t>школьников в ц</w:t>
      </w:r>
      <w:r w:rsidR="00716CBF" w:rsidRPr="004A1CCC">
        <w:rPr>
          <w:rFonts w:ascii="Times New Roman" w:eastAsia="Times New Roman" w:hAnsi="Times New Roman" w:cs="Times New Roman"/>
          <w:color w:val="111111"/>
          <w:sz w:val="28"/>
          <w:szCs w:val="28"/>
          <w:lang w:eastAsia="ru-RU"/>
        </w:rPr>
        <w:t>елом. Художественное творчество</w:t>
      </w:r>
      <w:r w:rsidR="008F5C44" w:rsidRPr="004A1CCC">
        <w:rPr>
          <w:rFonts w:ascii="Times New Roman" w:eastAsia="Times New Roman" w:hAnsi="Times New Roman" w:cs="Times New Roman"/>
          <w:color w:val="111111"/>
          <w:sz w:val="28"/>
          <w:szCs w:val="28"/>
          <w:lang w:eastAsia="ru-RU"/>
        </w:rPr>
        <w:t xml:space="preserve">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w:t>
      </w:r>
      <w:r w:rsidR="008F5C44" w:rsidRPr="004A1CCC">
        <w:rPr>
          <w:rFonts w:ascii="Times New Roman" w:eastAsia="Times New Roman" w:hAnsi="Times New Roman" w:cs="Times New Roman"/>
          <w:color w:val="111111"/>
          <w:sz w:val="28"/>
          <w:szCs w:val="28"/>
          <w:lang w:eastAsia="ru-RU"/>
        </w:rPr>
        <w:lastRenderedPageBreak/>
        <w:t>время, оценивать работу, доводить начатое до конца.  Участвуя в творческом процессе, дети проявляют интерес к миру природы, гармонии</w:t>
      </w:r>
      <w:r w:rsidR="00716CBF" w:rsidRPr="004A1CCC">
        <w:rPr>
          <w:rFonts w:ascii="Times New Roman" w:eastAsia="Times New Roman" w:hAnsi="Times New Roman" w:cs="Times New Roman"/>
          <w:color w:val="111111"/>
          <w:sz w:val="28"/>
          <w:szCs w:val="28"/>
          <w:lang w:eastAsia="ru-RU"/>
        </w:rPr>
        <w:t xml:space="preserve"> цвета и форм. Это позволяет по </w:t>
      </w:r>
      <w:r w:rsidR="008F5C44" w:rsidRPr="004A1CCC">
        <w:rPr>
          <w:rFonts w:ascii="Times New Roman" w:eastAsia="Times New Roman" w:hAnsi="Times New Roman" w:cs="Times New Roman"/>
          <w:color w:val="111111"/>
          <w:sz w:val="28"/>
          <w:szCs w:val="28"/>
          <w:lang w:eastAsia="ru-RU"/>
        </w:rPr>
        <w:t>особенному смотреть на все их окружение, прививать любовь ко всему живому.</w:t>
      </w:r>
    </w:p>
    <w:p w:rsidR="008F5C44" w:rsidRPr="004A1CCC" w:rsidRDefault="004A1CCC"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716CBF" w:rsidRPr="004A1CCC">
        <w:rPr>
          <w:rFonts w:ascii="Times New Roman" w:eastAsia="Times New Roman" w:hAnsi="Times New Roman" w:cs="Times New Roman"/>
          <w:color w:val="111111"/>
          <w:sz w:val="28"/>
          <w:szCs w:val="28"/>
          <w:lang w:eastAsia="ru-RU"/>
        </w:rPr>
        <w:t>В работе </w:t>
      </w:r>
      <w:r w:rsidR="008F5C44" w:rsidRPr="004A1CCC">
        <w:rPr>
          <w:rFonts w:ascii="Times New Roman" w:eastAsia="Times New Roman" w:hAnsi="Times New Roman" w:cs="Times New Roman"/>
          <w:color w:val="111111"/>
          <w:sz w:val="28"/>
          <w:szCs w:val="28"/>
          <w:lang w:eastAsia="ru-RU"/>
        </w:rPr>
        <w:t>нужно использовать такие формы организации как: целевые прогулки, фотовыставки, выставки рисунков, конкурсы, развлечения.</w:t>
      </w:r>
    </w:p>
    <w:p w:rsidR="008F5C44" w:rsidRPr="004A1CCC" w:rsidRDefault="008F5C44" w:rsidP="004A1CC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A1CCC">
        <w:rPr>
          <w:rFonts w:ascii="Times New Roman" w:eastAsia="Times New Roman" w:hAnsi="Times New Roman" w:cs="Times New Roman"/>
          <w:color w:val="111111"/>
          <w:sz w:val="28"/>
          <w:szCs w:val="28"/>
          <w:lang w:eastAsia="ru-RU"/>
        </w:rPr>
        <w:t xml:space="preserve">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w:t>
      </w:r>
      <w:r w:rsidR="00716CBF" w:rsidRPr="004A1CCC">
        <w:rPr>
          <w:rFonts w:ascii="Times New Roman" w:eastAsia="Times New Roman" w:hAnsi="Times New Roman" w:cs="Times New Roman"/>
          <w:color w:val="111111"/>
          <w:sz w:val="28"/>
          <w:szCs w:val="28"/>
          <w:lang w:eastAsia="ru-RU"/>
        </w:rPr>
        <w:t>и, таким образом,</w:t>
      </w:r>
      <w:r w:rsidRPr="004A1CCC">
        <w:rPr>
          <w:rFonts w:ascii="Times New Roman" w:eastAsia="Times New Roman" w:hAnsi="Times New Roman" w:cs="Times New Roman"/>
          <w:color w:val="111111"/>
          <w:sz w:val="28"/>
          <w:szCs w:val="28"/>
          <w:lang w:eastAsia="ru-RU"/>
        </w:rPr>
        <w:t xml:space="preserve"> преодолев страх перед неудачей, ребенок в дальнейшем будет получать удовольствие от работы, беспрепя</w:t>
      </w:r>
      <w:r w:rsidR="00716CBF" w:rsidRPr="004A1CCC">
        <w:rPr>
          <w:rFonts w:ascii="Times New Roman" w:eastAsia="Times New Roman" w:hAnsi="Times New Roman" w:cs="Times New Roman"/>
          <w:color w:val="111111"/>
          <w:sz w:val="28"/>
          <w:szCs w:val="28"/>
          <w:lang w:eastAsia="ru-RU"/>
        </w:rPr>
        <w:t>тственно переходить к овладению</w:t>
      </w:r>
      <w:r w:rsidRPr="004A1CCC">
        <w:rPr>
          <w:rFonts w:ascii="Times New Roman" w:eastAsia="Times New Roman" w:hAnsi="Times New Roman" w:cs="Times New Roman"/>
          <w:color w:val="111111"/>
          <w:sz w:val="28"/>
          <w:szCs w:val="28"/>
          <w:lang w:eastAsia="ru-RU"/>
        </w:rPr>
        <w:t xml:space="preserve"> все новых  и новых техник  в рисовании.</w:t>
      </w: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Pr="004A1CCC" w:rsidRDefault="00716CBF" w:rsidP="008F5C44">
      <w:pPr>
        <w:jc w:val="center"/>
        <w:rPr>
          <w:rFonts w:ascii="Times New Roman" w:hAnsi="Times New Roman" w:cs="Times New Roman"/>
          <w:sz w:val="28"/>
          <w:szCs w:val="28"/>
        </w:rPr>
      </w:pPr>
    </w:p>
    <w:p w:rsidR="00716CBF" w:rsidRDefault="00716CBF" w:rsidP="004A1CCC">
      <w:pPr>
        <w:rPr>
          <w:rFonts w:ascii="Times New Roman" w:hAnsi="Times New Roman" w:cs="Times New Roman"/>
          <w:sz w:val="28"/>
          <w:szCs w:val="28"/>
        </w:rPr>
      </w:pPr>
    </w:p>
    <w:p w:rsidR="004248AF" w:rsidRDefault="004248AF" w:rsidP="004A1CCC">
      <w:pPr>
        <w:rPr>
          <w:rFonts w:ascii="Times New Roman" w:hAnsi="Times New Roman" w:cs="Times New Roman"/>
          <w:sz w:val="28"/>
          <w:szCs w:val="28"/>
        </w:rPr>
      </w:pPr>
    </w:p>
    <w:p w:rsidR="004248AF" w:rsidRPr="004A1CCC" w:rsidRDefault="004248AF" w:rsidP="004A1CCC">
      <w:pPr>
        <w:rPr>
          <w:rFonts w:ascii="Times New Roman" w:hAnsi="Times New Roman" w:cs="Times New Roman"/>
          <w:sz w:val="28"/>
          <w:szCs w:val="28"/>
        </w:rPr>
      </w:pPr>
      <w:bookmarkStart w:id="0" w:name="_GoBack"/>
      <w:bookmarkEnd w:id="0"/>
    </w:p>
    <w:p w:rsidR="00716CBF" w:rsidRPr="004A1CCC" w:rsidRDefault="00716CBF" w:rsidP="004A1CCC">
      <w:pPr>
        <w:spacing w:before="100" w:beforeAutospacing="1" w:after="100" w:afterAutospacing="1" w:line="240" w:lineRule="auto"/>
        <w:jc w:val="center"/>
        <w:outlineLvl w:val="0"/>
        <w:rPr>
          <w:rFonts w:ascii="Times New Roman" w:eastAsia="Times New Roman" w:hAnsi="Times New Roman" w:cs="Times New Roman"/>
          <w:b/>
          <w:color w:val="646464"/>
          <w:kern w:val="36"/>
          <w:sz w:val="28"/>
          <w:szCs w:val="28"/>
          <w:lang w:eastAsia="ru-RU"/>
        </w:rPr>
      </w:pPr>
      <w:r w:rsidRPr="004A1CCC">
        <w:rPr>
          <w:rFonts w:ascii="Times New Roman" w:eastAsia="Times New Roman" w:hAnsi="Times New Roman" w:cs="Times New Roman"/>
          <w:b/>
          <w:color w:val="646464"/>
          <w:kern w:val="36"/>
          <w:sz w:val="28"/>
          <w:szCs w:val="28"/>
          <w:lang w:eastAsia="ru-RU"/>
        </w:rPr>
        <w:lastRenderedPageBreak/>
        <w:t>Список используемой литературы</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1. Алещенко М.</w:t>
      </w:r>
      <w:proofErr w:type="gramStart"/>
      <w:r w:rsidRPr="004A1CCC">
        <w:rPr>
          <w:rFonts w:ascii="Times New Roman" w:eastAsia="Times New Roman" w:hAnsi="Times New Roman" w:cs="Times New Roman"/>
          <w:color w:val="000000" w:themeColor="text1"/>
          <w:sz w:val="28"/>
          <w:szCs w:val="28"/>
          <w:lang w:eastAsia="ru-RU"/>
        </w:rPr>
        <w:t>В.</w:t>
      </w:r>
      <w:proofErr w:type="gramEnd"/>
      <w:r w:rsidRPr="004A1CCC">
        <w:rPr>
          <w:rFonts w:ascii="Times New Roman" w:eastAsia="Times New Roman" w:hAnsi="Times New Roman" w:cs="Times New Roman"/>
          <w:color w:val="000000" w:themeColor="text1"/>
          <w:sz w:val="28"/>
          <w:szCs w:val="28"/>
          <w:lang w:eastAsia="ru-RU"/>
        </w:rPr>
        <w:t xml:space="preserve"> О чем рассказал детский рисунок// Начальная школа.-1992.-№4.-С.75-76</w:t>
      </w:r>
      <w:r w:rsidR="004A1CCC">
        <w:rPr>
          <w:rFonts w:ascii="Times New Roman" w:eastAsia="Times New Roman" w:hAnsi="Times New Roman" w:cs="Times New Roman"/>
          <w:color w:val="000000" w:themeColor="text1"/>
          <w:sz w:val="28"/>
          <w:szCs w:val="28"/>
          <w:lang w:eastAsia="ru-RU"/>
        </w:rPr>
        <w:t>.</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 xml:space="preserve">2. </w:t>
      </w:r>
      <w:proofErr w:type="spellStart"/>
      <w:r w:rsidRPr="004A1CCC">
        <w:rPr>
          <w:rFonts w:ascii="Times New Roman" w:eastAsia="Times New Roman" w:hAnsi="Times New Roman" w:cs="Times New Roman"/>
          <w:color w:val="000000" w:themeColor="text1"/>
          <w:sz w:val="28"/>
          <w:szCs w:val="28"/>
          <w:lang w:eastAsia="ru-RU"/>
        </w:rPr>
        <w:t>Гаврина</w:t>
      </w:r>
      <w:proofErr w:type="spellEnd"/>
      <w:r w:rsidRPr="004A1CCC">
        <w:rPr>
          <w:rFonts w:ascii="Times New Roman" w:eastAsia="Times New Roman" w:hAnsi="Times New Roman" w:cs="Times New Roman"/>
          <w:color w:val="000000" w:themeColor="text1"/>
          <w:sz w:val="28"/>
          <w:szCs w:val="28"/>
          <w:lang w:eastAsia="ru-RU"/>
        </w:rPr>
        <w:t xml:space="preserve"> С.Г. и др. Развиваем руки, чтоб учиться и писать и красиво рисовать. - Ярославль, 2008 - 381с.</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3. Алексеева Н.М. Озорной карандаш. Москва: Лист. 2006 - 194с.</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 xml:space="preserve">4. </w:t>
      </w:r>
      <w:proofErr w:type="spellStart"/>
      <w:r w:rsidRPr="004A1CCC">
        <w:rPr>
          <w:rFonts w:ascii="Times New Roman" w:eastAsia="Times New Roman" w:hAnsi="Times New Roman" w:cs="Times New Roman"/>
          <w:color w:val="000000" w:themeColor="text1"/>
          <w:sz w:val="28"/>
          <w:szCs w:val="28"/>
          <w:lang w:eastAsia="ru-RU"/>
        </w:rPr>
        <w:t>Белобрыкина</w:t>
      </w:r>
      <w:proofErr w:type="spellEnd"/>
      <w:r w:rsidRPr="004A1CCC">
        <w:rPr>
          <w:rFonts w:ascii="Times New Roman" w:eastAsia="Times New Roman" w:hAnsi="Times New Roman" w:cs="Times New Roman"/>
          <w:color w:val="000000" w:themeColor="text1"/>
          <w:sz w:val="28"/>
          <w:szCs w:val="28"/>
          <w:lang w:eastAsia="ru-RU"/>
        </w:rPr>
        <w:t xml:space="preserve"> Н.А. Маленький художник, или на пути к творчеству. Новосибирск: Гос. Пед. Институт. 2007 </w:t>
      </w:r>
      <w:r w:rsidR="004A1CCC">
        <w:rPr>
          <w:rFonts w:ascii="Times New Roman" w:eastAsia="Times New Roman" w:hAnsi="Times New Roman" w:cs="Times New Roman"/>
          <w:color w:val="000000" w:themeColor="text1"/>
          <w:sz w:val="28"/>
          <w:szCs w:val="28"/>
          <w:lang w:eastAsia="ru-RU"/>
        </w:rPr>
        <w:t>–</w:t>
      </w:r>
      <w:r w:rsidRPr="004A1CCC">
        <w:rPr>
          <w:rFonts w:ascii="Times New Roman" w:eastAsia="Times New Roman" w:hAnsi="Times New Roman" w:cs="Times New Roman"/>
          <w:color w:val="000000" w:themeColor="text1"/>
          <w:sz w:val="28"/>
          <w:szCs w:val="28"/>
          <w:lang w:eastAsia="ru-RU"/>
        </w:rPr>
        <w:t xml:space="preserve"> 593</w:t>
      </w:r>
      <w:r w:rsidR="004A1CCC">
        <w:rPr>
          <w:rFonts w:ascii="Times New Roman" w:eastAsia="Times New Roman" w:hAnsi="Times New Roman" w:cs="Times New Roman"/>
          <w:color w:val="000000" w:themeColor="text1"/>
          <w:sz w:val="28"/>
          <w:szCs w:val="28"/>
          <w:lang w:eastAsia="ru-RU"/>
        </w:rPr>
        <w:t xml:space="preserve"> </w:t>
      </w:r>
      <w:r w:rsidRPr="004A1CCC">
        <w:rPr>
          <w:rFonts w:ascii="Times New Roman" w:eastAsia="Times New Roman" w:hAnsi="Times New Roman" w:cs="Times New Roman"/>
          <w:color w:val="000000" w:themeColor="text1"/>
          <w:sz w:val="28"/>
          <w:szCs w:val="28"/>
          <w:lang w:eastAsia="ru-RU"/>
        </w:rPr>
        <w:t>с</w:t>
      </w:r>
      <w:r w:rsidR="004A1CCC">
        <w:rPr>
          <w:rFonts w:ascii="Times New Roman" w:eastAsia="Times New Roman" w:hAnsi="Times New Roman" w:cs="Times New Roman"/>
          <w:color w:val="000000" w:themeColor="text1"/>
          <w:sz w:val="28"/>
          <w:szCs w:val="28"/>
          <w:lang w:eastAsia="ru-RU"/>
        </w:rPr>
        <w:t>.</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5. Программа воспитания и обучения в детском саду</w:t>
      </w:r>
      <w:proofErr w:type="gramStart"/>
      <w:r w:rsidRPr="004A1CCC">
        <w:rPr>
          <w:rFonts w:ascii="Times New Roman" w:eastAsia="Times New Roman" w:hAnsi="Times New Roman" w:cs="Times New Roman"/>
          <w:color w:val="000000" w:themeColor="text1"/>
          <w:sz w:val="28"/>
          <w:szCs w:val="28"/>
          <w:lang w:eastAsia="ru-RU"/>
        </w:rPr>
        <w:t>/П</w:t>
      </w:r>
      <w:proofErr w:type="gramEnd"/>
      <w:r w:rsidRPr="004A1CCC">
        <w:rPr>
          <w:rFonts w:ascii="Times New Roman" w:eastAsia="Times New Roman" w:hAnsi="Times New Roman" w:cs="Times New Roman"/>
          <w:color w:val="000000" w:themeColor="text1"/>
          <w:sz w:val="28"/>
          <w:szCs w:val="28"/>
          <w:lang w:eastAsia="ru-RU"/>
        </w:rPr>
        <w:t xml:space="preserve">од ред. М. А. Васильевой, В. В. Гербовой, Т. С. Комаровой. - 3-е изд., </w:t>
      </w:r>
      <w:proofErr w:type="spellStart"/>
      <w:r w:rsidRPr="004A1CCC">
        <w:rPr>
          <w:rFonts w:ascii="Times New Roman" w:eastAsia="Times New Roman" w:hAnsi="Times New Roman" w:cs="Times New Roman"/>
          <w:color w:val="000000" w:themeColor="text1"/>
          <w:sz w:val="28"/>
          <w:szCs w:val="28"/>
          <w:lang w:eastAsia="ru-RU"/>
        </w:rPr>
        <w:t>испр</w:t>
      </w:r>
      <w:proofErr w:type="spellEnd"/>
      <w:r w:rsidRPr="004A1CCC">
        <w:rPr>
          <w:rFonts w:ascii="Times New Roman" w:eastAsia="Times New Roman" w:hAnsi="Times New Roman" w:cs="Times New Roman"/>
          <w:color w:val="000000" w:themeColor="text1"/>
          <w:sz w:val="28"/>
          <w:szCs w:val="28"/>
          <w:lang w:eastAsia="ru-RU"/>
        </w:rPr>
        <w:t>. и доп. - М.: Мозаика-Синтез, 2005. - 208 с.</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6. Романова В.Я. Психология индивидуальных различий. 2009 -720</w:t>
      </w:r>
      <w:r w:rsidR="004A1CCC">
        <w:rPr>
          <w:rFonts w:ascii="Times New Roman" w:eastAsia="Times New Roman" w:hAnsi="Times New Roman" w:cs="Times New Roman"/>
          <w:color w:val="000000" w:themeColor="text1"/>
          <w:sz w:val="28"/>
          <w:szCs w:val="28"/>
          <w:lang w:eastAsia="ru-RU"/>
        </w:rPr>
        <w:t xml:space="preserve"> </w:t>
      </w:r>
      <w:r w:rsidRPr="004A1CCC">
        <w:rPr>
          <w:rFonts w:ascii="Times New Roman" w:eastAsia="Times New Roman" w:hAnsi="Times New Roman" w:cs="Times New Roman"/>
          <w:color w:val="000000" w:themeColor="text1"/>
          <w:sz w:val="28"/>
          <w:szCs w:val="28"/>
          <w:lang w:eastAsia="ru-RU"/>
        </w:rPr>
        <w:t>с.</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7. Фатеева А.А. Рисуем без кисточки. Детский сад: день за днем. Учебное пособие. 2010 - 361с.</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8. Казакова Т.Г. Занятие с дошкольниками по изобразительной деятельности.</w:t>
      </w:r>
      <w:r w:rsidR="004A1CCC">
        <w:rPr>
          <w:rFonts w:ascii="Times New Roman" w:eastAsia="Times New Roman" w:hAnsi="Times New Roman" w:cs="Times New Roman"/>
          <w:color w:val="000000" w:themeColor="text1"/>
          <w:sz w:val="28"/>
          <w:szCs w:val="28"/>
          <w:lang w:eastAsia="ru-RU"/>
        </w:rPr>
        <w:t xml:space="preserve"> </w:t>
      </w:r>
      <w:r w:rsidRPr="004A1CCC">
        <w:rPr>
          <w:rFonts w:ascii="Times New Roman" w:eastAsia="Times New Roman" w:hAnsi="Times New Roman" w:cs="Times New Roman"/>
          <w:color w:val="000000" w:themeColor="text1"/>
          <w:sz w:val="28"/>
          <w:szCs w:val="28"/>
          <w:lang w:eastAsia="ru-RU"/>
        </w:rPr>
        <w:t>-</w:t>
      </w:r>
      <w:r w:rsidR="004A1CCC">
        <w:rPr>
          <w:rFonts w:ascii="Times New Roman" w:eastAsia="Times New Roman" w:hAnsi="Times New Roman" w:cs="Times New Roman"/>
          <w:color w:val="000000" w:themeColor="text1"/>
          <w:sz w:val="28"/>
          <w:szCs w:val="28"/>
          <w:lang w:eastAsia="ru-RU"/>
        </w:rPr>
        <w:t xml:space="preserve"> </w:t>
      </w:r>
      <w:r w:rsidRPr="004A1CCC">
        <w:rPr>
          <w:rFonts w:ascii="Times New Roman" w:eastAsia="Times New Roman" w:hAnsi="Times New Roman" w:cs="Times New Roman"/>
          <w:color w:val="000000" w:themeColor="text1"/>
          <w:sz w:val="28"/>
          <w:szCs w:val="28"/>
          <w:lang w:eastAsia="ru-RU"/>
        </w:rPr>
        <w:t>М.: Просвещение,1996-159</w:t>
      </w:r>
      <w:r w:rsidR="004A1CCC">
        <w:rPr>
          <w:rFonts w:ascii="Times New Roman" w:eastAsia="Times New Roman" w:hAnsi="Times New Roman" w:cs="Times New Roman"/>
          <w:color w:val="000000" w:themeColor="text1"/>
          <w:sz w:val="28"/>
          <w:szCs w:val="28"/>
          <w:lang w:eastAsia="ru-RU"/>
        </w:rPr>
        <w:t xml:space="preserve"> </w:t>
      </w:r>
      <w:r w:rsidRPr="004A1CCC">
        <w:rPr>
          <w:rFonts w:ascii="Times New Roman" w:eastAsia="Times New Roman" w:hAnsi="Times New Roman" w:cs="Times New Roman"/>
          <w:color w:val="000000" w:themeColor="text1"/>
          <w:sz w:val="28"/>
          <w:szCs w:val="28"/>
          <w:lang w:eastAsia="ru-RU"/>
        </w:rPr>
        <w:t>с.</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9. Давыдова Г.Н. Нетрадиционные техники рисования</w:t>
      </w:r>
      <w:r w:rsidR="004A1CCC">
        <w:rPr>
          <w:rFonts w:ascii="Times New Roman" w:eastAsia="Times New Roman" w:hAnsi="Times New Roman" w:cs="Times New Roman"/>
          <w:color w:val="000000" w:themeColor="text1"/>
          <w:sz w:val="28"/>
          <w:szCs w:val="28"/>
          <w:lang w:eastAsia="ru-RU"/>
        </w:rPr>
        <w:t>.</w:t>
      </w:r>
    </w:p>
    <w:p w:rsidR="00716CBF" w:rsidRPr="004A1CCC" w:rsidRDefault="00716CBF" w:rsidP="004A1CCC">
      <w:pPr>
        <w:spacing w:after="0" w:line="360" w:lineRule="auto"/>
        <w:rPr>
          <w:rFonts w:ascii="Times New Roman" w:eastAsia="Times New Roman" w:hAnsi="Times New Roman" w:cs="Times New Roman"/>
          <w:color w:val="000000" w:themeColor="text1"/>
          <w:sz w:val="28"/>
          <w:szCs w:val="28"/>
          <w:lang w:eastAsia="ru-RU"/>
        </w:rPr>
      </w:pPr>
      <w:r w:rsidRPr="004A1CCC">
        <w:rPr>
          <w:rFonts w:ascii="Times New Roman" w:eastAsia="Times New Roman" w:hAnsi="Times New Roman" w:cs="Times New Roman"/>
          <w:color w:val="000000" w:themeColor="text1"/>
          <w:sz w:val="28"/>
          <w:szCs w:val="28"/>
          <w:lang w:eastAsia="ru-RU"/>
        </w:rPr>
        <w:t xml:space="preserve">10. Казакова Р.Г. Рисование с детьми дошкольного возраста. Нетрадиционные техники, занятия, планирование. 2008 </w:t>
      </w:r>
      <w:r w:rsidR="004A1CCC">
        <w:rPr>
          <w:rFonts w:ascii="Times New Roman" w:eastAsia="Times New Roman" w:hAnsi="Times New Roman" w:cs="Times New Roman"/>
          <w:color w:val="000000" w:themeColor="text1"/>
          <w:sz w:val="28"/>
          <w:szCs w:val="28"/>
          <w:lang w:eastAsia="ru-RU"/>
        </w:rPr>
        <w:t>–</w:t>
      </w:r>
      <w:r w:rsidRPr="004A1CCC">
        <w:rPr>
          <w:rFonts w:ascii="Times New Roman" w:eastAsia="Times New Roman" w:hAnsi="Times New Roman" w:cs="Times New Roman"/>
          <w:color w:val="000000" w:themeColor="text1"/>
          <w:sz w:val="28"/>
          <w:szCs w:val="28"/>
          <w:lang w:eastAsia="ru-RU"/>
        </w:rPr>
        <w:t xml:space="preserve"> 264</w:t>
      </w:r>
      <w:r w:rsidR="004A1CCC">
        <w:rPr>
          <w:rFonts w:ascii="Times New Roman" w:eastAsia="Times New Roman" w:hAnsi="Times New Roman" w:cs="Times New Roman"/>
          <w:color w:val="000000" w:themeColor="text1"/>
          <w:sz w:val="28"/>
          <w:szCs w:val="28"/>
          <w:lang w:eastAsia="ru-RU"/>
        </w:rPr>
        <w:t xml:space="preserve"> </w:t>
      </w:r>
      <w:r w:rsidRPr="004A1CCC">
        <w:rPr>
          <w:rFonts w:ascii="Times New Roman" w:eastAsia="Times New Roman" w:hAnsi="Times New Roman" w:cs="Times New Roman"/>
          <w:color w:val="000000" w:themeColor="text1"/>
          <w:sz w:val="28"/>
          <w:szCs w:val="28"/>
          <w:lang w:eastAsia="ru-RU"/>
        </w:rPr>
        <w:t>с.</w:t>
      </w:r>
    </w:p>
    <w:p w:rsidR="00716CBF" w:rsidRPr="004A1CCC" w:rsidRDefault="00716CBF" w:rsidP="004A1CCC">
      <w:pPr>
        <w:spacing w:after="0" w:line="240" w:lineRule="auto"/>
        <w:jc w:val="center"/>
        <w:rPr>
          <w:rFonts w:ascii="Times New Roman" w:hAnsi="Times New Roman" w:cs="Times New Roman"/>
          <w:sz w:val="28"/>
          <w:szCs w:val="28"/>
        </w:rPr>
      </w:pPr>
    </w:p>
    <w:sectPr w:rsidR="00716CBF" w:rsidRPr="004A1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E32"/>
    <w:multiLevelType w:val="multilevel"/>
    <w:tmpl w:val="EA54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51882"/>
    <w:multiLevelType w:val="multilevel"/>
    <w:tmpl w:val="B966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850BB"/>
    <w:multiLevelType w:val="multilevel"/>
    <w:tmpl w:val="A936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05016"/>
    <w:multiLevelType w:val="multilevel"/>
    <w:tmpl w:val="33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14412"/>
    <w:multiLevelType w:val="multilevel"/>
    <w:tmpl w:val="554C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25C99"/>
    <w:multiLevelType w:val="multilevel"/>
    <w:tmpl w:val="458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60E01"/>
    <w:multiLevelType w:val="multilevel"/>
    <w:tmpl w:val="C17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223F6"/>
    <w:multiLevelType w:val="multilevel"/>
    <w:tmpl w:val="BAEE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6F7F57"/>
    <w:multiLevelType w:val="multilevel"/>
    <w:tmpl w:val="1EF2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A0064D"/>
    <w:multiLevelType w:val="multilevel"/>
    <w:tmpl w:val="D482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EE48B4"/>
    <w:multiLevelType w:val="multilevel"/>
    <w:tmpl w:val="E3EA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D150B"/>
    <w:multiLevelType w:val="multilevel"/>
    <w:tmpl w:val="1994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5"/>
    </w:lvlOverride>
  </w:num>
  <w:num w:numId="2">
    <w:abstractNumId w:val="9"/>
    <w:lvlOverride w:ilvl="0">
      <w:startOverride w:val="5"/>
    </w:lvlOverride>
  </w:num>
  <w:num w:numId="3">
    <w:abstractNumId w:val="8"/>
    <w:lvlOverride w:ilvl="0">
      <w:startOverride w:val="5"/>
    </w:lvlOverride>
  </w:num>
  <w:num w:numId="4">
    <w:abstractNumId w:val="1"/>
    <w:lvlOverride w:ilvl="0">
      <w:startOverride w:val="5"/>
    </w:lvlOverride>
  </w:num>
  <w:num w:numId="5">
    <w:abstractNumId w:val="11"/>
    <w:lvlOverride w:ilvl="0">
      <w:startOverride w:val="5"/>
    </w:lvlOverride>
  </w:num>
  <w:num w:numId="6">
    <w:abstractNumId w:val="6"/>
  </w:num>
  <w:num w:numId="7">
    <w:abstractNumId w:val="3"/>
  </w:num>
  <w:num w:numId="8">
    <w:abstractNumId w:val="5"/>
  </w:num>
  <w:num w:numId="9">
    <w:abstractNumId w:val="0"/>
    <w:lvlOverride w:ilvl="0">
      <w:startOverride w:val="5"/>
    </w:lvlOverride>
  </w:num>
  <w:num w:numId="10">
    <w:abstractNumId w:val="2"/>
    <w:lvlOverride w:ilvl="0">
      <w:startOverride w:val="5"/>
    </w:lvlOverride>
  </w:num>
  <w:num w:numId="11">
    <w:abstractNumId w:val="4"/>
  </w:num>
  <w:num w:numId="12">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2"/>
    <w:rsid w:val="001B0C6B"/>
    <w:rsid w:val="001B7AE4"/>
    <w:rsid w:val="004144D4"/>
    <w:rsid w:val="004248AF"/>
    <w:rsid w:val="004A1CCC"/>
    <w:rsid w:val="005F2102"/>
    <w:rsid w:val="00716CBF"/>
    <w:rsid w:val="007C2385"/>
    <w:rsid w:val="008F5C44"/>
    <w:rsid w:val="00C711D7"/>
    <w:rsid w:val="00D24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44"/>
  </w:style>
  <w:style w:type="paragraph" w:styleId="1">
    <w:name w:val="heading 1"/>
    <w:basedOn w:val="a"/>
    <w:link w:val="10"/>
    <w:uiPriority w:val="9"/>
    <w:qFormat/>
    <w:rsid w:val="00716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5C44"/>
    <w:rPr>
      <w:i/>
      <w:iCs/>
    </w:rPr>
  </w:style>
  <w:style w:type="character" w:styleId="a5">
    <w:name w:val="Strong"/>
    <w:basedOn w:val="a0"/>
    <w:uiPriority w:val="22"/>
    <w:qFormat/>
    <w:rsid w:val="008F5C44"/>
    <w:rPr>
      <w:b/>
      <w:bCs/>
    </w:rPr>
  </w:style>
  <w:style w:type="character" w:customStyle="1" w:styleId="10">
    <w:name w:val="Заголовок 1 Знак"/>
    <w:basedOn w:val="a0"/>
    <w:link w:val="1"/>
    <w:uiPriority w:val="9"/>
    <w:rsid w:val="00716CB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44"/>
  </w:style>
  <w:style w:type="paragraph" w:styleId="1">
    <w:name w:val="heading 1"/>
    <w:basedOn w:val="a"/>
    <w:link w:val="10"/>
    <w:uiPriority w:val="9"/>
    <w:qFormat/>
    <w:rsid w:val="00716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5C44"/>
    <w:rPr>
      <w:i/>
      <w:iCs/>
    </w:rPr>
  </w:style>
  <w:style w:type="character" w:styleId="a5">
    <w:name w:val="Strong"/>
    <w:basedOn w:val="a0"/>
    <w:uiPriority w:val="22"/>
    <w:qFormat/>
    <w:rsid w:val="008F5C44"/>
    <w:rPr>
      <w:b/>
      <w:bCs/>
    </w:rPr>
  </w:style>
  <w:style w:type="character" w:customStyle="1" w:styleId="10">
    <w:name w:val="Заголовок 1 Знак"/>
    <w:basedOn w:val="a0"/>
    <w:link w:val="1"/>
    <w:uiPriority w:val="9"/>
    <w:rsid w:val="00716CB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4347">
      <w:bodyDiv w:val="1"/>
      <w:marLeft w:val="0"/>
      <w:marRight w:val="0"/>
      <w:marTop w:val="0"/>
      <w:marBottom w:val="0"/>
      <w:divBdr>
        <w:top w:val="none" w:sz="0" w:space="0" w:color="auto"/>
        <w:left w:val="none" w:sz="0" w:space="0" w:color="auto"/>
        <w:bottom w:val="none" w:sz="0" w:space="0" w:color="auto"/>
        <w:right w:val="none" w:sz="0" w:space="0" w:color="auto"/>
      </w:divBdr>
    </w:div>
    <w:div w:id="18755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2934</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Воробьёв</dc:creator>
  <cp:keywords/>
  <dc:description/>
  <cp:lastModifiedBy>ДШИ8</cp:lastModifiedBy>
  <cp:revision>10</cp:revision>
  <dcterms:created xsi:type="dcterms:W3CDTF">2022-10-31T19:55:00Z</dcterms:created>
  <dcterms:modified xsi:type="dcterms:W3CDTF">2022-11-11T07:13:00Z</dcterms:modified>
</cp:coreProperties>
</file>