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F" w:rsidRPr="00A8188F" w:rsidRDefault="00A8188F" w:rsidP="00A81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818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</w:t>
      </w:r>
    </w:p>
    <w:p w:rsidR="005E6674" w:rsidRPr="00A8188F" w:rsidRDefault="00A8188F" w:rsidP="00A81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«ДЕТСКАЯ ШКОЛА ИСКУССТВ ЦЕЛИНСКОГО РАЙОНА»</w:t>
      </w: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Pr="00A8188F" w:rsidRDefault="003E23EF" w:rsidP="005E6674">
      <w:pPr>
        <w:jc w:val="center"/>
        <w:rPr>
          <w:rFonts w:ascii="Times New Roman" w:hAnsi="Times New Roman" w:cs="Times New Roman"/>
          <w:sz w:val="56"/>
          <w:szCs w:val="44"/>
        </w:rPr>
      </w:pPr>
      <w:r w:rsidRPr="00A8188F">
        <w:rPr>
          <w:rFonts w:ascii="Times New Roman" w:hAnsi="Times New Roman" w:cs="Times New Roman"/>
          <w:sz w:val="40"/>
          <w:szCs w:val="28"/>
        </w:rPr>
        <w:t>Мастер-класс</w:t>
      </w:r>
      <w:r w:rsidR="005E6674" w:rsidRPr="00A8188F">
        <w:rPr>
          <w:rFonts w:ascii="Times New Roman" w:hAnsi="Times New Roman" w:cs="Times New Roman"/>
          <w:sz w:val="40"/>
          <w:szCs w:val="28"/>
        </w:rPr>
        <w:t xml:space="preserve"> по ДПИ</w:t>
      </w:r>
    </w:p>
    <w:p w:rsidR="005E6674" w:rsidRPr="00A8188F" w:rsidRDefault="00A8188F" w:rsidP="005E66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u w:val="single"/>
          <w:lang w:eastAsia="ru-RU"/>
        </w:rPr>
      </w:pPr>
      <w:r w:rsidRPr="00A8188F">
        <w:rPr>
          <w:rFonts w:ascii="Times New Roman" w:hAnsi="Times New Roman" w:cs="Times New Roman"/>
          <w:sz w:val="96"/>
          <w:szCs w:val="96"/>
        </w:rPr>
        <w:t xml:space="preserve"> </w:t>
      </w:r>
      <w:r w:rsidR="005E6674" w:rsidRPr="00A8188F">
        <w:rPr>
          <w:rFonts w:ascii="Times New Roman" w:hAnsi="Times New Roman" w:cs="Times New Roman"/>
          <w:sz w:val="96"/>
          <w:szCs w:val="96"/>
        </w:rPr>
        <w:t>«Граттаж»</w:t>
      </w:r>
    </w:p>
    <w:p w:rsidR="005E6674" w:rsidRDefault="005E6674" w:rsidP="005E6674">
      <w:pPr>
        <w:jc w:val="center"/>
      </w:pPr>
    </w:p>
    <w:p w:rsidR="005E6674" w:rsidRDefault="005E6674" w:rsidP="005E6674">
      <w:pPr>
        <w:jc w:val="center"/>
      </w:pPr>
    </w:p>
    <w:p w:rsidR="005E6674" w:rsidRDefault="005E6674" w:rsidP="005E6674">
      <w:pPr>
        <w:jc w:val="center"/>
      </w:pPr>
    </w:p>
    <w:p w:rsidR="005E6674" w:rsidRDefault="005E6674" w:rsidP="005E6674">
      <w:pPr>
        <w:jc w:val="center"/>
      </w:pPr>
    </w:p>
    <w:p w:rsidR="005E6674" w:rsidRDefault="005E6674" w:rsidP="005E6674">
      <w:pPr>
        <w:jc w:val="center"/>
      </w:pPr>
    </w:p>
    <w:p w:rsidR="005E6674" w:rsidRDefault="005E6674" w:rsidP="005E6674">
      <w:pPr>
        <w:jc w:val="center"/>
      </w:pPr>
    </w:p>
    <w:p w:rsidR="005E6674" w:rsidRDefault="005E6674" w:rsidP="005E6674">
      <w:pPr>
        <w:spacing w:after="0"/>
        <w:jc w:val="right"/>
      </w:pP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E6674" w:rsidRDefault="00A8188F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5E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</w:t>
      </w:r>
    </w:p>
    <w:p w:rsidR="00A8188F" w:rsidRDefault="00A8188F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5E6674" w:rsidRDefault="005E6674" w:rsidP="005E6674">
      <w:pPr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Е.В.</w:t>
      </w: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74" w:rsidRDefault="005E6674" w:rsidP="005E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B32" w:rsidRDefault="00E35B32" w:rsidP="005E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B32" w:rsidRDefault="00E35B32" w:rsidP="005E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88F" w:rsidRDefault="00A8188F" w:rsidP="005E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B32" w:rsidRDefault="00E35B32" w:rsidP="005E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674" w:rsidRPr="009330C8" w:rsidRDefault="00E35B32" w:rsidP="0093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04.03.2021 год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lastRenderedPageBreak/>
        <w:t>Возраст детей: </w:t>
      </w:r>
      <w:r w:rsidRPr="009330C8">
        <w:rPr>
          <w:color w:val="333333"/>
          <w:sz w:val="28"/>
          <w:szCs w:val="28"/>
        </w:rPr>
        <w:t>9-10 лет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ТЕМА: «Граттаж» (Космос)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ЦЕЛЬ: </w:t>
      </w:r>
      <w:r w:rsidRPr="009330C8">
        <w:rPr>
          <w:color w:val="333333"/>
          <w:sz w:val="28"/>
          <w:szCs w:val="28"/>
        </w:rPr>
        <w:t>Познакомить детей с нетрадиционными методами рисования.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ЗАДАЧИ: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i/>
          <w:iCs/>
          <w:color w:val="333333"/>
          <w:sz w:val="28"/>
          <w:szCs w:val="28"/>
        </w:rPr>
        <w:t>Обучающая:</w:t>
      </w:r>
    </w:p>
    <w:p w:rsidR="005E6674" w:rsidRPr="009330C8" w:rsidRDefault="005E6674" w:rsidP="009330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ознакомление детей с искусством граттаж</w:t>
      </w:r>
    </w:p>
    <w:p w:rsidR="005E6674" w:rsidRPr="009330C8" w:rsidRDefault="005E6674" w:rsidP="009330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научить </w:t>
      </w:r>
      <w:proofErr w:type="gramStart"/>
      <w:r w:rsidRPr="009330C8">
        <w:rPr>
          <w:color w:val="333333"/>
          <w:sz w:val="28"/>
          <w:szCs w:val="28"/>
        </w:rPr>
        <w:t>правильно</w:t>
      </w:r>
      <w:proofErr w:type="gramEnd"/>
      <w:r w:rsidRPr="009330C8">
        <w:rPr>
          <w:color w:val="333333"/>
          <w:sz w:val="28"/>
          <w:szCs w:val="28"/>
        </w:rPr>
        <w:t xml:space="preserve"> подбирать цвета</w:t>
      </w:r>
    </w:p>
    <w:p w:rsidR="005E6674" w:rsidRPr="009330C8" w:rsidRDefault="005E6674" w:rsidP="009330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научить последовательности в работе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i/>
          <w:iCs/>
          <w:color w:val="333333"/>
          <w:sz w:val="28"/>
          <w:szCs w:val="28"/>
        </w:rPr>
        <w:t>Развивающая:</w:t>
      </w:r>
    </w:p>
    <w:p w:rsidR="005E6674" w:rsidRPr="009330C8" w:rsidRDefault="005E6674" w:rsidP="009330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развить воображение, чувство композиции</w:t>
      </w:r>
    </w:p>
    <w:p w:rsidR="005E6674" w:rsidRPr="009330C8" w:rsidRDefault="005E6674" w:rsidP="009330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развивать эмоциональную выразительность к природе</w:t>
      </w:r>
    </w:p>
    <w:p w:rsidR="005E6674" w:rsidRPr="009330C8" w:rsidRDefault="005E6674" w:rsidP="009330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развитие памяти и внимание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i/>
          <w:iCs/>
          <w:color w:val="333333"/>
          <w:sz w:val="28"/>
          <w:szCs w:val="28"/>
        </w:rPr>
        <w:t>Воспитательная:</w:t>
      </w:r>
    </w:p>
    <w:p w:rsidR="005E6674" w:rsidRPr="009330C8" w:rsidRDefault="005E6674" w:rsidP="009330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ознакомится с техникой безопасностью</w:t>
      </w:r>
    </w:p>
    <w:p w:rsidR="005E6674" w:rsidRPr="009330C8" w:rsidRDefault="005E6674" w:rsidP="009330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формировать духовное и физическое отношение к окружающему миру</w:t>
      </w:r>
    </w:p>
    <w:p w:rsidR="005E6674" w:rsidRPr="009330C8" w:rsidRDefault="005E6674" w:rsidP="009330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воспитать аккуратность, внимательность</w:t>
      </w:r>
    </w:p>
    <w:p w:rsidR="005E6674" w:rsidRPr="009330C8" w:rsidRDefault="005E6674" w:rsidP="009330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воспитать четко и ясно выражать свои мысли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9330C8">
        <w:rPr>
          <w:b/>
          <w:bCs/>
          <w:i/>
          <w:iCs/>
          <w:color w:val="333333"/>
          <w:sz w:val="28"/>
          <w:szCs w:val="28"/>
        </w:rPr>
        <w:t>Оздоравливающая</w:t>
      </w:r>
      <w:proofErr w:type="spellEnd"/>
      <w:r w:rsidRPr="009330C8">
        <w:rPr>
          <w:b/>
          <w:bCs/>
          <w:i/>
          <w:iCs/>
          <w:color w:val="333333"/>
          <w:sz w:val="28"/>
          <w:szCs w:val="28"/>
        </w:rPr>
        <w:t>:</w:t>
      </w:r>
    </w:p>
    <w:p w:rsidR="005E6674" w:rsidRPr="009330C8" w:rsidRDefault="005E6674" w:rsidP="009330C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Введение в структуру занятий физических упражнений для общего развития.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Оборудование, дидактический материал:</w:t>
      </w:r>
    </w:p>
    <w:p w:rsidR="005E6674" w:rsidRPr="009330C8" w:rsidRDefault="005E6674" w:rsidP="009330C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мультимедийная презентация</w:t>
      </w:r>
      <w:r w:rsidRPr="009330C8">
        <w:rPr>
          <w:b/>
          <w:bCs/>
          <w:color w:val="333333"/>
          <w:sz w:val="28"/>
          <w:szCs w:val="28"/>
        </w:rPr>
        <w:t> </w:t>
      </w:r>
      <w:r w:rsidRPr="009330C8">
        <w:rPr>
          <w:color w:val="333333"/>
          <w:sz w:val="28"/>
          <w:szCs w:val="28"/>
        </w:rPr>
        <w:t>«Граттаж»</w:t>
      </w:r>
    </w:p>
    <w:p w:rsidR="005E6674" w:rsidRPr="009330C8" w:rsidRDefault="005E6674" w:rsidP="009330C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9330C8">
        <w:rPr>
          <w:color w:val="333333"/>
          <w:sz w:val="28"/>
          <w:szCs w:val="28"/>
        </w:rPr>
        <w:t>карандаш простой, ластик, бумага (А3), бумажные салфетки, мыло, гуашь, кисти, свечки, черная тушь, ведра с водой, стаканчики для воды, палитра.</w:t>
      </w:r>
      <w:proofErr w:type="gramEnd"/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ПЛАН ЗАНЯТИЯ: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1. Организационный момент.</w:t>
      </w:r>
      <w:r w:rsidR="009330C8">
        <w:rPr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2. Знакомство с новой темой.</w:t>
      </w:r>
      <w:r w:rsidR="009330C8">
        <w:rPr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3. Демонстрация и обсуждение презентационного материала 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4. Демонстрация готовых работ в технике «Граттаж»</w:t>
      </w:r>
      <w:r w:rsidR="009330C8">
        <w:rPr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(15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5. Физкультминутка. Гимнастика на улице для общего физического развития 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lastRenderedPageBreak/>
        <w:t>6. Творческая часть: изучение цветовой гаммы, покрытие цветом, грунтовка воском, покрытие тушью.</w:t>
      </w:r>
      <w:r w:rsidR="009330C8">
        <w:rPr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(40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7. Подведение итогов занятия.</w:t>
      </w:r>
      <w:r w:rsidR="009330C8">
        <w:rPr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(5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ХОД ЗАНЯТИЯ: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1. Организационный момент.</w:t>
      </w:r>
      <w:r w:rsidR="009330C8">
        <w:rPr>
          <w:b/>
          <w:bCs/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(10 мин)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</w:t>
      </w:r>
      <w:r w:rsidRPr="009330C8">
        <w:rPr>
          <w:color w:val="333333"/>
          <w:sz w:val="28"/>
          <w:szCs w:val="28"/>
        </w:rPr>
        <w:t>: Добрый день ребята! Сегодня мы с вами познакомимся с одним нетрадиционным методом рисования это «Граттаж». Рисовать мы сегодня будем космос. Прежде чем мы начнем, я проведу вам инструктаж по технике безопасности.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Соблюдайте порядок на рабочем месте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Всегда работайте в нарукавниках или в фартуках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Не бегайте по кабинету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Во время работы на столе не должно быть ни каких посторонних предметов кроме </w:t>
      </w:r>
      <w:proofErr w:type="gramStart"/>
      <w:r w:rsidRPr="009330C8">
        <w:rPr>
          <w:color w:val="333333"/>
          <w:sz w:val="28"/>
          <w:szCs w:val="28"/>
        </w:rPr>
        <w:t>тех</w:t>
      </w:r>
      <w:proofErr w:type="gramEnd"/>
      <w:r w:rsidRPr="009330C8">
        <w:rPr>
          <w:color w:val="333333"/>
          <w:sz w:val="28"/>
          <w:szCs w:val="28"/>
        </w:rPr>
        <w:t xml:space="preserve"> с которыми вы работаете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Не трогайте розетки, выключатели, электроприборы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Аккуратно работайте с красками, тушью, со свечкой</w:t>
      </w:r>
    </w:p>
    <w:p w:rsidR="005E6674" w:rsidRPr="009330C8" w:rsidRDefault="005E6674" w:rsidP="009330C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После окончания работы убирайте свое рабочее место, помойте руки с мылом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2. Знакомство с новой темой.</w:t>
      </w:r>
      <w:r w:rsidR="009330C8">
        <w:rPr>
          <w:b/>
          <w:bCs/>
          <w:color w:val="333333"/>
          <w:sz w:val="28"/>
          <w:szCs w:val="28"/>
        </w:rPr>
        <w:t xml:space="preserve"> </w:t>
      </w:r>
      <w:r w:rsidRPr="009330C8">
        <w:rPr>
          <w:color w:val="333333"/>
          <w:sz w:val="28"/>
          <w:szCs w:val="28"/>
        </w:rPr>
        <w:t>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>Ребята, что такое «Граттаж»? Кто из вас видел картины выполнены в технике «Граттаж»</w:t>
      </w:r>
      <w:proofErr w:type="gramStart"/>
      <w:r w:rsidRPr="009330C8">
        <w:rPr>
          <w:color w:val="333333"/>
          <w:sz w:val="28"/>
          <w:szCs w:val="28"/>
        </w:rPr>
        <w:t>?(</w:t>
      </w:r>
      <w:proofErr w:type="gramEnd"/>
      <w:r w:rsidRPr="009330C8">
        <w:rPr>
          <w:i/>
          <w:iCs/>
          <w:color w:val="333333"/>
          <w:sz w:val="28"/>
          <w:szCs w:val="28"/>
        </w:rPr>
        <w:t>Ответы детей). </w:t>
      </w:r>
      <w:r w:rsidRPr="009330C8">
        <w:rPr>
          <w:color w:val="333333"/>
          <w:sz w:val="28"/>
          <w:szCs w:val="28"/>
        </w:rPr>
        <w:t xml:space="preserve">Сейчас я вам расскажу что такое «Граттаж» и </w:t>
      </w:r>
      <w:proofErr w:type="gramStart"/>
      <w:r w:rsidRPr="009330C8">
        <w:rPr>
          <w:color w:val="333333"/>
          <w:sz w:val="28"/>
          <w:szCs w:val="28"/>
        </w:rPr>
        <w:t>от</w:t>
      </w:r>
      <w:proofErr w:type="gramEnd"/>
      <w:r w:rsidRPr="009330C8">
        <w:rPr>
          <w:color w:val="333333"/>
          <w:sz w:val="28"/>
          <w:szCs w:val="28"/>
        </w:rPr>
        <w:t xml:space="preserve"> куда он появился. Слово «Граттаж» произошло от французского </w:t>
      </w:r>
      <w:proofErr w:type="spellStart"/>
      <w:r w:rsidRPr="009330C8">
        <w:rPr>
          <w:color w:val="333333"/>
          <w:sz w:val="28"/>
          <w:szCs w:val="28"/>
        </w:rPr>
        <w:t>gratter</w:t>
      </w:r>
      <w:proofErr w:type="spellEnd"/>
      <w:r w:rsidRPr="009330C8">
        <w:rPr>
          <w:color w:val="333333"/>
          <w:sz w:val="28"/>
          <w:szCs w:val="28"/>
        </w:rPr>
        <w:t xml:space="preserve"> - скрести, царапать, поэтому другое название техники - техника царапанья. Чаще других граттаж применяли графики начала XX в. В России под названием </w:t>
      </w:r>
      <w:proofErr w:type="spellStart"/>
      <w:r w:rsidRPr="009330C8">
        <w:rPr>
          <w:color w:val="333333"/>
          <w:sz w:val="28"/>
          <w:szCs w:val="28"/>
        </w:rPr>
        <w:t>граттографии</w:t>
      </w:r>
      <w:proofErr w:type="spellEnd"/>
      <w:r w:rsidRPr="009330C8">
        <w:rPr>
          <w:color w:val="333333"/>
          <w:sz w:val="28"/>
          <w:szCs w:val="28"/>
        </w:rPr>
        <w:t xml:space="preserve"> подобную технику впервые использовал М.В. </w:t>
      </w:r>
      <w:proofErr w:type="spellStart"/>
      <w:r w:rsidRPr="009330C8">
        <w:rPr>
          <w:color w:val="333333"/>
          <w:sz w:val="28"/>
          <w:szCs w:val="28"/>
        </w:rPr>
        <w:t>Добужинский</w:t>
      </w:r>
      <w:proofErr w:type="spellEnd"/>
      <w:r w:rsidRPr="009330C8">
        <w:rPr>
          <w:color w:val="333333"/>
          <w:sz w:val="28"/>
          <w:szCs w:val="28"/>
        </w:rPr>
        <w:t xml:space="preserve">, создавая свои фантастические, </w:t>
      </w:r>
      <w:proofErr w:type="spellStart"/>
      <w:r w:rsidRPr="009330C8">
        <w:rPr>
          <w:color w:val="333333"/>
          <w:sz w:val="28"/>
          <w:szCs w:val="28"/>
        </w:rPr>
        <w:t>повышенно</w:t>
      </w:r>
      <w:proofErr w:type="spellEnd"/>
      <w:r w:rsidRPr="009330C8">
        <w:rPr>
          <w:color w:val="333333"/>
          <w:sz w:val="28"/>
          <w:szCs w:val="28"/>
        </w:rPr>
        <w:t xml:space="preserve"> экспрессивные произведения. Применяет его также литовский график Д.К. </w:t>
      </w:r>
      <w:proofErr w:type="spellStart"/>
      <w:r w:rsidRPr="009330C8">
        <w:rPr>
          <w:color w:val="333333"/>
          <w:sz w:val="28"/>
          <w:szCs w:val="28"/>
        </w:rPr>
        <w:t>Тарабильдене</w:t>
      </w:r>
      <w:proofErr w:type="spellEnd"/>
      <w:r w:rsidRPr="009330C8">
        <w:rPr>
          <w:color w:val="333333"/>
          <w:sz w:val="28"/>
          <w:szCs w:val="28"/>
        </w:rPr>
        <w:t xml:space="preserve">, в частности, он обратился к </w:t>
      </w:r>
      <w:proofErr w:type="spellStart"/>
      <w:r w:rsidRPr="009330C8">
        <w:rPr>
          <w:color w:val="333333"/>
          <w:sz w:val="28"/>
          <w:szCs w:val="28"/>
        </w:rPr>
        <w:t>граттажу</w:t>
      </w:r>
      <w:proofErr w:type="spellEnd"/>
      <w:r w:rsidRPr="009330C8">
        <w:rPr>
          <w:color w:val="333333"/>
          <w:sz w:val="28"/>
          <w:szCs w:val="28"/>
        </w:rPr>
        <w:t xml:space="preserve"> при работе над иллюстрациями к книге «Сто народных баллад».</w:t>
      </w:r>
      <w:r w:rsidRPr="009330C8">
        <w:rPr>
          <w:color w:val="333333"/>
          <w:sz w:val="28"/>
          <w:szCs w:val="28"/>
        </w:rPr>
        <w:br/>
        <w:t xml:space="preserve">В работе используются острые инструменты для удаления черной краски с гладкой, специально подготовленной поверхности картона, но у нас с вами будет не </w:t>
      </w:r>
      <w:proofErr w:type="gramStart"/>
      <w:r w:rsidRPr="009330C8">
        <w:rPr>
          <w:color w:val="333333"/>
          <w:sz w:val="28"/>
          <w:szCs w:val="28"/>
        </w:rPr>
        <w:t>картон</w:t>
      </w:r>
      <w:proofErr w:type="gramEnd"/>
      <w:r w:rsidRPr="009330C8">
        <w:rPr>
          <w:color w:val="333333"/>
          <w:sz w:val="28"/>
          <w:szCs w:val="28"/>
        </w:rPr>
        <w:t xml:space="preserve"> а плотная бумага. Для того чтобы процарапать картину, вам надо свой лист бумаги покрыть разными цветами краски, дать высохнуть листу, далее берете восковую свечку и плотно натираете поверхность своего рисунка. Как только вы покрыли свечой, </w:t>
      </w:r>
      <w:proofErr w:type="gramStart"/>
      <w:r w:rsidRPr="009330C8">
        <w:rPr>
          <w:color w:val="333333"/>
          <w:sz w:val="28"/>
          <w:szCs w:val="28"/>
        </w:rPr>
        <w:t>берете кисть макаете</w:t>
      </w:r>
      <w:proofErr w:type="gramEnd"/>
      <w:r w:rsidRPr="009330C8">
        <w:rPr>
          <w:color w:val="333333"/>
          <w:sz w:val="28"/>
          <w:szCs w:val="28"/>
        </w:rPr>
        <w:t xml:space="preserve"> в черную тушь и макаете в мыло. Вы </w:t>
      </w:r>
      <w:proofErr w:type="gramStart"/>
      <w:r w:rsidRPr="009330C8">
        <w:rPr>
          <w:color w:val="333333"/>
          <w:sz w:val="28"/>
          <w:szCs w:val="28"/>
        </w:rPr>
        <w:t>спросите</w:t>
      </w:r>
      <w:proofErr w:type="gramEnd"/>
      <w:r w:rsidRPr="009330C8">
        <w:rPr>
          <w:color w:val="333333"/>
          <w:sz w:val="28"/>
          <w:szCs w:val="28"/>
        </w:rPr>
        <w:t xml:space="preserve"> почему в мыло? Потому что если кисть не обмакивать в мыло тушь на вашем листе свернется, она не будет покрывать </w:t>
      </w:r>
      <w:r w:rsidRPr="009330C8">
        <w:rPr>
          <w:color w:val="333333"/>
          <w:sz w:val="28"/>
          <w:szCs w:val="28"/>
        </w:rPr>
        <w:lastRenderedPageBreak/>
        <w:t xml:space="preserve">всю поверхность, а мыло дает сцепление между воском и тушью. </w:t>
      </w:r>
      <w:proofErr w:type="gramStart"/>
      <w:r w:rsidRPr="009330C8">
        <w:rPr>
          <w:color w:val="333333"/>
          <w:sz w:val="28"/>
          <w:szCs w:val="28"/>
        </w:rPr>
        <w:t>Далее</w:t>
      </w:r>
      <w:proofErr w:type="gramEnd"/>
      <w:r w:rsidRPr="009330C8">
        <w:rPr>
          <w:color w:val="333333"/>
          <w:sz w:val="28"/>
          <w:szCs w:val="28"/>
        </w:rPr>
        <w:t xml:space="preserve"> когда ваш рисунок высохнет после туши, вы берете острую шпажку и начинаете процарапывать ваш лист бумаги и под слоем туши вы увидите ваши яркие, сочные цвета.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3. Демонстрация и обсуждение презентационного материала </w:t>
      </w:r>
      <w:r w:rsidRPr="009330C8">
        <w:rPr>
          <w:color w:val="333333"/>
          <w:sz w:val="28"/>
          <w:szCs w:val="28"/>
        </w:rPr>
        <w:t>(10 мин)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 xml:space="preserve">Сейчас я вас прошу обратить внимание на экран </w:t>
      </w:r>
      <w:proofErr w:type="gramStart"/>
      <w:r w:rsidRPr="009330C8">
        <w:rPr>
          <w:color w:val="333333"/>
          <w:sz w:val="28"/>
          <w:szCs w:val="28"/>
        </w:rPr>
        <w:t>компьютера</w:t>
      </w:r>
      <w:proofErr w:type="gramEnd"/>
      <w:r w:rsidRPr="009330C8">
        <w:rPr>
          <w:color w:val="333333"/>
          <w:sz w:val="28"/>
          <w:szCs w:val="28"/>
        </w:rPr>
        <w:t xml:space="preserve"> и посмотреть </w:t>
      </w:r>
      <w:proofErr w:type="gramStart"/>
      <w:r w:rsidRPr="009330C8">
        <w:rPr>
          <w:color w:val="333333"/>
          <w:sz w:val="28"/>
          <w:szCs w:val="28"/>
        </w:rPr>
        <w:t>какие</w:t>
      </w:r>
      <w:proofErr w:type="gramEnd"/>
      <w:r w:rsidRPr="009330C8">
        <w:rPr>
          <w:color w:val="333333"/>
          <w:sz w:val="28"/>
          <w:szCs w:val="28"/>
        </w:rPr>
        <w:t xml:space="preserve"> же картины можно рисовать в этой технике. Так как у нас сегодня с вами тема "Космос" я подобрала картины как раз на эту тему. Обратите внимание на штриховку, на плавность линий </w:t>
      </w:r>
      <w:proofErr w:type="gramStart"/>
      <w:r w:rsidRPr="009330C8">
        <w:rPr>
          <w:color w:val="333333"/>
          <w:sz w:val="28"/>
          <w:szCs w:val="28"/>
        </w:rPr>
        <w:t>переходящие</w:t>
      </w:r>
      <w:proofErr w:type="gramEnd"/>
      <w:r w:rsidRPr="009330C8">
        <w:rPr>
          <w:color w:val="333333"/>
          <w:sz w:val="28"/>
          <w:szCs w:val="28"/>
        </w:rPr>
        <w:t xml:space="preserve"> друг в друга, на цветовую гамму.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4. Демонстрация готовых работ в технике «Граттаж» </w:t>
      </w:r>
      <w:r w:rsidRPr="009330C8">
        <w:rPr>
          <w:color w:val="333333"/>
          <w:sz w:val="28"/>
          <w:szCs w:val="28"/>
        </w:rPr>
        <w:t>(15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 xml:space="preserve">Ребята я вам принесла работы в технике «Граттаж» </w:t>
      </w:r>
      <w:proofErr w:type="gramStart"/>
      <w:r w:rsidRPr="009330C8">
        <w:rPr>
          <w:color w:val="333333"/>
          <w:sz w:val="28"/>
          <w:szCs w:val="28"/>
        </w:rPr>
        <w:t>посмотрите</w:t>
      </w:r>
      <w:proofErr w:type="gramEnd"/>
      <w:r w:rsidRPr="009330C8">
        <w:rPr>
          <w:color w:val="333333"/>
          <w:sz w:val="28"/>
          <w:szCs w:val="28"/>
        </w:rPr>
        <w:t xml:space="preserve"> пожалуйста. Работы выполнены детьми 6-8 лет. Эта техника очень легкая, ее любят как дети, так и взрослые. Обратите </w:t>
      </w:r>
      <w:proofErr w:type="gramStart"/>
      <w:r w:rsidRPr="009330C8">
        <w:rPr>
          <w:color w:val="333333"/>
          <w:sz w:val="28"/>
          <w:szCs w:val="28"/>
        </w:rPr>
        <w:t>внимания</w:t>
      </w:r>
      <w:proofErr w:type="gramEnd"/>
      <w:r w:rsidRPr="009330C8">
        <w:rPr>
          <w:color w:val="333333"/>
          <w:sz w:val="28"/>
          <w:szCs w:val="28"/>
        </w:rPr>
        <w:t xml:space="preserve"> что на всех картинах была правильно натерта свеча, так как если пропустить один момент на листе, то это место процарапываться не будет, поэтому будьте внимательны при работе со свечой. Я надеюсь, что эта информация пригодится вам в последующей работе.</w:t>
      </w:r>
      <w:r w:rsidRPr="009330C8">
        <w:rPr>
          <w:i/>
          <w:iCs/>
          <w:color w:val="333333"/>
          <w:sz w:val="28"/>
          <w:szCs w:val="28"/>
        </w:rPr>
        <w:br/>
      </w:r>
      <w:r w:rsidRPr="009330C8">
        <w:rPr>
          <w:b/>
          <w:bCs/>
          <w:color w:val="333333"/>
          <w:sz w:val="28"/>
          <w:szCs w:val="28"/>
        </w:rPr>
        <w:t>5. Физкультминутка. Гимнастика на улице для общего физического развития </w:t>
      </w:r>
      <w:r w:rsidRPr="009330C8">
        <w:rPr>
          <w:color w:val="333333"/>
          <w:sz w:val="28"/>
          <w:szCs w:val="28"/>
        </w:rPr>
        <w:t>(10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 xml:space="preserve">Я </w:t>
      </w:r>
      <w:proofErr w:type="gramStart"/>
      <w:r w:rsidRPr="009330C8">
        <w:rPr>
          <w:color w:val="333333"/>
          <w:sz w:val="28"/>
          <w:szCs w:val="28"/>
        </w:rPr>
        <w:t>вижу</w:t>
      </w:r>
      <w:proofErr w:type="gramEnd"/>
      <w:r w:rsidRPr="009330C8">
        <w:rPr>
          <w:color w:val="333333"/>
          <w:sz w:val="28"/>
          <w:szCs w:val="28"/>
        </w:rPr>
        <w:t xml:space="preserve"> что вы все устали, давайте сделаем перерыв, но перерыв полезный. Пойдемте на улицу и немного поиграем.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Дети, стройтесь по порядку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На активную зарядку, </w:t>
      </w:r>
      <w:r w:rsidRPr="009330C8">
        <w:rPr>
          <w:i/>
          <w:iCs/>
          <w:color w:val="333333"/>
          <w:sz w:val="28"/>
          <w:szCs w:val="28"/>
        </w:rPr>
        <w:t>(Ходьба на месте.)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Левая, правая,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Бегая, плавая, </w:t>
      </w:r>
      <w:r w:rsidRPr="009330C8">
        <w:rPr>
          <w:i/>
          <w:iCs/>
          <w:color w:val="333333"/>
          <w:sz w:val="28"/>
          <w:szCs w:val="28"/>
        </w:rPr>
        <w:t>(Бег, имитация движения руками «брасс».)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Мы растем </w:t>
      </w:r>
      <w:proofErr w:type="gramStart"/>
      <w:r w:rsidRPr="009330C8">
        <w:rPr>
          <w:color w:val="333333"/>
          <w:sz w:val="28"/>
          <w:szCs w:val="28"/>
        </w:rPr>
        <w:t>смелыми</w:t>
      </w:r>
      <w:proofErr w:type="gramEnd"/>
      <w:r w:rsidRPr="009330C8">
        <w:rPr>
          <w:color w:val="333333"/>
          <w:sz w:val="28"/>
          <w:szCs w:val="28"/>
        </w:rPr>
        <w:t>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На солнце </w:t>
      </w:r>
      <w:proofErr w:type="gramStart"/>
      <w:r w:rsidRPr="009330C8">
        <w:rPr>
          <w:color w:val="333333"/>
          <w:sz w:val="28"/>
          <w:szCs w:val="28"/>
        </w:rPr>
        <w:t>загорелыми</w:t>
      </w:r>
      <w:proofErr w:type="gramEnd"/>
      <w:r w:rsidRPr="009330C8">
        <w:rPr>
          <w:color w:val="333333"/>
          <w:sz w:val="28"/>
          <w:szCs w:val="28"/>
        </w:rPr>
        <w:t>. </w:t>
      </w:r>
      <w:r w:rsidRPr="009330C8">
        <w:rPr>
          <w:i/>
          <w:iCs/>
          <w:color w:val="333333"/>
          <w:sz w:val="28"/>
          <w:szCs w:val="28"/>
        </w:rPr>
        <w:t>(Руки за голову, прогнуться.)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На носочки поднимайтесь, </w:t>
      </w:r>
      <w:r w:rsidRPr="009330C8">
        <w:rPr>
          <w:i/>
          <w:iCs/>
          <w:color w:val="333333"/>
          <w:sz w:val="28"/>
          <w:szCs w:val="28"/>
        </w:rPr>
        <w:t>(Подняться на носки.)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Руки к солнцу. Улыбайтесь! </w:t>
      </w:r>
      <w:r w:rsidRPr="009330C8">
        <w:rPr>
          <w:i/>
          <w:iCs/>
          <w:color w:val="333333"/>
          <w:sz w:val="28"/>
          <w:szCs w:val="28"/>
        </w:rPr>
        <w:t>(Руки поднять в стороны, вверх.)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Потянулись, наклонились </w:t>
      </w:r>
      <w:r w:rsidRPr="009330C8">
        <w:rPr>
          <w:i/>
          <w:iCs/>
          <w:color w:val="333333"/>
          <w:sz w:val="28"/>
          <w:szCs w:val="28"/>
        </w:rPr>
        <w:t>(Руки на поясе, наклон вперед.)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И обратно возвратились.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Повернулись вправо дружно, </w:t>
      </w:r>
      <w:r w:rsidRPr="009330C8">
        <w:rPr>
          <w:i/>
          <w:iCs/>
          <w:color w:val="333333"/>
          <w:sz w:val="28"/>
          <w:szCs w:val="28"/>
        </w:rPr>
        <w:t>(Повороты туловища направо.)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Влево то же делать нужно, </w:t>
      </w:r>
      <w:r w:rsidRPr="009330C8">
        <w:rPr>
          <w:i/>
          <w:iCs/>
          <w:color w:val="333333"/>
          <w:sz w:val="28"/>
          <w:szCs w:val="28"/>
        </w:rPr>
        <w:t>(Повороты туловища налево.)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Делай раз и делай два.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Не кружись ты, голова!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lastRenderedPageBreak/>
        <w:t>Повороты продолжай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И ладошки раскрывай. </w:t>
      </w:r>
      <w:r w:rsidRPr="009330C8">
        <w:rPr>
          <w:i/>
          <w:iCs/>
          <w:color w:val="333333"/>
          <w:sz w:val="28"/>
          <w:szCs w:val="28"/>
        </w:rPr>
        <w:t>(Повороты туловища, руки в стороны.)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 теперь наклон вперед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Выполняет весь народ. </w:t>
      </w:r>
      <w:r w:rsidRPr="009330C8">
        <w:rPr>
          <w:i/>
          <w:iCs/>
          <w:color w:val="333333"/>
          <w:sz w:val="28"/>
          <w:szCs w:val="28"/>
        </w:rPr>
        <w:t>(Наклон вперед, выпрямиться.)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Поднимай колено выше —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На прогулку цапля вышла. </w:t>
      </w:r>
      <w:r w:rsidRPr="009330C8">
        <w:rPr>
          <w:i/>
          <w:iCs/>
          <w:color w:val="333333"/>
          <w:sz w:val="28"/>
          <w:szCs w:val="28"/>
        </w:rPr>
        <w:t>(Поднимание согнутых ног.)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А теперь еще задание </w:t>
      </w:r>
      <w:proofErr w:type="gramStart"/>
      <w:r w:rsidRPr="009330C8">
        <w:rPr>
          <w:color w:val="333333"/>
          <w:sz w:val="28"/>
          <w:szCs w:val="28"/>
        </w:rPr>
        <w:t>-Н</w:t>
      </w:r>
      <w:proofErr w:type="gramEnd"/>
      <w:r w:rsidRPr="009330C8">
        <w:rPr>
          <w:color w:val="333333"/>
          <w:sz w:val="28"/>
          <w:szCs w:val="28"/>
        </w:rPr>
        <w:t>ачинаем приседания. </w:t>
      </w:r>
      <w:r w:rsidRPr="009330C8">
        <w:rPr>
          <w:i/>
          <w:iCs/>
          <w:color w:val="333333"/>
          <w:sz w:val="28"/>
          <w:szCs w:val="28"/>
        </w:rPr>
        <w:t>(Приседания.)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Приседать мы не устанем,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Сядем-встанем,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Сядем-встанем.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Проведем еще игру: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Все присядем — скажем: «У!» </w:t>
      </w:r>
      <w:r w:rsidRPr="009330C8">
        <w:rPr>
          <w:i/>
          <w:iCs/>
          <w:color w:val="333333"/>
          <w:sz w:val="28"/>
          <w:szCs w:val="28"/>
        </w:rPr>
        <w:t>(«У» с приседом.)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Быстро встанем — Скажем: «А!» </w:t>
      </w:r>
      <w:r w:rsidRPr="009330C8">
        <w:rPr>
          <w:i/>
          <w:iCs/>
          <w:color w:val="333333"/>
          <w:sz w:val="28"/>
          <w:szCs w:val="28"/>
        </w:rPr>
        <w:t>(«А» со вставанием.)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Вот и кончилась игра!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 xml:space="preserve">Я </w:t>
      </w:r>
      <w:proofErr w:type="gramStart"/>
      <w:r w:rsidRPr="009330C8">
        <w:rPr>
          <w:color w:val="333333"/>
          <w:sz w:val="28"/>
          <w:szCs w:val="28"/>
        </w:rPr>
        <w:t>надеюсь</w:t>
      </w:r>
      <w:proofErr w:type="gramEnd"/>
      <w:r w:rsidRPr="009330C8">
        <w:rPr>
          <w:color w:val="333333"/>
          <w:sz w:val="28"/>
          <w:szCs w:val="28"/>
        </w:rPr>
        <w:t xml:space="preserve"> вам понравилось, а теперь давайте вернемся в кабинет.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6. Творческая часть: изучение цветовой гаммы, покрытие цветом, грунтовка воском, покрытие тушью.</w:t>
      </w:r>
      <w:r w:rsidRPr="009330C8">
        <w:rPr>
          <w:color w:val="333333"/>
          <w:sz w:val="28"/>
          <w:szCs w:val="28"/>
        </w:rPr>
        <w:t>(40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 xml:space="preserve">Ребята сейчас мы с вами перейдем к практической части нашего занятия. Тему космос я выбрала для вас не зря. Так как космос это необъятное пространство для воображения и мышления, для полета фантазии в цветовую гамму. Давайте </w:t>
      </w:r>
      <w:proofErr w:type="gramStart"/>
      <w:r w:rsidRPr="009330C8">
        <w:rPr>
          <w:color w:val="333333"/>
          <w:sz w:val="28"/>
          <w:szCs w:val="28"/>
        </w:rPr>
        <w:t>подумаем</w:t>
      </w:r>
      <w:proofErr w:type="gramEnd"/>
      <w:r w:rsidRPr="009330C8">
        <w:rPr>
          <w:color w:val="333333"/>
          <w:sz w:val="28"/>
          <w:szCs w:val="28"/>
        </w:rPr>
        <w:t xml:space="preserve"> с какими же цветами у вас ассоциируется космос? Денис, ответь </w:t>
      </w:r>
      <w:proofErr w:type="gramStart"/>
      <w:r w:rsidRPr="009330C8">
        <w:rPr>
          <w:color w:val="333333"/>
          <w:sz w:val="28"/>
          <w:szCs w:val="28"/>
        </w:rPr>
        <w:t>мне</w:t>
      </w:r>
      <w:proofErr w:type="gramEnd"/>
      <w:r w:rsidRPr="009330C8">
        <w:rPr>
          <w:color w:val="333333"/>
          <w:sz w:val="28"/>
          <w:szCs w:val="28"/>
        </w:rPr>
        <w:t xml:space="preserve"> пожалуйста с какими цветами или сочетанием цветов у тебя представляется космос?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Денис: </w:t>
      </w:r>
      <w:r w:rsidRPr="009330C8">
        <w:rPr>
          <w:color w:val="333333"/>
          <w:sz w:val="28"/>
          <w:szCs w:val="28"/>
        </w:rPr>
        <w:t>Синий, фиолетовый, розовый с синим, белый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 xml:space="preserve">Спасибо большое, ребята возьмите на заметку. А у тебя </w:t>
      </w:r>
      <w:proofErr w:type="gramStart"/>
      <w:r w:rsidRPr="009330C8">
        <w:rPr>
          <w:color w:val="333333"/>
          <w:sz w:val="28"/>
          <w:szCs w:val="28"/>
        </w:rPr>
        <w:t>Алена</w:t>
      </w:r>
      <w:proofErr w:type="gramEnd"/>
      <w:r w:rsidRPr="009330C8">
        <w:rPr>
          <w:color w:val="333333"/>
          <w:sz w:val="28"/>
          <w:szCs w:val="28"/>
        </w:rPr>
        <w:t xml:space="preserve"> с чем ассоциируется?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Алена: </w:t>
      </w:r>
      <w:r w:rsidRPr="009330C8">
        <w:rPr>
          <w:color w:val="333333"/>
          <w:sz w:val="28"/>
          <w:szCs w:val="28"/>
        </w:rPr>
        <w:t xml:space="preserve">У меня с чем то воздушным и сказочным, </w:t>
      </w:r>
      <w:proofErr w:type="gramStart"/>
      <w:r w:rsidRPr="009330C8">
        <w:rPr>
          <w:color w:val="333333"/>
          <w:sz w:val="28"/>
          <w:szCs w:val="28"/>
        </w:rPr>
        <w:t>с</w:t>
      </w:r>
      <w:proofErr w:type="gramEnd"/>
      <w:r w:rsidRPr="009330C8">
        <w:rPr>
          <w:color w:val="333333"/>
          <w:sz w:val="28"/>
          <w:szCs w:val="28"/>
        </w:rPr>
        <w:t xml:space="preserve"> розовым, желтым, светло- голубым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>Спасибо Алена, ребята, а почему бы вам не соединить все эти цвета на вашем листе бумаги. Давайте откроим наши краски, возьмем самые яркие, сочные цвета и покроим наш белый лист. (</w:t>
      </w:r>
      <w:r w:rsidRPr="009330C8">
        <w:rPr>
          <w:i/>
          <w:iCs/>
          <w:color w:val="333333"/>
          <w:sz w:val="28"/>
          <w:szCs w:val="28"/>
        </w:rPr>
        <w:t>Дети приступают к выполнению эскиза).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>Дети, пока вы рисуете я вам включу космическую музыку, надеюсь</w:t>
      </w:r>
      <w:r w:rsidR="000E4E9C" w:rsidRPr="009330C8">
        <w:rPr>
          <w:color w:val="333333"/>
          <w:sz w:val="28"/>
          <w:szCs w:val="28"/>
        </w:rPr>
        <w:t>,</w:t>
      </w:r>
      <w:r w:rsidRPr="009330C8">
        <w:rPr>
          <w:color w:val="333333"/>
          <w:sz w:val="28"/>
          <w:szCs w:val="28"/>
        </w:rPr>
        <w:t xml:space="preserve"> она вас </w:t>
      </w:r>
      <w:proofErr w:type="gramStart"/>
      <w:r w:rsidRPr="009330C8">
        <w:rPr>
          <w:color w:val="333333"/>
          <w:sz w:val="28"/>
          <w:szCs w:val="28"/>
        </w:rPr>
        <w:t>подтолкнет</w:t>
      </w:r>
      <w:proofErr w:type="gramEnd"/>
      <w:r w:rsidRPr="009330C8">
        <w:rPr>
          <w:color w:val="333333"/>
          <w:sz w:val="28"/>
          <w:szCs w:val="28"/>
        </w:rPr>
        <w:t xml:space="preserve"> на что то яркое, волшебное, чувственное. Я </w:t>
      </w:r>
      <w:r w:rsidRPr="009330C8">
        <w:rPr>
          <w:color w:val="333333"/>
          <w:sz w:val="28"/>
          <w:szCs w:val="28"/>
        </w:rPr>
        <w:lastRenderedPageBreak/>
        <w:t>вижу</w:t>
      </w:r>
      <w:r w:rsidR="000E4E9C" w:rsidRPr="009330C8">
        <w:rPr>
          <w:color w:val="333333"/>
          <w:sz w:val="28"/>
          <w:szCs w:val="28"/>
        </w:rPr>
        <w:t>,</w:t>
      </w:r>
      <w:r w:rsidRPr="009330C8">
        <w:rPr>
          <w:color w:val="333333"/>
          <w:sz w:val="28"/>
          <w:szCs w:val="28"/>
        </w:rPr>
        <w:t xml:space="preserve"> что вы уже покрыли свои листы красками, давайте пока их оставим высыхать и сделаем зарядку для глаз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Ах, как долго мы рисовали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Ах, как долго мы рисовали,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Глазки у ребят устали. </w:t>
      </w:r>
      <w:r w:rsidRPr="009330C8">
        <w:rPr>
          <w:i/>
          <w:iCs/>
          <w:color w:val="333333"/>
          <w:sz w:val="28"/>
          <w:szCs w:val="28"/>
        </w:rPr>
        <w:t>(Поморгать глазами.)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Посмотрите все в окно, </w:t>
      </w:r>
      <w:r w:rsidRPr="009330C8">
        <w:rPr>
          <w:i/>
          <w:iCs/>
          <w:color w:val="333333"/>
          <w:sz w:val="28"/>
          <w:szCs w:val="28"/>
        </w:rPr>
        <w:t>(Посмотреть влево-вправо.)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Ах, как солнце высоко. </w:t>
      </w:r>
      <w:r w:rsidRPr="009330C8">
        <w:rPr>
          <w:i/>
          <w:iCs/>
          <w:color w:val="333333"/>
          <w:sz w:val="28"/>
          <w:szCs w:val="28"/>
        </w:rPr>
        <w:t>(Посмотреть вверх.)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Мы глаза сейчас закроем, </w:t>
      </w:r>
      <w:r w:rsidRPr="009330C8">
        <w:rPr>
          <w:i/>
          <w:iCs/>
          <w:color w:val="333333"/>
          <w:sz w:val="28"/>
          <w:szCs w:val="28"/>
        </w:rPr>
        <w:t>(Закрыть глаза ладошками.)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 классе радугу построим,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Вверх по радуге пойдем, </w:t>
      </w:r>
      <w:r w:rsidRPr="009330C8">
        <w:rPr>
          <w:i/>
          <w:iCs/>
          <w:color w:val="333333"/>
          <w:sz w:val="28"/>
          <w:szCs w:val="28"/>
        </w:rPr>
        <w:t>(Посмотреть по дуге вверх-вправо и вверх-влево.)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Вправо, влево повернем,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А потом скатимся вниз, </w:t>
      </w:r>
      <w:r w:rsidRPr="009330C8">
        <w:rPr>
          <w:i/>
          <w:iCs/>
          <w:color w:val="333333"/>
          <w:sz w:val="28"/>
          <w:szCs w:val="28"/>
        </w:rPr>
        <w:t>(Посмотреть вниз.)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color w:val="333333"/>
          <w:sz w:val="28"/>
          <w:szCs w:val="28"/>
        </w:rPr>
        <w:t>Жмурься сильно, но держись. </w:t>
      </w:r>
      <w:r w:rsidRPr="009330C8">
        <w:rPr>
          <w:i/>
          <w:iCs/>
          <w:color w:val="333333"/>
          <w:sz w:val="28"/>
          <w:szCs w:val="28"/>
        </w:rPr>
        <w:t>(Зажмурить глаза, открыть и поморгать ими.)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>Ну вот, как раз у вас высохли рисунки и можно приступать к натиранию свечой.</w:t>
      </w:r>
      <w:r w:rsidRPr="009330C8">
        <w:rPr>
          <w:b/>
          <w:bCs/>
          <w:color w:val="333333"/>
          <w:sz w:val="28"/>
          <w:szCs w:val="28"/>
        </w:rPr>
        <w:t> </w:t>
      </w:r>
      <w:r w:rsidRPr="009330C8">
        <w:rPr>
          <w:i/>
          <w:iCs/>
          <w:color w:val="333333"/>
          <w:sz w:val="28"/>
          <w:szCs w:val="28"/>
        </w:rPr>
        <w:t>(Дети начинают натирать лист свечкой). </w:t>
      </w:r>
      <w:r w:rsidRPr="009330C8">
        <w:rPr>
          <w:color w:val="333333"/>
          <w:sz w:val="28"/>
          <w:szCs w:val="28"/>
        </w:rPr>
        <w:t xml:space="preserve">Молодцы ребята у вас все получается! Теперь осталось покрыть поверхность последним слоем - тушь с мылом. </w:t>
      </w:r>
      <w:proofErr w:type="gramStart"/>
      <w:r w:rsidRPr="009330C8">
        <w:rPr>
          <w:color w:val="333333"/>
          <w:sz w:val="28"/>
          <w:szCs w:val="28"/>
        </w:rPr>
        <w:t>Пожалуйста</w:t>
      </w:r>
      <w:proofErr w:type="gramEnd"/>
      <w:r w:rsidRPr="009330C8">
        <w:rPr>
          <w:color w:val="333333"/>
          <w:sz w:val="28"/>
          <w:szCs w:val="28"/>
        </w:rPr>
        <w:t xml:space="preserve"> аккуратно обращайтесь с тушью, внимательно смотрите за своими руками. И </w:t>
      </w:r>
      <w:proofErr w:type="gramStart"/>
      <w:r w:rsidRPr="009330C8">
        <w:rPr>
          <w:color w:val="333333"/>
          <w:sz w:val="28"/>
          <w:szCs w:val="28"/>
        </w:rPr>
        <w:t>не в коем случае</w:t>
      </w:r>
      <w:proofErr w:type="gramEnd"/>
      <w:r w:rsidRPr="009330C8">
        <w:rPr>
          <w:color w:val="333333"/>
          <w:sz w:val="28"/>
          <w:szCs w:val="28"/>
        </w:rPr>
        <w:t xml:space="preserve"> не трогайте глаза, так как на пальцах у вас может быть мыло.</w:t>
      </w:r>
      <w:bookmarkStart w:id="0" w:name="_GoBack"/>
      <w:bookmarkEnd w:id="0"/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7. Подведение итогов занятия</w:t>
      </w:r>
      <w:r w:rsidRPr="009330C8">
        <w:rPr>
          <w:color w:val="333333"/>
          <w:sz w:val="28"/>
          <w:szCs w:val="28"/>
        </w:rPr>
        <w:t>.(5 мин.)</w:t>
      </w:r>
    </w:p>
    <w:p w:rsidR="005E6674" w:rsidRPr="009330C8" w:rsidRDefault="005E6674" w:rsidP="009330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30C8">
        <w:rPr>
          <w:b/>
          <w:bCs/>
          <w:color w:val="333333"/>
          <w:sz w:val="28"/>
          <w:szCs w:val="28"/>
        </w:rPr>
        <w:t>Педагог: </w:t>
      </w:r>
      <w:r w:rsidRPr="009330C8">
        <w:rPr>
          <w:color w:val="333333"/>
          <w:sz w:val="28"/>
          <w:szCs w:val="28"/>
        </w:rPr>
        <w:t>Дорогие мои ребята, на сегодняшний день урок подходит к концу. Давайте закроим все краски, тушь, помоем кисточки в наших стаканчиках, уберем работы в шкафы.</w:t>
      </w:r>
      <w:r w:rsidRPr="009330C8">
        <w:rPr>
          <w:b/>
          <w:bCs/>
          <w:color w:val="333333"/>
          <w:sz w:val="28"/>
          <w:szCs w:val="28"/>
        </w:rPr>
        <w:t> </w:t>
      </w:r>
      <w:r w:rsidRPr="009330C8">
        <w:rPr>
          <w:color w:val="333333"/>
          <w:sz w:val="28"/>
          <w:szCs w:val="28"/>
        </w:rPr>
        <w:t xml:space="preserve">И все дружно пойдем мыть руки. </w:t>
      </w:r>
      <w:proofErr w:type="gramStart"/>
      <w:r w:rsidRPr="009330C8">
        <w:rPr>
          <w:color w:val="333333"/>
          <w:sz w:val="28"/>
          <w:szCs w:val="28"/>
        </w:rPr>
        <w:t>Надеюсь</w:t>
      </w:r>
      <w:proofErr w:type="gramEnd"/>
      <w:r w:rsidRPr="009330C8">
        <w:rPr>
          <w:color w:val="333333"/>
          <w:sz w:val="28"/>
          <w:szCs w:val="28"/>
        </w:rPr>
        <w:t xml:space="preserve"> вы запомнили информацию про</w:t>
      </w:r>
      <w:r w:rsidRPr="009330C8">
        <w:rPr>
          <w:b/>
          <w:bCs/>
          <w:color w:val="333333"/>
          <w:sz w:val="28"/>
          <w:szCs w:val="28"/>
        </w:rPr>
        <w:t> </w:t>
      </w:r>
      <w:r w:rsidRPr="009330C8">
        <w:rPr>
          <w:color w:val="333333"/>
          <w:sz w:val="28"/>
          <w:szCs w:val="28"/>
        </w:rPr>
        <w:t xml:space="preserve">«Граттаж». Я </w:t>
      </w:r>
      <w:proofErr w:type="gramStart"/>
      <w:r w:rsidRPr="009330C8">
        <w:rPr>
          <w:color w:val="333333"/>
          <w:sz w:val="28"/>
          <w:szCs w:val="28"/>
        </w:rPr>
        <w:t>думаю</w:t>
      </w:r>
      <w:proofErr w:type="gramEnd"/>
      <w:r w:rsidRPr="009330C8">
        <w:rPr>
          <w:color w:val="333333"/>
          <w:sz w:val="28"/>
          <w:szCs w:val="28"/>
        </w:rPr>
        <w:t xml:space="preserve"> на следующем занятии вы воплотите свою фантазию на листе бумаги, у вас все получится. Мне было приятно проводить этот урок, всем спасибо за внимание, понимание.</w:t>
      </w:r>
    </w:p>
    <w:sectPr w:rsidR="005E6674" w:rsidRPr="009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88"/>
    <w:multiLevelType w:val="multilevel"/>
    <w:tmpl w:val="20F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6FFA"/>
    <w:multiLevelType w:val="multilevel"/>
    <w:tmpl w:val="2B1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4B24"/>
    <w:multiLevelType w:val="multilevel"/>
    <w:tmpl w:val="E2E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7385F"/>
    <w:multiLevelType w:val="multilevel"/>
    <w:tmpl w:val="8CE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56698"/>
    <w:multiLevelType w:val="multilevel"/>
    <w:tmpl w:val="64F4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C2D27"/>
    <w:multiLevelType w:val="multilevel"/>
    <w:tmpl w:val="BA4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8"/>
    <w:rsid w:val="000E4E9C"/>
    <w:rsid w:val="003E23EF"/>
    <w:rsid w:val="005E6674"/>
    <w:rsid w:val="009330C8"/>
    <w:rsid w:val="009711F8"/>
    <w:rsid w:val="00A8188F"/>
    <w:rsid w:val="00C54427"/>
    <w:rsid w:val="00E35B32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11</cp:revision>
  <dcterms:created xsi:type="dcterms:W3CDTF">2021-06-01T20:32:00Z</dcterms:created>
  <dcterms:modified xsi:type="dcterms:W3CDTF">2021-12-02T05:47:00Z</dcterms:modified>
</cp:coreProperties>
</file>