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31" w:rsidRPr="00AE25A7" w:rsidRDefault="00AE25A7" w:rsidP="00A50DE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5386"/>
      </w:tblGrid>
      <w:tr w:rsidR="00A50DE7" w:rsidRPr="00A50DE7" w:rsidTr="00A50DE7">
        <w:trPr>
          <w:cantSplit/>
          <w:trHeight w:val="1650"/>
        </w:trPr>
        <w:tc>
          <w:tcPr>
            <w:tcW w:w="4820" w:type="dxa"/>
            <w:shd w:val="clear" w:color="auto" w:fill="auto"/>
          </w:tcPr>
          <w:p w:rsidR="00A50DE7" w:rsidRPr="00A50DE7" w:rsidRDefault="00A50DE7" w:rsidP="00A50DE7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50DE7" w:rsidRPr="00A50DE7" w:rsidRDefault="00DE13A3" w:rsidP="00A50DE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A50DE7"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Принято на заседании </w:t>
            </w:r>
          </w:p>
          <w:p w:rsidR="00A50DE7" w:rsidRPr="00A50DE7" w:rsidRDefault="00DE13A3" w:rsidP="00A50DE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A50DE7"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Педагогического Совета</w:t>
            </w:r>
          </w:p>
          <w:p w:rsidR="00A50DE7" w:rsidRPr="00A50DE7" w:rsidRDefault="00DE13A3" w:rsidP="00A50DE7">
            <w:pPr>
              <w:suppressAutoHyphens/>
              <w:spacing w:after="0" w:line="100" w:lineRule="atLeast"/>
              <w:ind w:left="11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A50DE7"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МАОУ ДО ДШИ </w:t>
            </w:r>
          </w:p>
          <w:p w:rsidR="00A50DE7" w:rsidRPr="00A50DE7" w:rsidRDefault="00DE13A3" w:rsidP="00A50DE7">
            <w:pPr>
              <w:suppressAutoHyphens/>
              <w:spacing w:after="0" w:line="100" w:lineRule="atLeast"/>
              <w:ind w:left="11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A50DE7"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ЦЕЛИНСКОГО РАЙОНА</w:t>
            </w:r>
          </w:p>
          <w:p w:rsidR="00A50DE7" w:rsidRPr="00A50DE7" w:rsidRDefault="00A50DE7" w:rsidP="00DE13A3">
            <w:pPr>
              <w:suppressAutoHyphens/>
              <w:spacing w:after="0" w:line="100" w:lineRule="atLeast"/>
              <w:ind w:left="-21" w:right="-32" w:firstLine="32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</w:t>
            </w:r>
            <w:r w:rsidR="00DE13A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Протокол №</w:t>
            </w:r>
            <w:r w:rsid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DE13A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</w:t>
            </w:r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от «</w:t>
            </w:r>
            <w:r w:rsidR="00DE13A3" w:rsidRPr="00DE13A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15</w:t>
            </w:r>
            <w:r w:rsid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» </w:t>
            </w:r>
            <w:bookmarkStart w:id="0" w:name="_GoBack"/>
            <w:bookmarkEnd w:id="0"/>
            <w:r w:rsidR="00FF1299" w:rsidRPr="00DE13A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января </w:t>
            </w:r>
            <w:r w:rsidRPr="00DE13A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  <w:r w:rsidR="00FF1299" w:rsidRPr="00DE13A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  <w:r w:rsidRPr="00DE13A3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5386" w:type="dxa"/>
            <w:shd w:val="clear" w:color="auto" w:fill="auto"/>
          </w:tcPr>
          <w:p w:rsidR="00A50DE7" w:rsidRPr="00A50DE7" w:rsidRDefault="00A50DE7" w:rsidP="00A50DE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 </w:t>
            </w:r>
          </w:p>
          <w:p w:rsidR="00A50DE7" w:rsidRPr="00A50DE7" w:rsidRDefault="00A50DE7" w:rsidP="00A50DE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Приложение № 3</w:t>
            </w:r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к приказу</w:t>
            </w:r>
          </w:p>
          <w:p w:rsidR="00A50DE7" w:rsidRPr="00A50DE7" w:rsidRDefault="00A50DE7" w:rsidP="00A50DE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      «Об утверждении </w:t>
            </w:r>
            <w:proofErr w:type="gramStart"/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локальных</w:t>
            </w:r>
            <w:proofErr w:type="gramEnd"/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нормативных     </w:t>
            </w:r>
          </w:p>
          <w:p w:rsidR="00A50DE7" w:rsidRPr="00A50DE7" w:rsidRDefault="00A50DE7" w:rsidP="00A50DE7">
            <w:pPr>
              <w:suppressAutoHyphens/>
              <w:spacing w:after="0" w:line="100" w:lineRule="atLeast"/>
              <w:ind w:left="-540" w:right="-545" w:firstLine="52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      актов  МАОУ ДО ДШИ ЦЕЛИНСКОГО</w:t>
            </w:r>
          </w:p>
          <w:p w:rsidR="00A50DE7" w:rsidRPr="00A50DE7" w:rsidRDefault="00A50DE7" w:rsidP="00A50DE7">
            <w:pPr>
              <w:suppressAutoHyphens/>
              <w:spacing w:after="0" w:line="100" w:lineRule="atLeast"/>
              <w:ind w:left="-540" w:right="-545" w:firstLine="52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A50DE7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            РА</w:t>
            </w:r>
            <w:r w:rsidR="004017E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ЙОНА»   </w:t>
            </w:r>
            <w:r w:rsidR="004017E6" w:rsidRP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от  </w:t>
            </w:r>
            <w:r w:rsidR="001E5658" w:rsidRP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20.03.</w:t>
            </w:r>
            <w:r w:rsidR="004017E6" w:rsidRP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  <w:r w:rsidR="00FF1299" w:rsidRP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20</w:t>
            </w:r>
            <w:r w:rsidR="004017E6" w:rsidRP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г.   №</w:t>
            </w:r>
            <w:r w:rsidR="00FF1299" w:rsidRP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1E5658" w:rsidRPr="001E5658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34</w:t>
            </w:r>
          </w:p>
          <w:p w:rsidR="00A50DE7" w:rsidRPr="00A50DE7" w:rsidRDefault="00A50DE7" w:rsidP="00A50DE7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 w:rsidR="00A50DE7" w:rsidRPr="00A50DE7" w:rsidRDefault="00A50DE7" w:rsidP="002152C6">
            <w:pPr>
              <w:suppressAutoHyphens/>
              <w:spacing w:after="0" w:line="100" w:lineRule="atLeast"/>
              <w:ind w:left="-540" w:right="-545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C53E31" w:rsidRDefault="00C53E31" w:rsidP="004C1C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53E31" w:rsidRDefault="00C53E31" w:rsidP="004C1CE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127D62" w:rsidRPr="002E5268" w:rsidRDefault="00127D62" w:rsidP="002E526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26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27D62" w:rsidRPr="002E5268" w:rsidRDefault="00127D62" w:rsidP="002E5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5268">
        <w:rPr>
          <w:rFonts w:ascii="Times New Roman" w:hAnsi="Times New Roman" w:cs="Times New Roman"/>
          <w:sz w:val="24"/>
          <w:szCs w:val="24"/>
        </w:rPr>
        <w:t>О ПЕДАГОГИЧЕСКОМ СОВЕТЕ</w:t>
      </w:r>
    </w:p>
    <w:p w:rsidR="00C53E31" w:rsidRPr="002E5268" w:rsidRDefault="003F79C7" w:rsidP="002E5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5268">
        <w:rPr>
          <w:rFonts w:ascii="Times New Roman" w:hAnsi="Times New Roman" w:cs="Times New Roman"/>
          <w:sz w:val="24"/>
          <w:szCs w:val="24"/>
        </w:rPr>
        <w:t>МАОУ ДО</w:t>
      </w:r>
      <w:r w:rsidR="002B614A" w:rsidRPr="002E5268">
        <w:rPr>
          <w:rFonts w:ascii="Times New Roman" w:hAnsi="Times New Roman" w:cs="Times New Roman"/>
          <w:sz w:val="24"/>
          <w:szCs w:val="24"/>
        </w:rPr>
        <w:t xml:space="preserve"> ДШИ </w:t>
      </w:r>
      <w:r w:rsidRPr="002E5268">
        <w:rPr>
          <w:rFonts w:ascii="Times New Roman" w:hAnsi="Times New Roman" w:cs="Times New Roman"/>
          <w:sz w:val="24"/>
          <w:szCs w:val="24"/>
        </w:rPr>
        <w:t>ЦЕЛИНСКОГО РАЙОНА</w:t>
      </w:r>
    </w:p>
    <w:p w:rsidR="00C53E31" w:rsidRPr="002E5268" w:rsidRDefault="00C53E31" w:rsidP="002E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3E31" w:rsidRPr="002E5268" w:rsidRDefault="002B614A" w:rsidP="002E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268">
        <w:rPr>
          <w:rFonts w:ascii="Times New Roman" w:hAnsi="Times New Roman" w:cs="Times New Roman"/>
          <w:sz w:val="24"/>
          <w:szCs w:val="24"/>
        </w:rPr>
        <w:t xml:space="preserve">      </w:t>
      </w:r>
      <w:r w:rsidR="003F79C7" w:rsidRPr="002E5268">
        <w:rPr>
          <w:rFonts w:ascii="Times New Roman" w:hAnsi="Times New Roman" w:cs="Times New Roman"/>
          <w:sz w:val="24"/>
          <w:szCs w:val="24"/>
        </w:rPr>
        <w:t xml:space="preserve"> </w:t>
      </w:r>
      <w:r w:rsidR="00A55665" w:rsidRPr="002E5268">
        <w:rPr>
          <w:rFonts w:ascii="Times New Roman" w:hAnsi="Times New Roman" w:cs="Times New Roman"/>
          <w:sz w:val="24"/>
          <w:szCs w:val="24"/>
        </w:rPr>
        <w:t>Настоящее П</w:t>
      </w:r>
      <w:r w:rsidRPr="002E5268">
        <w:rPr>
          <w:rFonts w:ascii="Times New Roman" w:hAnsi="Times New Roman" w:cs="Times New Roman"/>
          <w:sz w:val="24"/>
          <w:szCs w:val="24"/>
        </w:rPr>
        <w:t xml:space="preserve">оложение разработано в соответствии с </w:t>
      </w:r>
      <w:r w:rsidR="003F79C7" w:rsidRPr="002E5268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2E5268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 Российской Федерации», Уставом </w:t>
      </w:r>
      <w:r w:rsidR="003F79C7" w:rsidRPr="002E5268">
        <w:rPr>
          <w:rFonts w:ascii="Times New Roman" w:hAnsi="Times New Roman" w:cs="Times New Roman"/>
          <w:sz w:val="24"/>
          <w:szCs w:val="24"/>
        </w:rPr>
        <w:t>МАОУ ДО</w:t>
      </w:r>
      <w:r w:rsidRPr="002E5268">
        <w:rPr>
          <w:rFonts w:ascii="Times New Roman" w:hAnsi="Times New Roman" w:cs="Times New Roman"/>
          <w:sz w:val="24"/>
          <w:szCs w:val="24"/>
        </w:rPr>
        <w:t xml:space="preserve"> ДШИ</w:t>
      </w:r>
      <w:r w:rsidR="003F79C7" w:rsidRPr="002E5268">
        <w:rPr>
          <w:rFonts w:ascii="Times New Roman" w:hAnsi="Times New Roman" w:cs="Times New Roman"/>
          <w:sz w:val="24"/>
          <w:szCs w:val="24"/>
        </w:rPr>
        <w:t xml:space="preserve"> ЦЕЛИНСКОГО РАЙОНА</w:t>
      </w:r>
      <w:r w:rsidRPr="002E5268">
        <w:rPr>
          <w:rFonts w:ascii="Times New Roman" w:hAnsi="Times New Roman" w:cs="Times New Roman"/>
          <w:sz w:val="24"/>
          <w:szCs w:val="24"/>
        </w:rPr>
        <w:t>.</w:t>
      </w:r>
    </w:p>
    <w:p w:rsidR="00127D62" w:rsidRPr="002E5268" w:rsidRDefault="00127D62" w:rsidP="002E5268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E31" w:rsidRPr="002E5268" w:rsidRDefault="00C53E31" w:rsidP="002E526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526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6292" w:rsidRPr="002152C6" w:rsidRDefault="00C53E31" w:rsidP="002152C6">
      <w:pPr>
        <w:pStyle w:val="a3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6292">
        <w:rPr>
          <w:rFonts w:ascii="Times New Roman" w:hAnsi="Times New Roman" w:cs="Times New Roman"/>
          <w:color w:val="000000"/>
          <w:sz w:val="24"/>
          <w:szCs w:val="24"/>
        </w:rPr>
        <w:t xml:space="preserve">1.1. Педагогический совет является постоянно действующим органом управления </w:t>
      </w:r>
      <w:r w:rsidR="003F79C7" w:rsidRPr="00DC6292">
        <w:rPr>
          <w:rFonts w:ascii="Times New Roman" w:hAnsi="Times New Roman" w:cs="Times New Roman"/>
          <w:color w:val="000000"/>
          <w:sz w:val="24"/>
          <w:szCs w:val="24"/>
        </w:rPr>
        <w:t>МАОУ ДО</w:t>
      </w:r>
      <w:r w:rsidR="002B614A" w:rsidRPr="00DC6292">
        <w:rPr>
          <w:rFonts w:ascii="Times New Roman" w:hAnsi="Times New Roman" w:cs="Times New Roman"/>
          <w:color w:val="000000"/>
          <w:sz w:val="24"/>
          <w:szCs w:val="24"/>
        </w:rPr>
        <w:t xml:space="preserve"> ДШИ </w:t>
      </w:r>
      <w:r w:rsidR="003F79C7" w:rsidRPr="00DC6292">
        <w:rPr>
          <w:rFonts w:ascii="Times New Roman" w:hAnsi="Times New Roman" w:cs="Times New Roman"/>
          <w:color w:val="000000"/>
          <w:sz w:val="24"/>
          <w:szCs w:val="24"/>
        </w:rPr>
        <w:t xml:space="preserve">ЦЕЛИНСКОГО РАЙОНА </w:t>
      </w:r>
      <w:r w:rsidRPr="00DC629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</w:t>
      </w:r>
      <w:r w:rsidR="00DC6292" w:rsidRPr="00DC6292">
        <w:rPr>
          <w:rFonts w:ascii="Times New Roman" w:hAnsi="Times New Roman" w:cs="Times New Roman"/>
          <w:color w:val="000000"/>
          <w:sz w:val="24"/>
          <w:szCs w:val="24"/>
        </w:rPr>
        <w:t>МАУ</w:t>
      </w:r>
      <w:r w:rsidRPr="00DC6292">
        <w:rPr>
          <w:rFonts w:ascii="Times New Roman" w:hAnsi="Times New Roman" w:cs="Times New Roman"/>
          <w:color w:val="000000"/>
          <w:sz w:val="24"/>
          <w:szCs w:val="24"/>
        </w:rPr>
        <w:t>) для рассмотрения основных воп</w:t>
      </w:r>
      <w:r w:rsidR="002152C6">
        <w:rPr>
          <w:rFonts w:ascii="Times New Roman" w:hAnsi="Times New Roman" w:cs="Times New Roman"/>
          <w:color w:val="000000"/>
          <w:sz w:val="24"/>
          <w:szCs w:val="24"/>
        </w:rPr>
        <w:t>росов образовательного процесса,</w:t>
      </w:r>
      <w:r w:rsidR="00DC6292" w:rsidRPr="00DC62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2C6" w:rsidRPr="002152C6">
        <w:rPr>
          <w:rFonts w:ascii="Times New Roman" w:eastAsia="Times New Roman" w:hAnsi="Times New Roman" w:cs="Times New Roman"/>
          <w:sz w:val="24"/>
          <w:szCs w:val="24"/>
        </w:rPr>
        <w:t xml:space="preserve">создается на неопределенный срок. Педагогический совет состоит из директора, заместителей директора МАУ и всех педагогов МАУ, в том числе и совместители. Вновь прибывшие педагогические работники, со дня подписания трудового договора,  автоматически становятся членами Педагогического совета. </w:t>
      </w:r>
    </w:p>
    <w:p w:rsidR="00DC6292" w:rsidRPr="00DC6292" w:rsidRDefault="00DC6292" w:rsidP="00DC6292">
      <w:pPr>
        <w:spacing w:after="0" w:line="240" w:lineRule="auto"/>
        <w:ind w:firstLine="360"/>
        <w:jc w:val="both"/>
        <w:rPr>
          <w:rFonts w:ascii="Times New Roman" w:eastAsiaTheme="minorHAnsi" w:hAnsi="Times New Roman" w:cs="Times New Roman"/>
          <w:spacing w:val="10"/>
          <w:sz w:val="24"/>
          <w:szCs w:val="24"/>
          <w:lang w:eastAsia="en-US"/>
        </w:rPr>
      </w:pPr>
      <w:r w:rsidRPr="00DC6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1.2. </w:t>
      </w:r>
      <w:r w:rsidRPr="00DC6292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</w:t>
      </w:r>
      <w:r w:rsidRPr="00DC6292">
        <w:rPr>
          <w:rFonts w:ascii="Times New Roman" w:eastAsiaTheme="minorHAnsi" w:hAnsi="Times New Roman" w:cs="Times New Roman"/>
          <w:spacing w:val="10"/>
          <w:sz w:val="24"/>
          <w:szCs w:val="24"/>
          <w:lang w:eastAsia="en-US"/>
        </w:rPr>
        <w:t xml:space="preserve">  вправе самостоятельно выступать от имени МАУ, действовать в интересах МАУ,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без права заключения договоров (соглашений), влекущих материальные обязательства МАУ.</w:t>
      </w:r>
    </w:p>
    <w:p w:rsidR="00DC6292" w:rsidRPr="00DC6292" w:rsidRDefault="00DC6292" w:rsidP="00DC6292">
      <w:pPr>
        <w:spacing w:after="0" w:line="240" w:lineRule="auto"/>
        <w:ind w:firstLine="360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C6292">
        <w:rPr>
          <w:rFonts w:ascii="Times New Roman" w:hAnsi="Times New Roman" w:cs="Times New Roman"/>
          <w:spacing w:val="10"/>
          <w:sz w:val="24"/>
          <w:szCs w:val="24"/>
        </w:rPr>
        <w:t xml:space="preserve">Ответственность членов </w:t>
      </w:r>
      <w:r w:rsidRPr="00DC6292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совета </w:t>
      </w:r>
      <w:r w:rsidRPr="00DC6292">
        <w:rPr>
          <w:rFonts w:ascii="Times New Roman" w:hAnsi="Times New Roman" w:cs="Times New Roman"/>
          <w:spacing w:val="10"/>
          <w:sz w:val="24"/>
          <w:szCs w:val="24"/>
        </w:rPr>
        <w:t xml:space="preserve"> МАУ устанавливается статьей 53.1 Гражданского кодекса Российской Федерации.</w:t>
      </w:r>
    </w:p>
    <w:p w:rsidR="00DC6292" w:rsidRPr="00DC6292" w:rsidRDefault="00DC6292" w:rsidP="00DC6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629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C6292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</w:t>
      </w:r>
      <w:r w:rsidRPr="00DC6292">
        <w:rPr>
          <w:rFonts w:ascii="Times New Roman" w:hAnsi="Times New Roman" w:cs="Times New Roman"/>
          <w:spacing w:val="10"/>
          <w:sz w:val="24"/>
          <w:szCs w:val="24"/>
        </w:rPr>
        <w:t xml:space="preserve"> вправе выступать от имени МАУ на основании доверенности, выданной председателю либо иному представителю   директором МАУ в объеме прав, предусмотренных доверенностью.</w:t>
      </w:r>
      <w:r w:rsidRPr="00DC6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DC6292" w:rsidRPr="00DC6292" w:rsidRDefault="00DC6292" w:rsidP="00DC629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C6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1.3. В своей деятельности </w:t>
      </w:r>
      <w:r w:rsidRPr="00DC6292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</w:t>
      </w:r>
      <w:r w:rsidRPr="00DC62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руководствуется действующим законодательством, Уставом МАУ.</w:t>
      </w:r>
    </w:p>
    <w:p w:rsidR="00C53E31" w:rsidRPr="002E5268" w:rsidRDefault="00C53E31" w:rsidP="00C53E3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6292" w:rsidRPr="002E5268" w:rsidRDefault="00C53E31" w:rsidP="00DC629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E5268">
        <w:rPr>
          <w:rFonts w:ascii="Times New Roman" w:hAnsi="Times New Roman" w:cs="Times New Roman"/>
          <w:sz w:val="24"/>
          <w:szCs w:val="24"/>
        </w:rPr>
        <w:t xml:space="preserve">2. </w:t>
      </w:r>
      <w:r w:rsidR="003F79C7" w:rsidRPr="002E5268">
        <w:rPr>
          <w:rFonts w:ascii="Times New Roman" w:hAnsi="Times New Roman" w:cs="Times New Roman"/>
          <w:sz w:val="24"/>
          <w:szCs w:val="24"/>
        </w:rPr>
        <w:t>Компетенция</w:t>
      </w:r>
    </w:p>
    <w:p w:rsidR="00C53E31" w:rsidRPr="002E5268" w:rsidRDefault="002E5268" w:rsidP="003F79C7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 </w:t>
      </w:r>
      <w:r w:rsidR="003F79C7" w:rsidRPr="002E5268">
        <w:rPr>
          <w:rFonts w:ascii="Times New Roman" w:eastAsiaTheme="minorHAnsi" w:hAnsi="Times New Roman" w:cs="Times New Roman"/>
          <w:sz w:val="24"/>
          <w:szCs w:val="24"/>
          <w:lang w:eastAsia="en-US"/>
        </w:rPr>
        <w:t>К компетенции Педагогического совета относится:</w:t>
      </w:r>
    </w:p>
    <w:p w:rsid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2.1.1. 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>Определение направления образовательной деятельности  МАУ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 О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>тбор и утверждение образовательных программ для использования в  МАУ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 О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>бсуждение вопросов содержания, форм и методов образовательного процесса, планирования образовательной деятельности  МАУ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 Р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>ассмотрение вопросов повышения квалификации и переподготовки кадров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2C6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выявления, обобщения, распространения, внедрения педагогического опыта.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2.1.5. 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>Рассмотрение вопросов организации дополнительных услуг родителям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2C6" w:rsidRDefault="002152C6" w:rsidP="002152C6">
      <w:pPr>
        <w:pStyle w:val="a8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2.1.6. З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 xml:space="preserve">аслушивание отчетов руководителя о создании условий для реализации образовательных программ. </w:t>
      </w:r>
    </w:p>
    <w:p w:rsid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2.1.7. 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>Обсуждение годового календарного учебного графика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П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 xml:space="preserve">ринятие решения о форме (экзамен, зачет и т.д.) проведения в данном календарном году промежуточной аттестации учащихся. </w:t>
      </w:r>
    </w:p>
    <w:p w:rsidR="002152C6" w:rsidRP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2.1.9. 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>Принятие решения о переводе учащегося в следующий класс, условном переводе в следующий класс, а также (по согласованию с родителями (законными представителями) учащегося о его оставлении на повторное обучение в том же классе</w:t>
      </w:r>
      <w:proofErr w:type="gramStart"/>
      <w:r w:rsidRPr="002152C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>ринятие решения об исключении учащегося.</w:t>
      </w:r>
    </w:p>
    <w:p w:rsidR="002152C6" w:rsidRDefault="002152C6" w:rsidP="002152C6">
      <w:pPr>
        <w:pStyle w:val="a8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2.1.10.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выдвижении кандидатур из числа учащихся  МАУ на награждение стипендиями, педагогических работников МАУ </w:t>
      </w:r>
      <w:r>
        <w:rPr>
          <w:rFonts w:ascii="Times New Roman" w:eastAsia="Times New Roman" w:hAnsi="Times New Roman" w:cs="Times New Roman"/>
          <w:sz w:val="24"/>
          <w:szCs w:val="24"/>
        </w:rPr>
        <w:t>ведомственными наградами.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1266" w:rsidRPr="000357C8" w:rsidRDefault="00141266" w:rsidP="002152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152C6" w:rsidRDefault="00CA3FB4" w:rsidP="002152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357C8">
        <w:rPr>
          <w:rFonts w:ascii="Times New Roman" w:hAnsi="Times New Roman" w:cs="Times New Roman"/>
          <w:sz w:val="24"/>
          <w:szCs w:val="24"/>
        </w:rPr>
        <w:t>3. Состав и порядок работы</w:t>
      </w:r>
    </w:p>
    <w:p w:rsidR="002152C6" w:rsidRPr="002152C6" w:rsidRDefault="00CA3FB4" w:rsidP="00B10772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2E5268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="0021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52C6" w:rsidRPr="002152C6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Педагогический совет правомочен принимать решения, если на его заседании присутствует не менее 2/3 педагогических работников, и если за него проголосовало более половины присутствующих педагогов. На заседаниях Педагогического совета и с его разрешения могут присутствовать родители (законные представители) с правом совещательного голоса, избранные на родительском собрании.  </w:t>
      </w:r>
    </w:p>
    <w:p w:rsidR="002152C6" w:rsidRPr="002152C6" w:rsidRDefault="00B10772" w:rsidP="00B107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2152C6" w:rsidRPr="002152C6">
        <w:rPr>
          <w:rFonts w:ascii="Times New Roman" w:eastAsia="Times New Roman" w:hAnsi="Times New Roman" w:cs="Times New Roman"/>
          <w:sz w:val="24"/>
          <w:szCs w:val="24"/>
        </w:rPr>
        <w:t xml:space="preserve">Решение, принятое в пределах компетенции Педагогического совета и соответствующее (не противоречащее) законодательству, является обязательным. На основании протоколов издаются приказы по МАУ.  </w:t>
      </w:r>
    </w:p>
    <w:p w:rsidR="002152C6" w:rsidRPr="002152C6" w:rsidRDefault="00B10772" w:rsidP="00B10772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="002152C6" w:rsidRPr="002152C6">
        <w:rPr>
          <w:rFonts w:ascii="Times New Roman" w:eastAsia="Times New Roman" w:hAnsi="Times New Roman" w:cs="Times New Roman"/>
          <w:sz w:val="24"/>
          <w:szCs w:val="24"/>
        </w:rPr>
        <w:t>Педагогический совет избирает председателя и секретаря (для ведения протокола) сроком на 1 год.</w:t>
      </w:r>
    </w:p>
    <w:p w:rsidR="002152C6" w:rsidRPr="002152C6" w:rsidRDefault="002152C6" w:rsidP="00B10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52C6">
        <w:rPr>
          <w:rFonts w:ascii="Times New Roman" w:eastAsia="Times New Roman" w:hAnsi="Times New Roman" w:cs="Times New Roman"/>
          <w:sz w:val="24"/>
          <w:szCs w:val="24"/>
        </w:rPr>
        <w:t>Председатель Педагогического совета:</w:t>
      </w:r>
    </w:p>
    <w:p w:rsidR="002152C6" w:rsidRPr="002152C6" w:rsidRDefault="002152C6" w:rsidP="00B10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52C6">
        <w:rPr>
          <w:rFonts w:ascii="Times New Roman" w:eastAsia="Times New Roman" w:hAnsi="Times New Roman" w:cs="Times New Roman"/>
          <w:sz w:val="24"/>
          <w:szCs w:val="24"/>
        </w:rPr>
        <w:t>- организует деятельность Педагогического совета;</w:t>
      </w:r>
    </w:p>
    <w:p w:rsidR="002152C6" w:rsidRPr="002152C6" w:rsidRDefault="002152C6" w:rsidP="00B10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52C6">
        <w:rPr>
          <w:rFonts w:ascii="Times New Roman" w:eastAsia="Times New Roman" w:hAnsi="Times New Roman" w:cs="Times New Roman"/>
          <w:sz w:val="24"/>
          <w:szCs w:val="24"/>
        </w:rPr>
        <w:t>- информирует членов Педагогического совета о предстоящем заседании за 10 дней;</w:t>
      </w:r>
    </w:p>
    <w:p w:rsidR="002152C6" w:rsidRPr="002152C6" w:rsidRDefault="002152C6" w:rsidP="00B10772">
      <w:pPr>
        <w:tabs>
          <w:tab w:val="num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152C6">
        <w:rPr>
          <w:rFonts w:ascii="Times New Roman" w:eastAsia="Times New Roman" w:hAnsi="Times New Roman" w:cs="Times New Roman"/>
          <w:sz w:val="24"/>
          <w:szCs w:val="24"/>
        </w:rPr>
        <w:t>- регистрирует поступающие в Педагогический совет заявления, обращения, иные материалы;</w:t>
      </w:r>
    </w:p>
    <w:p w:rsidR="002152C6" w:rsidRPr="002152C6" w:rsidRDefault="002152C6" w:rsidP="00B10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52C6">
        <w:rPr>
          <w:rFonts w:ascii="Times New Roman" w:eastAsia="Times New Roman" w:hAnsi="Times New Roman" w:cs="Times New Roman"/>
          <w:sz w:val="24"/>
          <w:szCs w:val="24"/>
        </w:rPr>
        <w:t>- определяет повестку заседания Педагогического совета;</w:t>
      </w:r>
    </w:p>
    <w:p w:rsidR="002152C6" w:rsidRPr="002152C6" w:rsidRDefault="002152C6" w:rsidP="00B107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2152C6">
        <w:rPr>
          <w:rFonts w:ascii="Times New Roman" w:eastAsia="Times New Roman" w:hAnsi="Times New Roman" w:cs="Times New Roman"/>
          <w:sz w:val="24"/>
          <w:szCs w:val="24"/>
        </w:rPr>
        <w:t>- контролирует выполнение решений Педагогического совета;</w:t>
      </w:r>
      <w:r w:rsidRPr="002152C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5635E" w:rsidRPr="002E5268" w:rsidRDefault="002152C6" w:rsidP="00B10772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2152C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2152C6">
        <w:rPr>
          <w:rFonts w:ascii="Times New Roman" w:eastAsia="Times New Roman" w:hAnsi="Times New Roman" w:cs="Times New Roman"/>
          <w:sz w:val="24"/>
          <w:szCs w:val="24"/>
        </w:rPr>
        <w:t>отчитывается о деятельности</w:t>
      </w:r>
      <w:proofErr w:type="gramEnd"/>
      <w:r w:rsidRPr="002152C6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Педагогического совета перед Учредителем.</w:t>
      </w:r>
    </w:p>
    <w:p w:rsidR="00C53E31" w:rsidRPr="00B10772" w:rsidRDefault="002152C6" w:rsidP="00B1077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3FB4" w:rsidRPr="002E5268" w:rsidRDefault="00CA3FB4" w:rsidP="002E5268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E526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4. Документация и отчётность</w:t>
      </w:r>
    </w:p>
    <w:p w:rsidR="00CA3FB4" w:rsidRPr="002E5268" w:rsidRDefault="00CA3FB4" w:rsidP="00B10772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2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4.1. </w:t>
      </w:r>
      <w:r w:rsidRPr="002E5268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</w:t>
      </w:r>
      <w:r w:rsidR="00F85C5A" w:rsidRPr="002E52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26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Педагогического совета </w:t>
      </w:r>
      <w:r w:rsidR="009E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268">
        <w:rPr>
          <w:rFonts w:ascii="Times New Roman" w:hAnsi="Times New Roman" w:cs="Times New Roman"/>
          <w:color w:val="000000"/>
          <w:sz w:val="24"/>
          <w:szCs w:val="24"/>
        </w:rPr>
        <w:t xml:space="preserve"> ведет протокол, который подписыв</w:t>
      </w:r>
      <w:r w:rsidR="00F85C5A" w:rsidRPr="002E5268">
        <w:rPr>
          <w:rFonts w:ascii="Times New Roman" w:hAnsi="Times New Roman" w:cs="Times New Roman"/>
          <w:color w:val="000000"/>
          <w:sz w:val="24"/>
          <w:szCs w:val="24"/>
        </w:rPr>
        <w:t>ается председателем</w:t>
      </w:r>
      <w:r w:rsidRPr="002E5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A3FB4" w:rsidRPr="002E5268" w:rsidRDefault="00CA3FB4" w:rsidP="002E52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526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4.2. Протоколы </w:t>
      </w:r>
      <w:r w:rsidRPr="002E526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Педагогических советов </w:t>
      </w:r>
      <w:r w:rsidR="009E6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268">
        <w:rPr>
          <w:rFonts w:ascii="Times New Roman" w:hAnsi="Times New Roman" w:cs="Times New Roman"/>
          <w:color w:val="000000"/>
          <w:sz w:val="24"/>
          <w:szCs w:val="24"/>
        </w:rPr>
        <w:t>хранятся в делах</w:t>
      </w:r>
      <w:r w:rsidR="002152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6799">
        <w:rPr>
          <w:rFonts w:ascii="Times New Roman" w:hAnsi="Times New Roman" w:cs="Times New Roman"/>
          <w:color w:val="000000"/>
          <w:sz w:val="24"/>
          <w:szCs w:val="24"/>
        </w:rPr>
        <w:t>МАУ</w:t>
      </w:r>
      <w:r w:rsidRPr="002E52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53E31" w:rsidRPr="00997062" w:rsidRDefault="00C53E31" w:rsidP="00C53E3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AD0" w:rsidRDefault="00522AD0"/>
    <w:p w:rsidR="001E5658" w:rsidRDefault="001E5658"/>
    <w:p w:rsidR="001E5658" w:rsidRPr="001E5658" w:rsidRDefault="001E5658" w:rsidP="001E56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658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Ивлева </w:t>
      </w:r>
      <w:r w:rsidRPr="001E5658">
        <w:rPr>
          <w:rFonts w:ascii="Times New Roman" w:hAnsi="Times New Roman" w:cs="Times New Roman"/>
          <w:sz w:val="24"/>
          <w:szCs w:val="24"/>
        </w:rPr>
        <w:t>Н.В.</w:t>
      </w:r>
    </w:p>
    <w:sectPr w:rsidR="001E5658" w:rsidRPr="001E5658" w:rsidSect="00765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EE"/>
    <w:rsid w:val="000042BE"/>
    <w:rsid w:val="000357C8"/>
    <w:rsid w:val="0005635E"/>
    <w:rsid w:val="00127D62"/>
    <w:rsid w:val="00141266"/>
    <w:rsid w:val="001E5658"/>
    <w:rsid w:val="002152C6"/>
    <w:rsid w:val="0025795E"/>
    <w:rsid w:val="002B614A"/>
    <w:rsid w:val="002E5268"/>
    <w:rsid w:val="003F79C7"/>
    <w:rsid w:val="004017E6"/>
    <w:rsid w:val="004C1CE8"/>
    <w:rsid w:val="00522AD0"/>
    <w:rsid w:val="006D3194"/>
    <w:rsid w:val="0098040C"/>
    <w:rsid w:val="009E6799"/>
    <w:rsid w:val="00A50DE7"/>
    <w:rsid w:val="00A55665"/>
    <w:rsid w:val="00AE25A7"/>
    <w:rsid w:val="00B10772"/>
    <w:rsid w:val="00C53E31"/>
    <w:rsid w:val="00CA3FB4"/>
    <w:rsid w:val="00D85D1F"/>
    <w:rsid w:val="00DB24EE"/>
    <w:rsid w:val="00DC6292"/>
    <w:rsid w:val="00DE13A3"/>
    <w:rsid w:val="00F37BF8"/>
    <w:rsid w:val="00F85C5A"/>
    <w:rsid w:val="00FF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E3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53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C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4C1CE8"/>
  </w:style>
  <w:style w:type="character" w:customStyle="1" w:styleId="a4">
    <w:name w:val="Без интервала Знак"/>
    <w:basedOn w:val="a0"/>
    <w:link w:val="a3"/>
    <w:uiPriority w:val="1"/>
    <w:rsid w:val="002152C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5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3E31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53E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1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CE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4C1CE8"/>
  </w:style>
  <w:style w:type="character" w:customStyle="1" w:styleId="a4">
    <w:name w:val="Без интервала Знак"/>
    <w:basedOn w:val="a0"/>
    <w:link w:val="a3"/>
    <w:uiPriority w:val="1"/>
    <w:rsid w:val="002152C6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215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fCGI5vo7Y8APYIWMKRl+AU3TocuA8JBXdEE6VllSYLY=</DigestValue>
    </Reference>
    <Reference URI="#idOfficeObject" Type="http://www.w3.org/2000/09/xmldsig#Object">
      <DigestMethod Algorithm="urn:ietf:params:xml:ns:cpxmlsec:algorithms:gostr34112012-256"/>
      <DigestValue>1uOX5cEmDXpb5WVYwvmrpoRn7VGAGh3pqM+aoWdhAb8=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MMjWCk0QgfXTf0Gobv5twOEcE3acNhnkarsftg4i1o8=</DigestValue>
    </Reference>
  </SignedInfo>
  <SignatureValue>FEcWj+bCLDtIzv4zTw/F0p34HfG40zV76hwd8r62orMk7Djhvc2nXm+VKQ8MPIBz
wPteVf2iXl9hKVGTtG4ZlQ==</SignatureValue>
  <KeyInfo>
    <X509Data>
      <X509Certificate>MIIKsTCCCl6gAwIBAgIUUbCQXPZk/lnHd2o42Sy37fGcspwwCgYIKoUDBwEBAwIw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jNC90L7QtSDQutCw0LfQvdCw0YfQtdC50YHRgtCy0L4wHhcNMjAwNzAzMTAzNTEx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MjgtMzU4MSDQvtGCIDIwLjEyLjIwMTgwDgYDVR0PAQH/BAQDAgP4MIIBwgYDVR0l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0LfRjCDQoNC+0YHRgdC40LiCCmKreZUAAAAAA7YwaAYDVR0fBGEwXzAuoCygKoYo
aHR0cDovL2NybC5yb3NrYXpuYS5ydS9jcmwvdWNma18yMDIwLmNybDAtoCugKYYn
aHR0cDovL2NybC5mc2ZrLmxvY2FsL2NybC91Y2ZrXzIwMjAuY3JsMB0GA1UdDgQW
BBQvmhHCWQwgB2WjLldihahSmkOFozAKBggqhQMHAQEDAgNBAL++4C1VP0vP0eQt
5USCYrJ/GpTO6UvD6qhb9NRhalSO3pED+OPLK3c4OMawnbkZ0Z+hzMNrHKWfxeko
GbU9RR0=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PJ1CBTUdgTXCHX3Wl3H4BeEOjjI=</DigestValue>
      </Reference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settings.xml?ContentType=application/vnd.openxmlformats-officedocument.wordprocessingml.settings+xml">
        <DigestMethod Algorithm="http://www.w3.org/2000/09/xmldsig#sha1"/>
        <DigestValue>gv7pL76KOoRQviyD5kxs5Tw0/bQ=</DigestValue>
      </Reference>
      <Reference URI="/word/styles.xml?ContentType=application/vnd.openxmlformats-officedocument.wordprocessingml.styles+xml">
        <DigestMethod Algorithm="http://www.w3.org/2000/09/xmldsig#sha1"/>
        <DigestValue>QxjKWETRbkJk5+eaWbIxpRRmUZU=</DigestValue>
      </Reference>
      <Reference URI="/word/stylesWithEffects.xml?ContentType=application/vnd.ms-word.stylesWithEffects+xml">
        <DigestMethod Algorithm="http://www.w3.org/2000/09/xmldsig#sha1"/>
        <DigestValue>Coqd2Yznq9Zw+TPkIBxn0rgLPOw=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2021-07-13T05:27:22Z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Для сайта</SignatureComments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2021-07-13T05:27:22Z</xd:SigningTime>
          <xd:SigningCertificate>
            <xd:Cert>
              <xd:CertDigest>
                <DigestMethod Algorithm="http://www.w3.org/2000/09/xmldsig#sha1"/>
                <DigestValue>0LdOUk6CKX9PgLq343Q1YJVeZKQ=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466365759394338796831671152527113846024153379484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ДШИ8</dc:creator>
  <cp:keywords/>
  <dc:description/>
  <cp:lastModifiedBy>User</cp:lastModifiedBy>
  <cp:revision>27</cp:revision>
  <cp:lastPrinted>2020-03-23T11:43:00Z</cp:lastPrinted>
  <dcterms:created xsi:type="dcterms:W3CDTF">2014-10-25T08:55:00Z</dcterms:created>
  <dcterms:modified xsi:type="dcterms:W3CDTF">2020-03-23T11:46:00Z</dcterms:modified>
</cp:coreProperties>
</file>