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5" w:rsidRP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  <w:bookmarkStart w:id="0" w:name="bookmark0"/>
    </w:p>
    <w:tbl>
      <w:tblPr>
        <w:tblpPr w:leftFromText="180" w:rightFromText="180" w:vertAnchor="text" w:horzAnchor="margin" w:tblpXSpec="center" w:tblpY="-304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6E5CE7" w:rsidRPr="006E5CE7" w:rsidTr="00A35AFA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6E5CE7" w:rsidRPr="006E5CE7" w:rsidRDefault="006E5CE7" w:rsidP="006E5CE7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bookmarkStart w:id="1" w:name="_GoBack" w:colFirst="0" w:colLast="1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Принято:                                                               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на заседании Педагогического Совета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МАОУ ДО ДШИ ЦЕЛИНСКОГО РАЙОНА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протокол № 1 от « 09 »  января  2024 г.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Приложение № 13</w:t>
            </w: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к приказу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«Об утверждении </w:t>
            </w:r>
            <w:proofErr w:type="gram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локальных</w:t>
            </w:r>
            <w:proofErr w:type="gramEnd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нормативных актов 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МАОУ ДО ДШИ ЦЕЛИНСКОГО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РАЙОНА»   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от  09.01.2024 г.   № 11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«УТВЕРЖДАЮ»</w:t>
            </w:r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</w:t>
            </w:r>
            <w:proofErr w:type="spell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И.о</w:t>
            </w:r>
            <w:proofErr w:type="spellEnd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. Директора _____________</w:t>
            </w:r>
            <w:proofErr w:type="spell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Н.К.Самодурова</w:t>
            </w:r>
            <w:proofErr w:type="spellEnd"/>
          </w:p>
          <w:p w:rsidR="006E5CE7" w:rsidRPr="006E5CE7" w:rsidRDefault="006E5CE7" w:rsidP="006E5CE7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</w:p>
        </w:tc>
      </w:tr>
      <w:bookmarkEnd w:id="1"/>
    </w:tbl>
    <w:p w:rsidR="003268F5" w:rsidRP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8"/>
          <w:szCs w:val="28"/>
        </w:rPr>
      </w:pPr>
    </w:p>
    <w:bookmarkEnd w:id="0"/>
    <w:p w:rsidR="0051167F" w:rsidRPr="00214C3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214C35">
        <w:rPr>
          <w:rStyle w:val="11"/>
          <w:bCs/>
          <w:sz w:val="28"/>
          <w:szCs w:val="28"/>
        </w:rPr>
        <w:t>ПОРЯДОК</w:t>
      </w:r>
    </w:p>
    <w:p w:rsidR="003268F5" w:rsidRPr="00C939E2" w:rsidRDefault="000B5942" w:rsidP="003268F5">
      <w:pPr>
        <w:pStyle w:val="31"/>
        <w:shd w:val="clear" w:color="auto" w:fill="auto"/>
        <w:spacing w:before="0" w:line="240" w:lineRule="auto"/>
        <w:rPr>
          <w:rStyle w:val="32"/>
          <w:bCs/>
          <w:sz w:val="28"/>
          <w:szCs w:val="28"/>
        </w:rPr>
      </w:pPr>
      <w:r w:rsidRPr="00C939E2">
        <w:rPr>
          <w:rStyle w:val="32"/>
          <w:bCs/>
          <w:sz w:val="28"/>
          <w:szCs w:val="28"/>
        </w:rPr>
        <w:t xml:space="preserve">организации и осуществления образовательной деятельности </w:t>
      </w:r>
    </w:p>
    <w:p w:rsidR="0051167F" w:rsidRPr="00C939E2" w:rsidRDefault="000B5942" w:rsidP="003268F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C939E2">
        <w:rPr>
          <w:rStyle w:val="32"/>
          <w:bCs/>
          <w:sz w:val="28"/>
          <w:szCs w:val="28"/>
        </w:rPr>
        <w:t>по дополнительным общеобразовательным программам</w:t>
      </w:r>
    </w:p>
    <w:p w:rsidR="003268F5" w:rsidRPr="003268F5" w:rsidRDefault="003268F5" w:rsidP="003E0937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D4ABB" w:rsidRPr="003268F5" w:rsidRDefault="009D4ABB" w:rsidP="003E0937">
      <w:pPr>
        <w:pStyle w:val="33"/>
        <w:shd w:val="clear" w:color="auto" w:fill="auto"/>
        <w:spacing w:before="0" w:line="240" w:lineRule="auto"/>
        <w:ind w:firstLine="360"/>
        <w:rPr>
          <w:sz w:val="28"/>
          <w:szCs w:val="28"/>
        </w:rPr>
      </w:pPr>
    </w:p>
    <w:p w:rsidR="003268F5" w:rsidRPr="00214C35" w:rsidRDefault="00214C35" w:rsidP="00332D3A">
      <w:pPr>
        <w:pStyle w:val="24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25"/>
          <w:bCs/>
          <w:sz w:val="28"/>
          <w:szCs w:val="28"/>
        </w:rPr>
      </w:pPr>
      <w:r>
        <w:rPr>
          <w:rStyle w:val="25"/>
          <w:bCs/>
          <w:sz w:val="28"/>
          <w:szCs w:val="28"/>
        </w:rPr>
        <w:t>Общие положения</w:t>
      </w:r>
    </w:p>
    <w:p w:rsidR="00332D3A" w:rsidRPr="00214C35" w:rsidRDefault="00970C3C" w:rsidP="00970C3C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 xml:space="preserve">1.1. </w:t>
      </w:r>
      <w:proofErr w:type="gramStart"/>
      <w:r w:rsidR="00332D3A" w:rsidRPr="00214C35">
        <w:rPr>
          <w:rStyle w:val="12"/>
          <w:b w:val="0"/>
          <w:sz w:val="28"/>
          <w:szCs w:val="28"/>
        </w:rPr>
        <w:t>Настоящий порядок разработан на основании Приказа Министерства образования и науки Российской Федерации (</w:t>
      </w:r>
      <w:proofErr w:type="spellStart"/>
      <w:r w:rsidR="00332D3A" w:rsidRPr="00214C35">
        <w:rPr>
          <w:rStyle w:val="12"/>
          <w:b w:val="0"/>
          <w:sz w:val="28"/>
          <w:szCs w:val="28"/>
        </w:rPr>
        <w:t>Минобрнауки</w:t>
      </w:r>
      <w:proofErr w:type="spellEnd"/>
      <w:r w:rsidR="00332D3A" w:rsidRPr="00214C35">
        <w:rPr>
          <w:rStyle w:val="12"/>
          <w:b w:val="0"/>
          <w:sz w:val="28"/>
          <w:szCs w:val="28"/>
        </w:rPr>
        <w:t xml:space="preserve"> России) от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2013"/>
        </w:smartTagPr>
        <w:r w:rsidR="00332D3A" w:rsidRPr="00214C35">
          <w:rPr>
            <w:rStyle w:val="12"/>
            <w:b w:val="0"/>
            <w:sz w:val="28"/>
            <w:szCs w:val="28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="00332D3A" w:rsidRPr="00214C35">
            <w:rPr>
              <w:rStyle w:val="12"/>
              <w:b w:val="0"/>
              <w:sz w:val="28"/>
              <w:szCs w:val="28"/>
            </w:rPr>
            <w:t>2013 г</w:t>
          </w:r>
        </w:smartTag>
        <w:r w:rsidR="00332D3A" w:rsidRPr="00214C35">
          <w:rPr>
            <w:rStyle w:val="12"/>
            <w:b w:val="0"/>
            <w:sz w:val="28"/>
            <w:szCs w:val="28"/>
          </w:rPr>
          <w:t>.</w:t>
        </w:r>
      </w:smartTag>
      <w:r w:rsidR="00332D3A" w:rsidRPr="00214C35">
        <w:rPr>
          <w:rStyle w:val="12"/>
          <w:b w:val="0"/>
          <w:sz w:val="28"/>
          <w:szCs w:val="28"/>
        </w:rPr>
        <w:t xml:space="preserve"> </w:t>
      </w:r>
      <w:r w:rsidR="00332D3A" w:rsidRPr="00214C35">
        <w:rPr>
          <w:rStyle w:val="12"/>
          <w:b w:val="0"/>
          <w:sz w:val="28"/>
          <w:szCs w:val="28"/>
          <w:lang w:eastAsia="en-US" w:bidi="en-US"/>
        </w:rPr>
        <w:t xml:space="preserve">№ </w:t>
      </w:r>
      <w:smartTag w:uri="urn:schemas-microsoft-com:office:smarttags" w:element="metricconverter">
        <w:smartTagPr>
          <w:attr w:name="ProductID" w:val="1008 г"/>
        </w:smartTagPr>
        <w:r w:rsidR="00332D3A" w:rsidRPr="00214C35">
          <w:rPr>
            <w:rStyle w:val="12"/>
            <w:b w:val="0"/>
            <w:sz w:val="28"/>
            <w:szCs w:val="28"/>
          </w:rPr>
          <w:t>1008 г</w:t>
        </w:r>
      </w:smartTag>
      <w:r w:rsidR="00332D3A" w:rsidRPr="00214C35">
        <w:rPr>
          <w:rStyle w:val="12"/>
          <w:b w:val="0"/>
          <w:sz w:val="28"/>
          <w:szCs w:val="28"/>
        </w:rPr>
        <w:t>. Москва  «Об утверждении Порядка организации и осуществления образовательной деятельности по дополнительным о</w:t>
      </w:r>
      <w:r w:rsidR="00214C35" w:rsidRPr="00214C35">
        <w:rPr>
          <w:rStyle w:val="12"/>
          <w:b w:val="0"/>
          <w:sz w:val="28"/>
          <w:szCs w:val="28"/>
        </w:rPr>
        <w:t xml:space="preserve">бщеобразовательным программам», </w:t>
      </w:r>
      <w:r w:rsidR="00332D3A" w:rsidRPr="00214C35">
        <w:rPr>
          <w:rStyle w:val="12"/>
          <w:b w:val="0"/>
          <w:sz w:val="28"/>
          <w:szCs w:val="28"/>
        </w:rPr>
        <w:t xml:space="preserve"> в соотве</w:t>
      </w:r>
      <w:r w:rsidR="00332D3A" w:rsidRPr="00214C35">
        <w:rPr>
          <w:rStyle w:val="12"/>
          <w:b w:val="0"/>
          <w:sz w:val="28"/>
          <w:szCs w:val="28"/>
        </w:rPr>
        <w:t>т</w:t>
      </w:r>
      <w:r w:rsidR="00332D3A" w:rsidRPr="00214C35">
        <w:rPr>
          <w:rStyle w:val="12"/>
          <w:b w:val="0"/>
          <w:sz w:val="28"/>
          <w:szCs w:val="28"/>
        </w:rPr>
        <w:t xml:space="preserve">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332D3A" w:rsidRPr="00214C35">
          <w:rPr>
            <w:rStyle w:val="12"/>
            <w:b w:val="0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="00332D3A" w:rsidRPr="00214C35">
            <w:rPr>
              <w:rStyle w:val="12"/>
              <w:b w:val="0"/>
              <w:sz w:val="28"/>
              <w:szCs w:val="28"/>
            </w:rPr>
            <w:t>2012 г</w:t>
          </w:r>
        </w:smartTag>
        <w:r w:rsidR="00332D3A" w:rsidRPr="00214C35">
          <w:rPr>
            <w:rStyle w:val="12"/>
            <w:b w:val="0"/>
            <w:sz w:val="28"/>
            <w:szCs w:val="28"/>
          </w:rPr>
          <w:t>.</w:t>
        </w:r>
      </w:smartTag>
      <w:r w:rsidR="00332D3A" w:rsidRPr="00214C35">
        <w:rPr>
          <w:rStyle w:val="12"/>
          <w:b w:val="0"/>
          <w:sz w:val="28"/>
          <w:szCs w:val="28"/>
        </w:rPr>
        <w:t xml:space="preserve"> </w:t>
      </w:r>
      <w:r w:rsidR="00332D3A" w:rsidRPr="00214C35">
        <w:rPr>
          <w:rStyle w:val="12"/>
          <w:b w:val="0"/>
          <w:sz w:val="28"/>
          <w:szCs w:val="28"/>
          <w:lang w:eastAsia="en-US" w:bidi="en-US"/>
        </w:rPr>
        <w:t xml:space="preserve">№ </w:t>
      </w:r>
      <w:r w:rsidR="00332D3A" w:rsidRPr="00214C35">
        <w:rPr>
          <w:rStyle w:val="12"/>
          <w:b w:val="0"/>
          <w:sz w:val="28"/>
          <w:szCs w:val="28"/>
        </w:rPr>
        <w:t>273-ФЗ «Об обра</w:t>
      </w:r>
      <w:r w:rsidR="00214C35" w:rsidRPr="00214C35">
        <w:rPr>
          <w:rStyle w:val="12"/>
          <w:b w:val="0"/>
          <w:sz w:val="28"/>
          <w:szCs w:val="28"/>
        </w:rPr>
        <w:t>зовании в Ро</w:t>
      </w:r>
      <w:r w:rsidR="00214C35" w:rsidRPr="00214C35">
        <w:rPr>
          <w:rStyle w:val="12"/>
          <w:b w:val="0"/>
          <w:sz w:val="28"/>
          <w:szCs w:val="28"/>
        </w:rPr>
        <w:t>с</w:t>
      </w:r>
      <w:r w:rsidR="00006767">
        <w:rPr>
          <w:rStyle w:val="12"/>
          <w:b w:val="0"/>
          <w:sz w:val="28"/>
          <w:szCs w:val="28"/>
        </w:rPr>
        <w:t>сийской Федерации»,</w:t>
      </w:r>
      <w:r w:rsidR="00214C35" w:rsidRPr="00214C35">
        <w:rPr>
          <w:rStyle w:val="12"/>
          <w:b w:val="0"/>
          <w:sz w:val="28"/>
          <w:szCs w:val="28"/>
        </w:rPr>
        <w:t xml:space="preserve"> Уставом  </w:t>
      </w:r>
      <w:r w:rsidR="00214C35" w:rsidRPr="00214C35">
        <w:rPr>
          <w:rStyle w:val="22"/>
          <w:b/>
          <w:bCs/>
          <w:sz w:val="28"/>
          <w:szCs w:val="28"/>
        </w:rPr>
        <w:t xml:space="preserve"> </w:t>
      </w:r>
      <w:r w:rsidR="00214C35" w:rsidRPr="00214C35">
        <w:rPr>
          <w:rStyle w:val="22"/>
          <w:bCs/>
          <w:sz w:val="28"/>
          <w:szCs w:val="28"/>
        </w:rPr>
        <w:t>МАОУ ДО ДШИ ЦЕЛИНСКОГО РАЙОНА</w:t>
      </w:r>
      <w:r w:rsidR="00214C35">
        <w:rPr>
          <w:rStyle w:val="22"/>
          <w:bCs/>
          <w:sz w:val="28"/>
          <w:szCs w:val="28"/>
        </w:rPr>
        <w:t>.</w:t>
      </w:r>
      <w:proofErr w:type="gramEnd"/>
    </w:p>
    <w:p w:rsidR="00214C35" w:rsidRPr="009D4ABB" w:rsidRDefault="00970C3C" w:rsidP="00214C35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1.2. </w:t>
      </w:r>
      <w:r w:rsidR="00332D3A" w:rsidRPr="003268F5">
        <w:rPr>
          <w:rStyle w:val="12"/>
          <w:sz w:val="28"/>
          <w:szCs w:val="28"/>
        </w:rPr>
        <w:t>Порядок организации и осуществления образовательной деятельности по допо</w:t>
      </w:r>
      <w:r w:rsidR="00332D3A" w:rsidRPr="003268F5">
        <w:rPr>
          <w:rStyle w:val="12"/>
          <w:sz w:val="28"/>
          <w:szCs w:val="28"/>
        </w:rPr>
        <w:t>л</w:t>
      </w:r>
      <w:r w:rsidR="00332D3A" w:rsidRPr="003268F5">
        <w:rPr>
          <w:rStyle w:val="12"/>
          <w:sz w:val="28"/>
          <w:szCs w:val="28"/>
        </w:rPr>
        <w:t>нительным общеобразовательным программам (далее - Порядок) регулирует орган</w:t>
      </w:r>
      <w:r w:rsidR="00332D3A" w:rsidRPr="003268F5">
        <w:rPr>
          <w:rStyle w:val="12"/>
          <w:sz w:val="28"/>
          <w:szCs w:val="28"/>
        </w:rPr>
        <w:t>и</w:t>
      </w:r>
      <w:r w:rsidR="00332D3A" w:rsidRPr="003268F5">
        <w:rPr>
          <w:rStyle w:val="12"/>
          <w:sz w:val="28"/>
          <w:szCs w:val="28"/>
        </w:rPr>
        <w:t>зацию и осуществление образовательной деятельности по дополнительным общеобр</w:t>
      </w:r>
      <w:r w:rsidR="00332D3A" w:rsidRPr="003268F5">
        <w:rPr>
          <w:rStyle w:val="12"/>
          <w:sz w:val="28"/>
          <w:szCs w:val="28"/>
        </w:rPr>
        <w:t>а</w:t>
      </w:r>
      <w:r w:rsidR="00332D3A" w:rsidRPr="003268F5">
        <w:rPr>
          <w:rStyle w:val="12"/>
          <w:sz w:val="28"/>
          <w:szCs w:val="28"/>
        </w:rPr>
        <w:t>зовательным прог</w:t>
      </w:r>
      <w:r w:rsidR="00332D3A">
        <w:rPr>
          <w:rStyle w:val="12"/>
          <w:sz w:val="28"/>
          <w:szCs w:val="28"/>
        </w:rPr>
        <w:t xml:space="preserve">раммам в </w:t>
      </w:r>
      <w:r w:rsidR="00332D3A" w:rsidRPr="009D4ABB">
        <w:rPr>
          <w:rStyle w:val="12"/>
          <w:sz w:val="24"/>
          <w:szCs w:val="24"/>
        </w:rPr>
        <w:t>МУНИЦИПАЛЬНОМ АВТОНОМНОМ ОБРАЗОВАТЕЛЬНОМ УЧРЕЖДЕНИИ ДОПОЛНИТЕЛЬНОГО ОБРАЗОВАНИЯ «ДЕТСКАЯ ШКОЛА ИСКУССТВ Ц</w:t>
      </w:r>
      <w:r w:rsidR="00332D3A" w:rsidRPr="009D4ABB">
        <w:rPr>
          <w:rStyle w:val="12"/>
          <w:sz w:val="24"/>
          <w:szCs w:val="24"/>
        </w:rPr>
        <w:t>Е</w:t>
      </w:r>
      <w:r w:rsidR="00332D3A" w:rsidRPr="009D4ABB">
        <w:rPr>
          <w:rStyle w:val="12"/>
          <w:sz w:val="24"/>
          <w:szCs w:val="24"/>
        </w:rPr>
        <w:t>ЛИНСКОГО РАЙОНА</w:t>
      </w:r>
      <w:r w:rsidR="00332D3A">
        <w:rPr>
          <w:rStyle w:val="12"/>
          <w:sz w:val="28"/>
          <w:szCs w:val="28"/>
        </w:rPr>
        <w:t xml:space="preserve">» </w:t>
      </w:r>
      <w:r w:rsidR="00332D3A" w:rsidRPr="003268F5">
        <w:rPr>
          <w:rStyle w:val="12"/>
          <w:sz w:val="28"/>
          <w:szCs w:val="28"/>
        </w:rPr>
        <w:t>(да</w:t>
      </w:r>
      <w:r w:rsidR="00332D3A">
        <w:rPr>
          <w:rStyle w:val="12"/>
          <w:sz w:val="28"/>
          <w:szCs w:val="28"/>
        </w:rPr>
        <w:t xml:space="preserve">лее - </w:t>
      </w:r>
      <w:r w:rsidR="00332D3A" w:rsidRPr="009D4ABB">
        <w:rPr>
          <w:rStyle w:val="12"/>
          <w:sz w:val="24"/>
          <w:szCs w:val="24"/>
        </w:rPr>
        <w:t>МАОУ</w:t>
      </w:r>
      <w:r w:rsidR="00332D3A" w:rsidRPr="003268F5">
        <w:rPr>
          <w:rStyle w:val="12"/>
          <w:sz w:val="28"/>
          <w:szCs w:val="28"/>
        </w:rPr>
        <w:t>).</w:t>
      </w:r>
    </w:p>
    <w:p w:rsidR="0051167F" w:rsidRPr="003268F5" w:rsidRDefault="00970C3C" w:rsidP="00006767">
      <w:pPr>
        <w:pStyle w:val="33"/>
        <w:shd w:val="clear" w:color="auto" w:fill="auto"/>
        <w:tabs>
          <w:tab w:val="left" w:pos="506"/>
        </w:tabs>
        <w:spacing w:before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3268F5" w:rsidRPr="003268F5">
        <w:rPr>
          <w:bCs/>
          <w:sz w:val="28"/>
          <w:szCs w:val="28"/>
        </w:rPr>
        <w:t>.</w:t>
      </w:r>
      <w:r w:rsidR="003268F5">
        <w:rPr>
          <w:b/>
          <w:bCs/>
          <w:sz w:val="28"/>
          <w:szCs w:val="28"/>
        </w:rPr>
        <w:t xml:space="preserve"> </w:t>
      </w:r>
      <w:r w:rsidR="000B5942" w:rsidRPr="003268F5">
        <w:rPr>
          <w:rStyle w:val="12"/>
          <w:sz w:val="28"/>
          <w:szCs w:val="28"/>
        </w:rPr>
        <w:t>Настоящий Порядок является обязате</w:t>
      </w:r>
      <w:r w:rsidR="003268F5">
        <w:rPr>
          <w:rStyle w:val="12"/>
          <w:sz w:val="28"/>
          <w:szCs w:val="28"/>
        </w:rPr>
        <w:t xml:space="preserve">льным для </w:t>
      </w:r>
      <w:r w:rsidR="003268F5" w:rsidRPr="009D4ABB">
        <w:rPr>
          <w:rStyle w:val="12"/>
          <w:sz w:val="24"/>
          <w:szCs w:val="24"/>
        </w:rPr>
        <w:t>МА</w:t>
      </w:r>
      <w:r w:rsidR="000B5942" w:rsidRPr="009D4ABB">
        <w:rPr>
          <w:rStyle w:val="12"/>
          <w:sz w:val="24"/>
          <w:szCs w:val="24"/>
        </w:rPr>
        <w:t>ОУ</w:t>
      </w:r>
      <w:r w:rsidR="000B5942" w:rsidRPr="003268F5">
        <w:rPr>
          <w:rStyle w:val="12"/>
          <w:sz w:val="28"/>
          <w:szCs w:val="28"/>
        </w:rPr>
        <w:t xml:space="preserve">, </w:t>
      </w:r>
      <w:proofErr w:type="gramStart"/>
      <w:r w:rsidR="000B5942" w:rsidRPr="003268F5">
        <w:rPr>
          <w:rStyle w:val="12"/>
          <w:sz w:val="28"/>
          <w:szCs w:val="28"/>
        </w:rPr>
        <w:t>осуществляющего</w:t>
      </w:r>
      <w:proofErr w:type="gramEnd"/>
      <w:r w:rsidR="00006767">
        <w:rPr>
          <w:sz w:val="28"/>
          <w:szCs w:val="28"/>
        </w:rPr>
        <w:t xml:space="preserve"> </w:t>
      </w:r>
      <w:r w:rsidR="000B5942" w:rsidRPr="003268F5">
        <w:rPr>
          <w:rStyle w:val="12"/>
          <w:sz w:val="28"/>
          <w:szCs w:val="28"/>
        </w:rPr>
        <w:t>образ</w:t>
      </w:r>
      <w:r w:rsidR="000B5942" w:rsidRPr="003268F5">
        <w:rPr>
          <w:rStyle w:val="12"/>
          <w:sz w:val="28"/>
          <w:szCs w:val="28"/>
        </w:rPr>
        <w:t>о</w:t>
      </w:r>
      <w:r w:rsidR="000B5942" w:rsidRPr="003268F5">
        <w:rPr>
          <w:rStyle w:val="12"/>
          <w:sz w:val="28"/>
          <w:szCs w:val="28"/>
        </w:rPr>
        <w:t>ватель</w:t>
      </w:r>
      <w:r w:rsidR="003268F5">
        <w:rPr>
          <w:rStyle w:val="12"/>
          <w:sz w:val="28"/>
          <w:szCs w:val="28"/>
        </w:rPr>
        <w:t xml:space="preserve">ную деятельность и реализующего </w:t>
      </w:r>
      <w:r w:rsidR="000B5942" w:rsidRPr="003268F5">
        <w:rPr>
          <w:rStyle w:val="12"/>
          <w:sz w:val="28"/>
          <w:szCs w:val="28"/>
        </w:rPr>
        <w:t>дополнительные</w:t>
      </w:r>
      <w:r w:rsidR="003268F5">
        <w:rPr>
          <w:sz w:val="28"/>
          <w:szCs w:val="28"/>
        </w:rPr>
        <w:t xml:space="preserve"> </w:t>
      </w:r>
      <w:r w:rsidR="000B5942" w:rsidRPr="003268F5">
        <w:rPr>
          <w:rStyle w:val="12"/>
          <w:sz w:val="28"/>
          <w:szCs w:val="28"/>
        </w:rPr>
        <w:t>общеобразовательные пр</w:t>
      </w:r>
      <w:r w:rsidR="000B5942" w:rsidRPr="003268F5">
        <w:rPr>
          <w:rStyle w:val="12"/>
          <w:sz w:val="28"/>
          <w:szCs w:val="28"/>
        </w:rPr>
        <w:t>о</w:t>
      </w:r>
      <w:r w:rsidR="000B5942" w:rsidRPr="003268F5">
        <w:rPr>
          <w:rStyle w:val="12"/>
          <w:sz w:val="28"/>
          <w:szCs w:val="28"/>
        </w:rPr>
        <w:t>граммы (дополнительные общеразвивающие программы и дополнительные предпр</w:t>
      </w:r>
      <w:r w:rsidR="000B5942" w:rsidRPr="003268F5">
        <w:rPr>
          <w:rStyle w:val="12"/>
          <w:sz w:val="28"/>
          <w:szCs w:val="28"/>
        </w:rPr>
        <w:t>о</w:t>
      </w:r>
      <w:r w:rsidR="000B5942" w:rsidRPr="003268F5">
        <w:rPr>
          <w:rStyle w:val="12"/>
          <w:sz w:val="28"/>
          <w:szCs w:val="28"/>
        </w:rPr>
        <w:t>фессиональные программы).</w:t>
      </w:r>
    </w:p>
    <w:p w:rsidR="0051167F" w:rsidRPr="003268F5" w:rsidRDefault="00970C3C" w:rsidP="003E0937">
      <w:pPr>
        <w:pStyle w:val="33"/>
        <w:shd w:val="clear" w:color="auto" w:fill="auto"/>
        <w:tabs>
          <w:tab w:val="left" w:pos="741"/>
        </w:tabs>
        <w:spacing w:before="0" w:line="240" w:lineRule="auto"/>
        <w:rPr>
          <w:sz w:val="28"/>
          <w:szCs w:val="28"/>
        </w:rPr>
      </w:pPr>
      <w:r>
        <w:rPr>
          <w:rStyle w:val="12"/>
          <w:sz w:val="28"/>
          <w:szCs w:val="28"/>
        </w:rPr>
        <w:t>1.4</w:t>
      </w:r>
      <w:r w:rsidR="005F576D">
        <w:rPr>
          <w:rStyle w:val="12"/>
          <w:sz w:val="28"/>
          <w:szCs w:val="28"/>
        </w:rPr>
        <w:t xml:space="preserve">. </w:t>
      </w:r>
      <w:r w:rsidR="000B5942" w:rsidRPr="003268F5">
        <w:rPr>
          <w:rStyle w:val="12"/>
          <w:sz w:val="28"/>
          <w:szCs w:val="28"/>
        </w:rPr>
        <w:t>Образовательная деятельность по дополнительным общеобразовательным пр</w:t>
      </w:r>
      <w:r w:rsidR="000B5942" w:rsidRPr="003268F5">
        <w:rPr>
          <w:rStyle w:val="12"/>
          <w:sz w:val="28"/>
          <w:szCs w:val="28"/>
        </w:rPr>
        <w:t>о</w:t>
      </w:r>
      <w:r w:rsidR="000B5942" w:rsidRPr="003268F5">
        <w:rPr>
          <w:rStyle w:val="12"/>
          <w:sz w:val="28"/>
          <w:szCs w:val="28"/>
        </w:rPr>
        <w:t xml:space="preserve">граммам направлена </w:t>
      </w:r>
      <w:proofErr w:type="gramStart"/>
      <w:r w:rsidR="000B5942" w:rsidRPr="003268F5">
        <w:rPr>
          <w:rStyle w:val="12"/>
          <w:sz w:val="28"/>
          <w:szCs w:val="28"/>
        </w:rPr>
        <w:t>на</w:t>
      </w:r>
      <w:proofErr w:type="gramEnd"/>
      <w:r w:rsidR="000B5942" w:rsidRPr="003268F5">
        <w:rPr>
          <w:rStyle w:val="12"/>
          <w:sz w:val="28"/>
          <w:szCs w:val="28"/>
        </w:rPr>
        <w:t>:</w:t>
      </w:r>
    </w:p>
    <w:p w:rsidR="005F576D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rStyle w:val="12"/>
          <w:sz w:val="28"/>
          <w:szCs w:val="28"/>
        </w:rPr>
      </w:pPr>
      <w:r w:rsidRPr="003268F5">
        <w:rPr>
          <w:rStyle w:val="12"/>
          <w:sz w:val="28"/>
          <w:szCs w:val="28"/>
        </w:rPr>
        <w:t>формирование и развитие творческих способностей учащихся;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 xml:space="preserve">обеспечение духовно-нравственного, гражданско-патриотического, </w:t>
      </w:r>
      <w:proofErr w:type="spellStart"/>
      <w:r w:rsidRPr="003268F5">
        <w:rPr>
          <w:rStyle w:val="26"/>
          <w:sz w:val="28"/>
          <w:szCs w:val="28"/>
        </w:rPr>
        <w:t>военно</w:t>
      </w:r>
      <w:r w:rsidRPr="003268F5">
        <w:rPr>
          <w:rStyle w:val="26"/>
          <w:sz w:val="28"/>
          <w:szCs w:val="28"/>
        </w:rPr>
        <w:softHyphen/>
        <w:t>патриотического</w:t>
      </w:r>
      <w:proofErr w:type="spellEnd"/>
      <w:r w:rsidRPr="003268F5">
        <w:rPr>
          <w:rStyle w:val="26"/>
          <w:sz w:val="28"/>
          <w:szCs w:val="28"/>
        </w:rPr>
        <w:t>, трудового воспитания учащихся;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выявление, развитие и поддержку талантливых учащихся, а также лиц, пр</w:t>
      </w:r>
      <w:r w:rsidRPr="003268F5">
        <w:rPr>
          <w:rStyle w:val="26"/>
          <w:sz w:val="28"/>
          <w:szCs w:val="28"/>
        </w:rPr>
        <w:t>о</w:t>
      </w:r>
      <w:r w:rsidRPr="003268F5">
        <w:rPr>
          <w:rStyle w:val="26"/>
          <w:sz w:val="28"/>
          <w:szCs w:val="28"/>
        </w:rPr>
        <w:t>явивших выдающиеся способности;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профессиональную ориентацию учащихся;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1167F" w:rsidRPr="003268F5" w:rsidRDefault="000B5942" w:rsidP="003E093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lastRenderedPageBreak/>
        <w:t>социализацию и адаптацию учащихся к жизни в обществе; формирование общей культуры учащихся.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1.5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0B5942" w:rsidRPr="003268F5">
        <w:rPr>
          <w:rStyle w:val="26"/>
          <w:sz w:val="28"/>
          <w:szCs w:val="28"/>
        </w:rPr>
        <w:t>обучения по ним</w:t>
      </w:r>
      <w:proofErr w:type="gramEnd"/>
      <w:r w:rsidR="000B5942" w:rsidRPr="003268F5">
        <w:rPr>
          <w:rStyle w:val="26"/>
          <w:sz w:val="28"/>
          <w:szCs w:val="28"/>
        </w:rPr>
        <w:t xml:space="preserve"> определяются образовательной программой, разработанной и утвер</w:t>
      </w:r>
      <w:r w:rsidR="005F576D">
        <w:rPr>
          <w:rStyle w:val="26"/>
          <w:sz w:val="28"/>
          <w:szCs w:val="28"/>
        </w:rPr>
        <w:t xml:space="preserve">жденной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>, осуществляющей образовательную деятельность.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1.6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>Содержание дополнительных предпрофессиональных программ определяется о</w:t>
      </w:r>
      <w:r w:rsidR="000B5942" w:rsidRPr="003268F5">
        <w:rPr>
          <w:rStyle w:val="26"/>
          <w:sz w:val="28"/>
          <w:szCs w:val="28"/>
        </w:rPr>
        <w:t>б</w:t>
      </w:r>
      <w:r w:rsidR="000B5942" w:rsidRPr="003268F5">
        <w:rPr>
          <w:rStyle w:val="26"/>
          <w:sz w:val="28"/>
          <w:szCs w:val="28"/>
        </w:rPr>
        <w:t>разовательной программой,</w:t>
      </w:r>
      <w:r w:rsidR="005F576D">
        <w:rPr>
          <w:rStyle w:val="26"/>
          <w:sz w:val="28"/>
          <w:szCs w:val="28"/>
        </w:rPr>
        <w:t xml:space="preserve"> разработанной и утвержденной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ОУ,</w:t>
      </w:r>
      <w:r w:rsidR="000B5942" w:rsidRPr="003268F5">
        <w:rPr>
          <w:rStyle w:val="26"/>
          <w:sz w:val="28"/>
          <w:szCs w:val="28"/>
        </w:rPr>
        <w:t xml:space="preserve"> осуществляющей образовательную деятельность, в соответствии с федеральными государственными требованиями.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1.7</w:t>
      </w:r>
      <w:r w:rsidR="005F576D">
        <w:rPr>
          <w:rStyle w:val="26"/>
          <w:sz w:val="28"/>
          <w:szCs w:val="28"/>
        </w:rPr>
        <w:t xml:space="preserve">.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 xml:space="preserve">ОУ </w:t>
      </w:r>
      <w:r w:rsidR="000B5942" w:rsidRPr="003268F5">
        <w:rPr>
          <w:rStyle w:val="26"/>
          <w:sz w:val="28"/>
          <w:szCs w:val="28"/>
        </w:rPr>
        <w:t>реализует дополнительные общеобразовательные программы в течение учебного года.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1.8</w:t>
      </w:r>
      <w:r w:rsidR="005F576D">
        <w:rPr>
          <w:rStyle w:val="26"/>
          <w:sz w:val="28"/>
          <w:szCs w:val="28"/>
        </w:rPr>
        <w:t xml:space="preserve">.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 xml:space="preserve"> организуют образовательный процесс в соответствии с учебными планами.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1.9</w:t>
      </w:r>
      <w:r w:rsidR="005F576D">
        <w:rPr>
          <w:rStyle w:val="26"/>
          <w:sz w:val="28"/>
          <w:szCs w:val="28"/>
        </w:rPr>
        <w:t xml:space="preserve">. </w:t>
      </w:r>
      <w:proofErr w:type="gramStart"/>
      <w:r w:rsidR="000B5942" w:rsidRPr="003268F5">
        <w:rPr>
          <w:rStyle w:val="26"/>
          <w:sz w:val="28"/>
          <w:szCs w:val="28"/>
        </w:rPr>
        <w:t>Обучение</w:t>
      </w:r>
      <w:proofErr w:type="gramEnd"/>
      <w:r w:rsidR="000B5942" w:rsidRPr="003268F5">
        <w:rPr>
          <w:rStyle w:val="26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</w:t>
      </w:r>
      <w:r w:rsidR="000B5942" w:rsidRPr="003268F5">
        <w:rPr>
          <w:rStyle w:val="26"/>
          <w:sz w:val="28"/>
          <w:szCs w:val="28"/>
        </w:rPr>
        <w:t>в</w:t>
      </w:r>
      <w:r w:rsidR="000B5942" w:rsidRPr="003268F5">
        <w:rPr>
          <w:rStyle w:val="26"/>
          <w:sz w:val="28"/>
          <w:szCs w:val="28"/>
        </w:rPr>
        <w:t>ляется в порядке, установленном л</w:t>
      </w:r>
      <w:r w:rsidR="005F576D">
        <w:rPr>
          <w:rStyle w:val="26"/>
          <w:sz w:val="28"/>
          <w:szCs w:val="28"/>
        </w:rPr>
        <w:t xml:space="preserve">окальными нормативными актами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>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1.10</w:t>
      </w:r>
      <w:r w:rsidR="005F576D">
        <w:rPr>
          <w:rStyle w:val="26"/>
          <w:sz w:val="28"/>
          <w:szCs w:val="28"/>
        </w:rPr>
        <w:t xml:space="preserve">. </w:t>
      </w:r>
      <w:r w:rsidR="003E0937">
        <w:rPr>
          <w:rStyle w:val="26"/>
          <w:sz w:val="28"/>
          <w:szCs w:val="28"/>
        </w:rPr>
        <w:t>Занятия в объединениях  проводя</w:t>
      </w:r>
      <w:r w:rsidR="000B5942" w:rsidRPr="003268F5">
        <w:rPr>
          <w:rStyle w:val="26"/>
          <w:sz w:val="28"/>
          <w:szCs w:val="28"/>
        </w:rPr>
        <w:t>тся по дополнительным общеобразовательным программам различной направленности (художественной, социально-педагогической).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 xml:space="preserve">Занятия в объединениях </w:t>
      </w:r>
      <w:r w:rsidR="003E0937">
        <w:rPr>
          <w:rStyle w:val="26"/>
          <w:sz w:val="28"/>
          <w:szCs w:val="28"/>
        </w:rPr>
        <w:t>проводят</w:t>
      </w:r>
      <w:r w:rsidR="000B5942" w:rsidRPr="003268F5">
        <w:rPr>
          <w:rStyle w:val="26"/>
          <w:sz w:val="28"/>
          <w:szCs w:val="28"/>
        </w:rPr>
        <w:t>ся по группам и индивидуально.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 xml:space="preserve">Допускается сочетание различных форм получения образования </w:t>
      </w:r>
      <w:r w:rsidR="003E0937">
        <w:rPr>
          <w:rStyle w:val="26"/>
          <w:sz w:val="28"/>
          <w:szCs w:val="28"/>
        </w:rPr>
        <w:t>и форм обучения</w:t>
      </w:r>
      <w:r w:rsidR="000B5942" w:rsidRPr="003268F5">
        <w:rPr>
          <w:rStyle w:val="26"/>
          <w:sz w:val="28"/>
          <w:szCs w:val="28"/>
        </w:rPr>
        <w:t>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 xml:space="preserve">Формы </w:t>
      </w:r>
      <w:proofErr w:type="gramStart"/>
      <w:r w:rsidR="000B5942" w:rsidRPr="003268F5">
        <w:rPr>
          <w:rStyle w:val="26"/>
          <w:sz w:val="28"/>
          <w:szCs w:val="28"/>
        </w:rPr>
        <w:t>обучения</w:t>
      </w:r>
      <w:proofErr w:type="gramEnd"/>
      <w:r w:rsidR="000B5942" w:rsidRPr="003268F5">
        <w:rPr>
          <w:rStyle w:val="26"/>
          <w:sz w:val="28"/>
          <w:szCs w:val="28"/>
        </w:rPr>
        <w:t xml:space="preserve"> по дополнительным общеобразовательным программам определ</w:t>
      </w:r>
      <w:r w:rsidR="000B5942" w:rsidRPr="003268F5">
        <w:rPr>
          <w:rStyle w:val="26"/>
          <w:sz w:val="28"/>
          <w:szCs w:val="28"/>
        </w:rPr>
        <w:t>я</w:t>
      </w:r>
      <w:r w:rsidR="000B5942" w:rsidRPr="003268F5">
        <w:rPr>
          <w:rStyle w:val="26"/>
          <w:sz w:val="28"/>
          <w:szCs w:val="28"/>
        </w:rPr>
        <w:t>ют</w:t>
      </w:r>
      <w:r>
        <w:rPr>
          <w:rStyle w:val="26"/>
          <w:sz w:val="28"/>
          <w:szCs w:val="28"/>
        </w:rPr>
        <w:t xml:space="preserve">ся </w:t>
      </w:r>
      <w:r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 xml:space="preserve"> самостоятельно, если иное не установлено законодательством Российской Федерации.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Количество учащихся в объединении, их возрастные категории, а также продолж</w:t>
      </w:r>
      <w:r w:rsidR="000B5942" w:rsidRPr="003268F5">
        <w:rPr>
          <w:rStyle w:val="26"/>
          <w:sz w:val="28"/>
          <w:szCs w:val="28"/>
        </w:rPr>
        <w:t>и</w:t>
      </w:r>
      <w:r w:rsidR="000B5942" w:rsidRPr="003268F5">
        <w:rPr>
          <w:rStyle w:val="26"/>
          <w:sz w:val="28"/>
          <w:szCs w:val="28"/>
        </w:rPr>
        <w:t>тельность учебных занятий в объединении зависят от направленности дополнител</w:t>
      </w:r>
      <w:r w:rsidR="000B5942" w:rsidRPr="003268F5">
        <w:rPr>
          <w:rStyle w:val="26"/>
          <w:sz w:val="28"/>
          <w:szCs w:val="28"/>
        </w:rPr>
        <w:t>ь</w:t>
      </w:r>
      <w:r w:rsidR="000B5942" w:rsidRPr="003268F5">
        <w:rPr>
          <w:rStyle w:val="26"/>
          <w:sz w:val="28"/>
          <w:szCs w:val="28"/>
        </w:rPr>
        <w:t>ных общеобразовательных программ и определяются локальным норма</w:t>
      </w:r>
      <w:r>
        <w:rPr>
          <w:rStyle w:val="26"/>
          <w:sz w:val="28"/>
          <w:szCs w:val="28"/>
        </w:rPr>
        <w:t xml:space="preserve">тивным актом </w:t>
      </w:r>
      <w:r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>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Каждый учащийся имеет право заниматься в нескольких объединениях, менять</w:t>
      </w:r>
      <w:r>
        <w:rPr>
          <w:rStyle w:val="26"/>
          <w:sz w:val="28"/>
          <w:szCs w:val="28"/>
        </w:rPr>
        <w:t xml:space="preserve"> их.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1.11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>Дополнительные общеобразова</w:t>
      </w:r>
      <w:r w:rsidR="005F576D">
        <w:rPr>
          <w:rStyle w:val="26"/>
          <w:sz w:val="28"/>
          <w:szCs w:val="28"/>
        </w:rPr>
        <w:t xml:space="preserve">тельные программы реализуются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>, как с</w:t>
      </w:r>
      <w:r w:rsidR="000B5942" w:rsidRPr="003268F5">
        <w:rPr>
          <w:rStyle w:val="26"/>
          <w:sz w:val="28"/>
          <w:szCs w:val="28"/>
        </w:rPr>
        <w:t>а</w:t>
      </w:r>
      <w:r w:rsidR="000B5942" w:rsidRPr="003268F5">
        <w:rPr>
          <w:rStyle w:val="26"/>
          <w:sz w:val="28"/>
          <w:szCs w:val="28"/>
        </w:rPr>
        <w:t>мостоятельно, так и посредством сетевых форм их реализации.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</w:t>
      </w:r>
      <w:r w:rsidR="00214C35">
        <w:rPr>
          <w:rStyle w:val="26"/>
          <w:sz w:val="28"/>
          <w:szCs w:val="28"/>
        </w:rPr>
        <w:t>нные образовательные технологии</w:t>
      </w:r>
      <w:r w:rsidR="000B5942" w:rsidRPr="003268F5">
        <w:rPr>
          <w:rStyle w:val="26"/>
          <w:sz w:val="28"/>
          <w:szCs w:val="28"/>
        </w:rPr>
        <w:t>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 </w:t>
      </w:r>
      <w:r w:rsidR="000B5942" w:rsidRPr="003268F5">
        <w:rPr>
          <w:rStyle w:val="26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1.12</w:t>
      </w:r>
      <w:r w:rsidR="005F576D">
        <w:rPr>
          <w:rStyle w:val="26"/>
          <w:sz w:val="28"/>
          <w:szCs w:val="28"/>
        </w:rPr>
        <w:t xml:space="preserve">. В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 xml:space="preserve">ОУ </w:t>
      </w:r>
      <w:r w:rsidR="000B5942" w:rsidRPr="003268F5">
        <w:rPr>
          <w:rStyle w:val="26"/>
          <w:sz w:val="28"/>
          <w:szCs w:val="28"/>
        </w:rPr>
        <w:t>образовательная деятельность осуществляется на государственном яз</w:t>
      </w:r>
      <w:r w:rsidR="000B5942" w:rsidRPr="003268F5">
        <w:rPr>
          <w:rStyle w:val="26"/>
          <w:sz w:val="28"/>
          <w:szCs w:val="28"/>
        </w:rPr>
        <w:t>ы</w:t>
      </w:r>
      <w:r w:rsidR="000B5942" w:rsidRPr="003268F5">
        <w:rPr>
          <w:rStyle w:val="26"/>
          <w:sz w:val="28"/>
          <w:szCs w:val="28"/>
        </w:rPr>
        <w:t>ке Российской Федерации.</w:t>
      </w:r>
    </w:p>
    <w:p w:rsidR="0051167F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 </w:t>
      </w:r>
      <w:r w:rsidR="000B5942" w:rsidRPr="003268F5">
        <w:rPr>
          <w:rStyle w:val="26"/>
          <w:sz w:val="28"/>
          <w:szCs w:val="28"/>
        </w:rPr>
        <w:t>Расписание занятий объединения составляется для создания наиболее благоприя</w:t>
      </w:r>
      <w:r w:rsidR="000B5942" w:rsidRPr="003268F5">
        <w:rPr>
          <w:rStyle w:val="26"/>
          <w:sz w:val="28"/>
          <w:szCs w:val="28"/>
        </w:rPr>
        <w:t>т</w:t>
      </w:r>
      <w:r w:rsidR="000B5942" w:rsidRPr="003268F5">
        <w:rPr>
          <w:rStyle w:val="26"/>
          <w:sz w:val="28"/>
          <w:szCs w:val="28"/>
        </w:rPr>
        <w:t>ного режима труда и отдыха учащихся администрацией</w:t>
      </w:r>
      <w:r w:rsidR="003E0937">
        <w:rPr>
          <w:rStyle w:val="26"/>
          <w:sz w:val="28"/>
          <w:szCs w:val="28"/>
        </w:rPr>
        <w:t xml:space="preserve"> </w:t>
      </w:r>
      <w:r w:rsidR="003E0937" w:rsidRPr="003E0937">
        <w:rPr>
          <w:rStyle w:val="26"/>
          <w:sz w:val="24"/>
          <w:szCs w:val="24"/>
        </w:rPr>
        <w:t>МАОУ</w:t>
      </w:r>
      <w:r w:rsidR="000B5942" w:rsidRPr="003268F5">
        <w:rPr>
          <w:rStyle w:val="26"/>
          <w:sz w:val="28"/>
          <w:szCs w:val="28"/>
        </w:rPr>
        <w:t>, по представлению п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дагогических работников с учетом пожеланий учащихся, родителей (законных пре</w:t>
      </w:r>
      <w:r w:rsidR="000B5942" w:rsidRPr="003268F5">
        <w:rPr>
          <w:rStyle w:val="26"/>
          <w:sz w:val="28"/>
          <w:szCs w:val="28"/>
        </w:rPr>
        <w:t>д</w:t>
      </w:r>
      <w:r w:rsidR="000B5942" w:rsidRPr="003268F5">
        <w:rPr>
          <w:rStyle w:val="26"/>
          <w:sz w:val="28"/>
          <w:szCs w:val="28"/>
        </w:rPr>
        <w:t>ставителей) несовершеннолетних учащихся и возрастных особенностей учащихся.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1.13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>При реализации дополнительных</w:t>
      </w:r>
      <w:r w:rsidR="005F576D">
        <w:rPr>
          <w:rStyle w:val="26"/>
          <w:sz w:val="28"/>
          <w:szCs w:val="28"/>
        </w:rPr>
        <w:t xml:space="preserve"> общеобразовательных программ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>ОУ</w:t>
      </w:r>
      <w:r w:rsidR="000B5942" w:rsidRPr="003268F5">
        <w:rPr>
          <w:rStyle w:val="26"/>
          <w:sz w:val="28"/>
          <w:szCs w:val="28"/>
        </w:rPr>
        <w:t>,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лей).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1.14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>В работе объединений при наличии условий и согласия руководителя объедин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 xml:space="preserve">ния могут участвовать совместно с несовершеннолетними учащимися их родители </w:t>
      </w:r>
      <w:r w:rsidR="000B5942" w:rsidRPr="003268F5">
        <w:rPr>
          <w:rStyle w:val="26"/>
          <w:sz w:val="28"/>
          <w:szCs w:val="28"/>
        </w:rPr>
        <w:lastRenderedPageBreak/>
        <w:t>(законные представители) без включения в основной состав.</w:t>
      </w:r>
    </w:p>
    <w:p w:rsidR="0051167F" w:rsidRPr="003268F5" w:rsidRDefault="00970C3C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1.15</w:t>
      </w:r>
      <w:r w:rsidR="005F576D">
        <w:rPr>
          <w:rStyle w:val="26"/>
          <w:sz w:val="28"/>
          <w:szCs w:val="28"/>
        </w:rPr>
        <w:t xml:space="preserve">. </w:t>
      </w:r>
      <w:r w:rsidR="000B5942" w:rsidRPr="003268F5">
        <w:rPr>
          <w:rStyle w:val="26"/>
          <w:sz w:val="28"/>
          <w:szCs w:val="28"/>
        </w:rPr>
        <w:t>При реализации дополнительных общеобразовательных программ предусматр</w:t>
      </w:r>
      <w:r w:rsidR="000B5942" w:rsidRPr="003268F5">
        <w:rPr>
          <w:rStyle w:val="26"/>
          <w:sz w:val="28"/>
          <w:szCs w:val="28"/>
        </w:rPr>
        <w:t>и</w:t>
      </w:r>
      <w:r w:rsidR="003E0937">
        <w:rPr>
          <w:rStyle w:val="26"/>
          <w:sz w:val="28"/>
          <w:szCs w:val="28"/>
        </w:rPr>
        <w:t>вают</w:t>
      </w:r>
      <w:r w:rsidR="000B5942" w:rsidRPr="003268F5">
        <w:rPr>
          <w:rStyle w:val="26"/>
          <w:sz w:val="28"/>
          <w:szCs w:val="28"/>
        </w:rPr>
        <w:t>ся как аудиторные, так и внеаудиторные (самостоятельные) занятия, которые проводятся по группам или индивидуально.</w:t>
      </w:r>
    </w:p>
    <w:p w:rsidR="0051167F" w:rsidRDefault="00970C3C" w:rsidP="003E0937">
      <w:pPr>
        <w:pStyle w:val="33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1.16</w:t>
      </w:r>
      <w:r w:rsidR="005F576D">
        <w:rPr>
          <w:rStyle w:val="26"/>
          <w:sz w:val="28"/>
          <w:szCs w:val="28"/>
        </w:rPr>
        <w:t xml:space="preserve">. </w:t>
      </w:r>
      <w:r w:rsidR="005F576D" w:rsidRPr="003E0937">
        <w:rPr>
          <w:rStyle w:val="26"/>
          <w:sz w:val="24"/>
          <w:szCs w:val="24"/>
        </w:rPr>
        <w:t>МА</w:t>
      </w:r>
      <w:r w:rsidR="000B5942" w:rsidRPr="003E0937">
        <w:rPr>
          <w:rStyle w:val="26"/>
          <w:sz w:val="24"/>
          <w:szCs w:val="24"/>
        </w:rPr>
        <w:t xml:space="preserve">ОУ </w:t>
      </w:r>
      <w:r w:rsidR="000B5942" w:rsidRPr="003268F5">
        <w:rPr>
          <w:rStyle w:val="26"/>
          <w:sz w:val="28"/>
          <w:szCs w:val="28"/>
        </w:rPr>
        <w:t>определяет формы аудиторных занятий, а также формы, порядок и пери</w:t>
      </w:r>
      <w:r w:rsidR="000B5942" w:rsidRPr="003268F5">
        <w:rPr>
          <w:rStyle w:val="26"/>
          <w:sz w:val="28"/>
          <w:szCs w:val="28"/>
        </w:rPr>
        <w:t>о</w:t>
      </w:r>
      <w:r w:rsidR="000B5942" w:rsidRPr="003268F5">
        <w:rPr>
          <w:rStyle w:val="26"/>
          <w:sz w:val="28"/>
          <w:szCs w:val="28"/>
        </w:rPr>
        <w:t>дичность проведения промежуточной аттестации учащихся.</w:t>
      </w:r>
    </w:p>
    <w:p w:rsidR="005F576D" w:rsidRPr="003268F5" w:rsidRDefault="005F576D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</w:p>
    <w:p w:rsidR="005F576D" w:rsidRDefault="00214C35" w:rsidP="002B4CF9">
      <w:pPr>
        <w:pStyle w:val="35"/>
        <w:keepNext/>
        <w:keepLines/>
        <w:numPr>
          <w:ilvl w:val="0"/>
          <w:numId w:val="4"/>
        </w:numPr>
        <w:shd w:val="clear" w:color="auto" w:fill="auto"/>
        <w:tabs>
          <w:tab w:val="left" w:pos="381"/>
        </w:tabs>
        <w:spacing w:before="0" w:after="0" w:line="240" w:lineRule="auto"/>
        <w:jc w:val="center"/>
        <w:rPr>
          <w:rStyle w:val="36"/>
          <w:bCs/>
          <w:sz w:val="28"/>
          <w:szCs w:val="28"/>
        </w:rPr>
      </w:pPr>
      <w:r w:rsidRPr="00214C35">
        <w:rPr>
          <w:rStyle w:val="36"/>
          <w:bCs/>
          <w:sz w:val="28"/>
          <w:szCs w:val="28"/>
        </w:rPr>
        <w:t>Методическая помощь образовательным организациям</w:t>
      </w:r>
    </w:p>
    <w:p w:rsidR="002B4CF9" w:rsidRPr="00214C35" w:rsidRDefault="002B4CF9" w:rsidP="002B4CF9">
      <w:pPr>
        <w:pStyle w:val="35"/>
        <w:keepNext/>
        <w:keepLines/>
        <w:shd w:val="clear" w:color="auto" w:fill="auto"/>
        <w:tabs>
          <w:tab w:val="left" w:pos="381"/>
        </w:tabs>
        <w:spacing w:before="0" w:after="0" w:line="240" w:lineRule="auto"/>
        <w:ind w:left="720"/>
        <w:rPr>
          <w:smallCaps/>
          <w:sz w:val="28"/>
          <w:szCs w:val="28"/>
        </w:rPr>
      </w:pPr>
    </w:p>
    <w:p w:rsidR="0051167F" w:rsidRPr="003268F5" w:rsidRDefault="000B5942" w:rsidP="003E0937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2.1.</w:t>
      </w:r>
      <w:r w:rsidR="005F576D">
        <w:rPr>
          <w:rStyle w:val="26"/>
          <w:sz w:val="28"/>
          <w:szCs w:val="28"/>
        </w:rPr>
        <w:t xml:space="preserve"> </w:t>
      </w:r>
      <w:r w:rsidR="005F576D" w:rsidRPr="003E0937">
        <w:rPr>
          <w:rStyle w:val="26"/>
          <w:sz w:val="24"/>
          <w:szCs w:val="24"/>
        </w:rPr>
        <w:t>МА</w:t>
      </w:r>
      <w:r w:rsidRPr="003E0937">
        <w:rPr>
          <w:rStyle w:val="26"/>
          <w:sz w:val="24"/>
          <w:szCs w:val="24"/>
        </w:rPr>
        <w:t>ОУ</w:t>
      </w:r>
      <w:r w:rsidRPr="003268F5">
        <w:rPr>
          <w:rStyle w:val="26"/>
          <w:sz w:val="28"/>
          <w:szCs w:val="28"/>
        </w:rPr>
        <w:t xml:space="preserve"> может оказывать помощь педагогическим коллективам других образов</w:t>
      </w:r>
      <w:r w:rsidRPr="003268F5">
        <w:rPr>
          <w:rStyle w:val="26"/>
          <w:sz w:val="28"/>
          <w:szCs w:val="28"/>
        </w:rPr>
        <w:t>а</w:t>
      </w:r>
      <w:r w:rsidRPr="003268F5">
        <w:rPr>
          <w:rStyle w:val="26"/>
          <w:sz w:val="28"/>
          <w:szCs w:val="28"/>
        </w:rPr>
        <w:t xml:space="preserve">тельных организаций в реализации дополнительных общеобразовательных программ, организации досуговой и </w:t>
      </w:r>
      <w:r w:rsidR="003E0937" w:rsidRPr="003268F5">
        <w:rPr>
          <w:rStyle w:val="26"/>
          <w:sz w:val="28"/>
          <w:szCs w:val="28"/>
        </w:rPr>
        <w:t>вне учебной</w:t>
      </w:r>
      <w:r w:rsidRPr="003268F5">
        <w:rPr>
          <w:rStyle w:val="26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sectPr w:rsidR="0051167F" w:rsidRPr="003268F5" w:rsidSect="003268F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77" w:rsidRDefault="00983377">
      <w:r>
        <w:separator/>
      </w:r>
    </w:p>
  </w:endnote>
  <w:endnote w:type="continuationSeparator" w:id="0">
    <w:p w:rsidR="00983377" w:rsidRDefault="0098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77" w:rsidRDefault="00983377"/>
  </w:footnote>
  <w:footnote w:type="continuationSeparator" w:id="0">
    <w:p w:rsidR="00983377" w:rsidRDefault="009833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90"/>
    <w:multiLevelType w:val="hybridMultilevel"/>
    <w:tmpl w:val="3B06D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0AB"/>
    <w:multiLevelType w:val="multilevel"/>
    <w:tmpl w:val="18306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6B643E"/>
    <w:multiLevelType w:val="multilevel"/>
    <w:tmpl w:val="E544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387F"/>
    <w:multiLevelType w:val="hybridMultilevel"/>
    <w:tmpl w:val="23CE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167F"/>
    <w:rsid w:val="00006767"/>
    <w:rsid w:val="000B5942"/>
    <w:rsid w:val="000F706E"/>
    <w:rsid w:val="001D2200"/>
    <w:rsid w:val="00214C35"/>
    <w:rsid w:val="002B4CF9"/>
    <w:rsid w:val="003268F5"/>
    <w:rsid w:val="00332D3A"/>
    <w:rsid w:val="003E0937"/>
    <w:rsid w:val="0051167F"/>
    <w:rsid w:val="005811C0"/>
    <w:rsid w:val="005F576D"/>
    <w:rsid w:val="00677F95"/>
    <w:rsid w:val="006C30E1"/>
    <w:rsid w:val="006E5CE7"/>
    <w:rsid w:val="00970C3C"/>
    <w:rsid w:val="00971C7A"/>
    <w:rsid w:val="00983377"/>
    <w:rsid w:val="009D4ABB"/>
    <w:rsid w:val="00B020EA"/>
    <w:rsid w:val="00B35CEB"/>
    <w:rsid w:val="00C939E2"/>
    <w:rsid w:val="00CC6507"/>
    <w:rsid w:val="00D97FCD"/>
    <w:rsid w:val="00E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 + 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ind w:firstLine="46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8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 + 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ind w:firstLine="46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8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nqxxenJnPwpPaLijj+Y9ZMi+GCz8VORP+2KslNEhs68=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+xwt65wSdBNctuEFcfEfZp/fywsW2WeMP2O/wnEI4ZE=</DigestValue>
    </Reference>
  </SignedInfo>
  <SignatureValue>lO9xptTFt+fIBylZS9fuSTCICW6qpaNL0Uw4nzXEmP/u8SA9eu72/O3dn35hVyy8
IqDSk8q0LSzidRey9wpszw==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ywkT2r9eG8bRGhdEVBLoxpMTXF8=</DigestValue>
      </Reference>
      <Reference URI="/word/endnotes.xml?ContentType=application/vnd.openxmlformats-officedocument.wordprocessingml.endnotes+xml">
        <DigestMethod Algorithm="http://www.w3.org/2000/09/xmldsig#sha1"/>
        <DigestValue>NAQF5AKCIGwP9R+tBwgrnCFiNzI=</DigestValue>
      </Reference>
      <Reference URI="/word/fontTable.xml?ContentType=application/vnd.openxmlformats-officedocument.wordprocessingml.fontTable+xml">
        <DigestMethod Algorithm="http://www.w3.org/2000/09/xmldsig#sha1"/>
        <DigestValue>oNGAmbKy7VwnBFwt+xTrtDvENbo=</DigestValue>
      </Reference>
      <Reference URI="/word/footnotes.xml?ContentType=application/vnd.openxmlformats-officedocument.wordprocessingml.footnotes+xml">
        <DigestMethod Algorithm="http://www.w3.org/2000/09/xmldsig#sha1"/>
        <DigestValue>X0O86jCwowF0cfzdQLZLMHpcGvc=</DigestValue>
      </Reference>
      <Reference URI="/word/numbering.xml?ContentType=application/vnd.openxmlformats-officedocument.wordprocessingml.numbering+xml">
        <DigestMethod Algorithm="http://www.w3.org/2000/09/xmldsig#sha1"/>
        <DigestValue>Xv7s2PRe1LiM1fPGJZRDPDUFY3E=</DigestValue>
      </Reference>
      <Reference URI="/word/settings.xml?ContentType=application/vnd.openxmlformats-officedocument.wordprocessingml.settings+xml">
        <DigestMethod Algorithm="http://www.w3.org/2000/09/xmldsig#sha1"/>
        <DigestValue>S7cNgyCd5P4WBiykEoa+r+6eHUM=</DigestValue>
      </Reference>
      <Reference URI="/word/styles.xml?ContentType=application/vnd.openxmlformats-officedocument.wordprocessingml.styles+xml">
        <DigestMethod Algorithm="http://www.w3.org/2000/09/xmldsig#sha1"/>
        <DigestValue>4e3d6pMf4AqgEr/mafVYR305Yjs=</DigestValue>
      </Reference>
      <Reference URI="/word/stylesWithEffects.xml?ContentType=application/vnd.ms-word.stylesWithEffects+xml">
        <DigestMethod Algorithm="http://www.w3.org/2000/09/xmldsig#sha1"/>
        <DigestValue>rdMs7WJIgxWEkgc7eDZ1jPNzBlI=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2024-01-19T14:45:14Z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Ноутбук-1</cp:lastModifiedBy>
  <cp:revision>16</cp:revision>
  <cp:lastPrinted>2024-01-12T08:11:00Z</cp:lastPrinted>
  <dcterms:created xsi:type="dcterms:W3CDTF">2015-03-16T11:37:00Z</dcterms:created>
  <dcterms:modified xsi:type="dcterms:W3CDTF">2024-01-12T08:13:00Z</dcterms:modified>
</cp:coreProperties>
</file>